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64B" w:rsidRPr="0066364B" w:rsidRDefault="0066364B" w:rsidP="0066364B">
      <w:pPr>
        <w:suppressAutoHyphens/>
        <w:jc w:val="center"/>
        <w:rPr>
          <w:rFonts w:cs="Arial"/>
          <w:b/>
        </w:rPr>
      </w:pPr>
      <w:r w:rsidRPr="0066364B">
        <w:rPr>
          <w:rFonts w:cs="Arial"/>
          <w:b/>
        </w:rPr>
        <w:t>СОВЕТ НАРОДНЫХ ДЕПУТАТОВ</w:t>
      </w:r>
    </w:p>
    <w:p w:rsidR="0066364B" w:rsidRPr="0066364B" w:rsidRDefault="0066364B" w:rsidP="0066364B">
      <w:pPr>
        <w:suppressAutoHyphens/>
        <w:jc w:val="center"/>
        <w:rPr>
          <w:rFonts w:cs="Arial"/>
          <w:b/>
        </w:rPr>
      </w:pPr>
      <w:r w:rsidRPr="0066364B">
        <w:rPr>
          <w:rFonts w:cs="Arial"/>
          <w:b/>
        </w:rPr>
        <w:t>БУГАЕВСКОГО СЕЛЬСКОГО ПОСЕЛЕНИЯ</w:t>
      </w:r>
    </w:p>
    <w:p w:rsidR="0066364B" w:rsidRPr="0066364B" w:rsidRDefault="0066364B" w:rsidP="0066364B">
      <w:pPr>
        <w:suppressAutoHyphens/>
        <w:jc w:val="center"/>
        <w:rPr>
          <w:rFonts w:cs="Arial"/>
          <w:b/>
        </w:rPr>
      </w:pPr>
      <w:r w:rsidRPr="0066364B">
        <w:rPr>
          <w:rFonts w:cs="Arial"/>
          <w:b/>
        </w:rPr>
        <w:t>КАНТЕМИРОВСКОГО МУНИЦИПАЛЬНОГО РАЙОНА</w:t>
      </w:r>
    </w:p>
    <w:p w:rsidR="0066364B" w:rsidRPr="0066364B" w:rsidRDefault="0066364B" w:rsidP="0066364B">
      <w:pPr>
        <w:suppressAutoHyphens/>
        <w:jc w:val="center"/>
        <w:rPr>
          <w:rFonts w:cs="Arial"/>
          <w:b/>
        </w:rPr>
      </w:pPr>
      <w:r w:rsidRPr="0066364B">
        <w:rPr>
          <w:rFonts w:cs="Arial"/>
          <w:b/>
        </w:rPr>
        <w:t>ВОРОНЕЖСКОЙ ОБЛАСТИ</w:t>
      </w:r>
    </w:p>
    <w:p w:rsidR="0066364B" w:rsidRPr="0066364B" w:rsidRDefault="0066364B" w:rsidP="0066364B">
      <w:pPr>
        <w:suppressAutoHyphens/>
        <w:jc w:val="center"/>
        <w:rPr>
          <w:rFonts w:cs="Arial"/>
          <w:b/>
        </w:rPr>
      </w:pPr>
    </w:p>
    <w:p w:rsidR="0066364B" w:rsidRPr="0066364B" w:rsidRDefault="0066364B" w:rsidP="0066364B">
      <w:pPr>
        <w:suppressAutoHyphens/>
        <w:jc w:val="center"/>
        <w:rPr>
          <w:rFonts w:cs="Arial"/>
        </w:rPr>
      </w:pPr>
      <w:r w:rsidRPr="0066364B">
        <w:rPr>
          <w:rFonts w:cs="Arial"/>
          <w:b/>
        </w:rPr>
        <w:t>РЕШЕНИЕ</w:t>
      </w:r>
    </w:p>
    <w:p w:rsidR="0066364B" w:rsidRPr="0066364B" w:rsidRDefault="0066364B" w:rsidP="0066364B">
      <w:pPr>
        <w:suppressAutoHyphens/>
        <w:rPr>
          <w:rFonts w:cs="Arial"/>
          <w:b/>
        </w:rPr>
      </w:pPr>
      <w:r w:rsidRPr="0066364B">
        <w:rPr>
          <w:rFonts w:cs="Arial"/>
        </w:rPr>
        <w:tab/>
      </w:r>
    </w:p>
    <w:p w:rsidR="0066364B" w:rsidRPr="0066364B" w:rsidRDefault="00B0140D" w:rsidP="0066364B">
      <w:pPr>
        <w:suppressAutoHyphens/>
        <w:rPr>
          <w:rFonts w:cs="Arial"/>
          <w:b/>
        </w:rPr>
      </w:pPr>
      <w:r w:rsidRPr="00B83CF6">
        <w:rPr>
          <w:rFonts w:cs="Arial"/>
          <w:b/>
        </w:rPr>
        <w:t xml:space="preserve">№ </w:t>
      </w:r>
      <w:r w:rsidR="00B83CF6" w:rsidRPr="00B83CF6">
        <w:rPr>
          <w:rFonts w:cs="Arial"/>
          <w:b/>
        </w:rPr>
        <w:t>221</w:t>
      </w:r>
      <w:r w:rsidRPr="00B83CF6">
        <w:rPr>
          <w:rFonts w:cs="Arial"/>
          <w:b/>
        </w:rPr>
        <w:t xml:space="preserve">  от  2</w:t>
      </w:r>
      <w:r w:rsidR="00B83CF6" w:rsidRPr="00B83CF6">
        <w:rPr>
          <w:rFonts w:cs="Arial"/>
          <w:b/>
        </w:rPr>
        <w:t>9</w:t>
      </w:r>
      <w:r>
        <w:rPr>
          <w:rFonts w:cs="Arial"/>
          <w:b/>
        </w:rPr>
        <w:t>.07.2024</w:t>
      </w:r>
      <w:r w:rsidR="0066364B" w:rsidRPr="0066364B">
        <w:rPr>
          <w:rFonts w:cs="Arial"/>
          <w:b/>
        </w:rPr>
        <w:t xml:space="preserve">  г.</w:t>
      </w:r>
    </w:p>
    <w:p w:rsidR="0066364B" w:rsidRPr="0066364B" w:rsidRDefault="0066364B" w:rsidP="0066364B">
      <w:pPr>
        <w:suppressAutoHyphens/>
        <w:rPr>
          <w:rFonts w:cs="Arial"/>
        </w:rPr>
      </w:pPr>
      <w:r w:rsidRPr="0066364B">
        <w:rPr>
          <w:rFonts w:cs="Arial"/>
        </w:rPr>
        <w:t>с. Бугаевка</w:t>
      </w:r>
    </w:p>
    <w:p w:rsidR="005F5042" w:rsidRPr="00A872A9" w:rsidRDefault="005F5042" w:rsidP="00276AEE">
      <w:pPr>
        <w:ind w:firstLine="0"/>
        <w:rPr>
          <w:rFonts w:ascii="Times New Roman" w:hAnsi="Times New Roman"/>
        </w:rPr>
      </w:pPr>
      <w:r w:rsidRPr="00A872A9">
        <w:rPr>
          <w:rFonts w:ascii="Times New Roman" w:hAnsi="Times New Roman"/>
        </w:rPr>
        <w:t xml:space="preserve">                                                                </w:t>
      </w:r>
    </w:p>
    <w:p w:rsidR="005429F4" w:rsidRPr="0066364B" w:rsidRDefault="00E81973" w:rsidP="0066364B">
      <w:pPr>
        <w:pStyle w:val="ac"/>
        <w:tabs>
          <w:tab w:val="left" w:pos="0"/>
        </w:tabs>
        <w:ind w:right="-1" w:firstLine="0"/>
        <w:jc w:val="center"/>
        <w:rPr>
          <w:rFonts w:cs="Arial"/>
        </w:rPr>
      </w:pPr>
      <w:r w:rsidRPr="0066364B">
        <w:rPr>
          <w:rFonts w:cs="Arial"/>
        </w:rPr>
        <w:t xml:space="preserve">О внесении изменений в решение Совета народных депутатов </w:t>
      </w:r>
      <w:r w:rsidR="00E13EA5" w:rsidRPr="0066364B">
        <w:rPr>
          <w:rFonts w:cs="Arial"/>
        </w:rPr>
        <w:t>Бугаевского</w:t>
      </w:r>
      <w:r w:rsidRPr="0066364B">
        <w:rPr>
          <w:rFonts w:cs="Arial"/>
        </w:rPr>
        <w:t xml:space="preserve"> сельского поселения</w:t>
      </w:r>
      <w:r w:rsidR="00B0742D" w:rsidRPr="0066364B">
        <w:rPr>
          <w:rFonts w:cs="Arial"/>
        </w:rPr>
        <w:t xml:space="preserve"> </w:t>
      </w:r>
      <w:r w:rsidRPr="0066364B">
        <w:rPr>
          <w:rFonts w:cs="Arial"/>
        </w:rPr>
        <w:t>Кантемировского муниципального района Воронежской области от</w:t>
      </w:r>
      <w:r w:rsidR="0066364B" w:rsidRPr="0066364B">
        <w:rPr>
          <w:rFonts w:cs="Arial"/>
        </w:rPr>
        <w:t xml:space="preserve"> 10.07.2017 № 127</w:t>
      </w:r>
      <w:r w:rsidRPr="0066364B">
        <w:rPr>
          <w:rFonts w:cs="Arial"/>
        </w:rPr>
        <w:t xml:space="preserve"> </w:t>
      </w:r>
      <w:r w:rsidR="0066364B" w:rsidRPr="0066364B">
        <w:rPr>
          <w:rFonts w:cs="Arial"/>
        </w:rPr>
        <w:t>«Об оплате труда муниципальных служащих органов местного самоуправления Бугаевского сельского поселения Кантемировского муниципального района Воронежской области»</w:t>
      </w:r>
    </w:p>
    <w:p w:rsidR="0066364B" w:rsidRDefault="0066364B" w:rsidP="0066364B">
      <w:pPr>
        <w:pStyle w:val="ac"/>
        <w:tabs>
          <w:tab w:val="left" w:pos="5387"/>
        </w:tabs>
        <w:ind w:right="5102" w:firstLine="0"/>
        <w:rPr>
          <w:rFonts w:ascii="Times New Roman" w:hAnsi="Times New Roman"/>
          <w:i/>
        </w:rPr>
      </w:pPr>
    </w:p>
    <w:p w:rsidR="0066364B" w:rsidRPr="00A872A9" w:rsidRDefault="0066364B" w:rsidP="0066364B">
      <w:pPr>
        <w:pStyle w:val="ac"/>
        <w:tabs>
          <w:tab w:val="left" w:pos="5387"/>
        </w:tabs>
        <w:ind w:right="5102" w:firstLine="0"/>
        <w:rPr>
          <w:rFonts w:ascii="Times New Roman" w:hAnsi="Times New Roman"/>
          <w:i/>
        </w:rPr>
      </w:pPr>
    </w:p>
    <w:p w:rsidR="00A503B0" w:rsidRPr="00A872A9" w:rsidRDefault="002964DB" w:rsidP="0004795A">
      <w:pPr>
        <w:pStyle w:val="ac"/>
      </w:pPr>
      <w:r w:rsidRPr="00DA79F5">
        <w:rPr>
          <w:color w:val="1E1E1E"/>
        </w:rPr>
        <w:t xml:space="preserve">В соответствии </w:t>
      </w:r>
      <w:r w:rsidRPr="00DA79F5">
        <w:t xml:space="preserve">с </w:t>
      </w:r>
      <w:r w:rsidR="0067059D" w:rsidRPr="00DA79F5">
        <w:t>Указом Губернатора</w:t>
      </w:r>
      <w:r w:rsidR="00B0140D">
        <w:t xml:space="preserve"> Воронежской области от 23.07.2024</w:t>
      </w:r>
      <w:r w:rsidR="0067059D" w:rsidRPr="00DA79F5">
        <w:t xml:space="preserve"> </w:t>
      </w:r>
      <w:r w:rsidR="000E273E" w:rsidRPr="00DA79F5">
        <w:t xml:space="preserve">г </w:t>
      </w:r>
      <w:r w:rsidR="0067059D" w:rsidRPr="00DA79F5">
        <w:t xml:space="preserve">    </w:t>
      </w:r>
      <w:r w:rsidR="000E273E" w:rsidRPr="00DA79F5">
        <w:t xml:space="preserve">№ </w:t>
      </w:r>
      <w:r w:rsidR="00B0140D">
        <w:t>234</w:t>
      </w:r>
      <w:r w:rsidR="000E273E" w:rsidRPr="00DA79F5">
        <w:t>-у "О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лет"</w:t>
      </w:r>
      <w:r w:rsidRPr="00DA79F5">
        <w:t>, в</w:t>
      </w:r>
      <w:r w:rsidR="00AF6CBA" w:rsidRPr="00A872A9">
        <w:rPr>
          <w:color w:val="1E1E1E"/>
        </w:rPr>
        <w:t xml:space="preserve"> соответствии со ст. 53 Федерального закона от 06.10.2003г. №131-ФЗ «Об общих принципах организации местного самоуправления в Российской Федерации», ст.13 Закона Воронежской области от 28.12.2007г. №175-ОЗ «О муниципальной службе в Воронежской области»</w:t>
      </w:r>
      <w:r w:rsidR="00867A75" w:rsidRPr="00A872A9">
        <w:t xml:space="preserve"> </w:t>
      </w:r>
      <w:r w:rsidR="005429F4" w:rsidRPr="00A872A9">
        <w:t>Совет народных депутатов</w:t>
      </w:r>
      <w:r w:rsidR="009B50D3" w:rsidRPr="00A872A9">
        <w:t xml:space="preserve"> </w:t>
      </w:r>
      <w:r w:rsidR="00E13EA5">
        <w:t>Бугаевского</w:t>
      </w:r>
      <w:r w:rsidR="00023A31" w:rsidRPr="00A872A9">
        <w:t xml:space="preserve"> </w:t>
      </w:r>
      <w:r w:rsidR="009B50D3" w:rsidRPr="00A872A9">
        <w:t>сельского поселения</w:t>
      </w:r>
      <w:r w:rsidR="00E016AF" w:rsidRPr="00A872A9">
        <w:t xml:space="preserve"> Кантемировского муниципального района</w:t>
      </w:r>
      <w:r w:rsidR="002B39DA" w:rsidRPr="00A872A9">
        <w:t xml:space="preserve"> </w:t>
      </w:r>
    </w:p>
    <w:p w:rsidR="005429F4" w:rsidRPr="00A872A9" w:rsidRDefault="005429F4" w:rsidP="0004795A">
      <w:pPr>
        <w:pStyle w:val="ac"/>
      </w:pPr>
      <w:r w:rsidRPr="00A872A9">
        <w:t>РЕШИЛ:</w:t>
      </w:r>
    </w:p>
    <w:p w:rsidR="00194D32" w:rsidRPr="00A872A9" w:rsidRDefault="00194D32" w:rsidP="0004795A">
      <w:pPr>
        <w:pStyle w:val="ac"/>
      </w:pPr>
    </w:p>
    <w:p w:rsidR="00AF6CBA" w:rsidRPr="00A96971" w:rsidRDefault="00B105C8" w:rsidP="0004795A">
      <w:pPr>
        <w:pStyle w:val="ac"/>
      </w:pPr>
      <w:r>
        <w:t xml:space="preserve">1. </w:t>
      </w:r>
      <w:r w:rsidR="000E273E" w:rsidRPr="00A872A9">
        <w:t xml:space="preserve">В связи с повышением путем индексации </w:t>
      </w:r>
      <w:r w:rsidR="000E273E" w:rsidRPr="00DA79F5">
        <w:t xml:space="preserve">с 1 </w:t>
      </w:r>
      <w:r w:rsidR="00B0140D">
        <w:t>июля 2024 года в 1,11</w:t>
      </w:r>
      <w:r w:rsidR="000E273E" w:rsidRPr="00DA79F5">
        <w:t xml:space="preserve"> раза размера должностных окладов муниципальных служащих, замещающих должности муниципальной службы органов местного самоуправления </w:t>
      </w:r>
      <w:r w:rsidR="00E13EA5" w:rsidRPr="00DA79F5">
        <w:t>Бугаевского</w:t>
      </w:r>
      <w:r w:rsidR="000E273E" w:rsidRPr="00DA79F5">
        <w:t xml:space="preserve"> сельского поселения, в соответствии с замещаемыми ими должностями</w:t>
      </w:r>
      <w:r w:rsidR="000E273E" w:rsidRPr="00A872A9">
        <w:t xml:space="preserve"> муниципальной службы,  и размера надбавки к должностным окладам за классный чин, в соответствии с присвоенными им классными чинами, внести </w:t>
      </w:r>
      <w:r w:rsidR="00AF6CBA" w:rsidRPr="00A872A9">
        <w:t xml:space="preserve">в решение Совета народных депутатов </w:t>
      </w:r>
      <w:r w:rsidR="00E13EA5">
        <w:t>Бугаевского</w:t>
      </w:r>
      <w:r w:rsidR="00AF6CBA" w:rsidRPr="00A872A9">
        <w:t xml:space="preserve"> сельского поселения Кантемировского муниципального</w:t>
      </w:r>
      <w:r w:rsidR="001C1939" w:rsidRPr="00A872A9">
        <w:t xml:space="preserve"> </w:t>
      </w:r>
      <w:r w:rsidR="00A21EFC">
        <w:t>района Воронежской области от</w:t>
      </w:r>
      <w:r w:rsidR="00A21EFC" w:rsidRPr="0066364B">
        <w:rPr>
          <w:rFonts w:cs="Arial"/>
        </w:rPr>
        <w:t xml:space="preserve"> 10.07.2017 № 127 «Об оплате труда муниципальных служащих органов местного самоуправления Бугаевского сельского поселения Кантемировского муниципального района Воронежской </w:t>
      </w:r>
      <w:r w:rsidR="00A21EFC" w:rsidRPr="00A96971">
        <w:rPr>
          <w:rFonts w:cs="Arial"/>
        </w:rPr>
        <w:t>области»</w:t>
      </w:r>
      <w:r w:rsidR="00AF6CBA" w:rsidRPr="00A96971">
        <w:t xml:space="preserve"> следующие изменения:</w:t>
      </w:r>
    </w:p>
    <w:p w:rsidR="00B0742D" w:rsidRPr="00A96971" w:rsidRDefault="00B0742D" w:rsidP="0004795A">
      <w:pPr>
        <w:pStyle w:val="ac"/>
      </w:pPr>
    </w:p>
    <w:p w:rsidR="00B0742D" w:rsidRPr="00A96971" w:rsidRDefault="00B0742D" w:rsidP="0004795A">
      <w:pPr>
        <w:pStyle w:val="ac"/>
      </w:pPr>
      <w:r w:rsidRPr="00A96971">
        <w:t xml:space="preserve">1.1. В Приложении № 1 к решению Совета народных депутатов </w:t>
      </w:r>
      <w:r w:rsidR="00E13EA5" w:rsidRPr="00A96971">
        <w:t>Бугаевского</w:t>
      </w:r>
      <w:r w:rsidRPr="00A96971">
        <w:t xml:space="preserve"> сельского поселения Кантемировского муниципального района от </w:t>
      </w:r>
      <w:r w:rsidR="00A21EFC" w:rsidRPr="00A96971">
        <w:t>10.07.2017</w:t>
      </w:r>
      <w:r w:rsidRPr="00A96971">
        <w:t xml:space="preserve"> г. № </w:t>
      </w:r>
      <w:r w:rsidR="00A21EFC" w:rsidRPr="00A96971">
        <w:t>127</w:t>
      </w:r>
      <w:r w:rsidRPr="00A96971">
        <w:t xml:space="preserve"> пункт 3.2.1. изложить в следующей редакции:</w:t>
      </w:r>
    </w:p>
    <w:p w:rsidR="00B0742D" w:rsidRPr="00A96971" w:rsidRDefault="00B0742D" w:rsidP="0004795A">
      <w:pPr>
        <w:pStyle w:val="ac"/>
      </w:pPr>
      <w:r w:rsidRPr="00A96971">
        <w:t xml:space="preserve">«3.2.1. Ежемесячная надбавка к должностному окладу за классный чин устанавливается в следующих размерах: </w:t>
      </w:r>
    </w:p>
    <w:p w:rsidR="000E273E" w:rsidRPr="00A96971" w:rsidRDefault="000E273E" w:rsidP="0004795A">
      <w:pPr>
        <w:pStyle w:val="ac"/>
      </w:pPr>
      <w:r w:rsidRPr="00A96971">
        <w:t>-референта муниципальной с</w:t>
      </w:r>
      <w:r w:rsidR="00B0140D">
        <w:t>лужбы 1-го класса - 1083 рубля</w:t>
      </w:r>
      <w:r w:rsidRPr="00A96971">
        <w:t>;</w:t>
      </w:r>
    </w:p>
    <w:p w:rsidR="000E273E" w:rsidRPr="00A96971" w:rsidRDefault="000E273E" w:rsidP="0004795A">
      <w:pPr>
        <w:pStyle w:val="ac"/>
      </w:pPr>
      <w:r w:rsidRPr="00A96971">
        <w:t xml:space="preserve">-референта муниципальной службы 2-го класса </w:t>
      </w:r>
      <w:r w:rsidR="00B0140D">
        <w:t>–</w:t>
      </w:r>
      <w:r w:rsidRPr="00A96971">
        <w:t xml:space="preserve"> </w:t>
      </w:r>
      <w:r w:rsidR="00B0140D">
        <w:t xml:space="preserve">929 </w:t>
      </w:r>
      <w:r w:rsidRPr="00A96971">
        <w:t>рублей;</w:t>
      </w:r>
    </w:p>
    <w:p w:rsidR="00B0742D" w:rsidRPr="00A96971" w:rsidRDefault="000E273E" w:rsidP="0004795A">
      <w:pPr>
        <w:pStyle w:val="ac"/>
      </w:pPr>
      <w:r w:rsidRPr="00A96971">
        <w:t>-референта муниц</w:t>
      </w:r>
      <w:r w:rsidR="00A96971" w:rsidRPr="00A96971">
        <w:t xml:space="preserve">ипальной службы 3-го класса - </w:t>
      </w:r>
      <w:r w:rsidR="00B0140D">
        <w:t>766</w:t>
      </w:r>
      <w:r w:rsidRPr="00A96971">
        <w:t xml:space="preserve"> рубл</w:t>
      </w:r>
      <w:r w:rsidR="008C4928" w:rsidRPr="00A96971">
        <w:t>ей</w:t>
      </w:r>
      <w:r w:rsidR="00272D1A" w:rsidRPr="00A96971">
        <w:t>.</w:t>
      </w:r>
      <w:r w:rsidR="00B0742D" w:rsidRPr="00A96971">
        <w:t>»</w:t>
      </w:r>
    </w:p>
    <w:p w:rsidR="00744D12" w:rsidRPr="00A872A9" w:rsidRDefault="00744D12" w:rsidP="0004795A">
      <w:pPr>
        <w:pStyle w:val="ac"/>
      </w:pPr>
    </w:p>
    <w:p w:rsidR="00744D12" w:rsidRDefault="00B105C8" w:rsidP="0004795A">
      <w:pPr>
        <w:pStyle w:val="ac"/>
      </w:pPr>
      <w:r>
        <w:rPr>
          <w:color w:val="000000"/>
          <w:shd w:val="clear" w:color="auto" w:fill="FFFFFF"/>
        </w:rPr>
        <w:lastRenderedPageBreak/>
        <w:t xml:space="preserve">1.2. </w:t>
      </w:r>
      <w:r w:rsidR="00744D12" w:rsidRPr="00A872A9">
        <w:rPr>
          <w:color w:val="000000"/>
          <w:shd w:val="clear" w:color="auto" w:fill="FFFFFF"/>
        </w:rPr>
        <w:t xml:space="preserve">Приложение № 3 «Размеры должностных окладов </w:t>
      </w:r>
      <w:r w:rsidR="00744D12" w:rsidRPr="00A872A9">
        <w:t xml:space="preserve">по должностям муниципальной службы органов местного самоуправления </w:t>
      </w:r>
      <w:r w:rsidR="00E13EA5">
        <w:t>Бугаевского</w:t>
      </w:r>
      <w:r w:rsidR="00744D12" w:rsidRPr="00A872A9">
        <w:t xml:space="preserve"> сельского поселения Кантемировского муниципального района Воронежской области» изложить в новой редакции согласно приложению к настоящему решению.</w:t>
      </w:r>
    </w:p>
    <w:p w:rsidR="00B105C8" w:rsidRPr="00A872A9" w:rsidRDefault="00B105C8" w:rsidP="0004795A">
      <w:pPr>
        <w:pStyle w:val="ac"/>
      </w:pPr>
    </w:p>
    <w:p w:rsidR="001C1939" w:rsidRPr="008C4928" w:rsidRDefault="00B105C8" w:rsidP="0004795A">
      <w:pPr>
        <w:pStyle w:val="ac"/>
        <w:rPr>
          <w:color w:val="000000"/>
        </w:rPr>
      </w:pPr>
      <w:r>
        <w:rPr>
          <w:color w:val="000000"/>
        </w:rPr>
        <w:t xml:space="preserve">2. </w:t>
      </w:r>
      <w:r w:rsidR="001C1939" w:rsidRPr="008C4928">
        <w:rPr>
          <w:color w:val="000000"/>
        </w:rPr>
        <w:t xml:space="preserve">Настоящее решение опубликовать в Вестнике муниципальных правовых актов </w:t>
      </w:r>
      <w:r w:rsidR="00E13EA5" w:rsidRPr="008C4928">
        <w:rPr>
          <w:color w:val="000000"/>
        </w:rPr>
        <w:t>Бугаевского</w:t>
      </w:r>
      <w:r w:rsidR="001C1939" w:rsidRPr="008C4928">
        <w:rPr>
          <w:color w:val="000000"/>
        </w:rPr>
        <w:t xml:space="preserve"> сельского поселения Кантемировского муниципального района Воронежской области.</w:t>
      </w:r>
    </w:p>
    <w:p w:rsidR="001C1939" w:rsidRPr="00A872A9" w:rsidRDefault="001C1939" w:rsidP="0004795A">
      <w:pPr>
        <w:pStyle w:val="ac"/>
        <w:rPr>
          <w:color w:val="000000"/>
        </w:rPr>
      </w:pPr>
    </w:p>
    <w:p w:rsidR="00E016AF" w:rsidRPr="00A872A9" w:rsidRDefault="00B105C8" w:rsidP="0004795A">
      <w:pPr>
        <w:pStyle w:val="ac"/>
      </w:pPr>
      <w:r>
        <w:t xml:space="preserve">3. </w:t>
      </w:r>
      <w:r w:rsidR="005B1F6B" w:rsidRPr="00A872A9">
        <w:t xml:space="preserve">Решение вступает в силу со </w:t>
      </w:r>
      <w:r w:rsidR="005B1F6B" w:rsidRPr="00DA79F5">
        <w:t xml:space="preserve">дня его официального опубликования и распространяет свое действие на правоотношения, возникшие с 01 </w:t>
      </w:r>
      <w:r w:rsidR="00B0140D">
        <w:t>июля</w:t>
      </w:r>
      <w:r w:rsidR="005B1F6B" w:rsidRPr="00DA79F5">
        <w:t xml:space="preserve"> 20</w:t>
      </w:r>
      <w:r w:rsidR="004A3E35" w:rsidRPr="00DA79F5">
        <w:t>2</w:t>
      </w:r>
      <w:r w:rsidR="00B0140D">
        <w:t>4</w:t>
      </w:r>
      <w:bookmarkStart w:id="0" w:name="_GoBack"/>
      <w:bookmarkEnd w:id="0"/>
      <w:r w:rsidR="005B1F6B" w:rsidRPr="00DA79F5">
        <w:t xml:space="preserve"> года.</w:t>
      </w:r>
    </w:p>
    <w:p w:rsidR="005B1F6B" w:rsidRPr="00A872A9" w:rsidRDefault="005B1F6B" w:rsidP="0004795A">
      <w:pPr>
        <w:pStyle w:val="ac"/>
      </w:pPr>
    </w:p>
    <w:p w:rsidR="005B1F6B" w:rsidRPr="00A872A9" w:rsidRDefault="005B1F6B" w:rsidP="0004795A">
      <w:pPr>
        <w:pStyle w:val="ac"/>
      </w:pPr>
    </w:p>
    <w:p w:rsidR="00043DE9" w:rsidRPr="00A872A9" w:rsidRDefault="00043DE9" w:rsidP="0004795A">
      <w:pPr>
        <w:pStyle w:val="ac"/>
      </w:pPr>
    </w:p>
    <w:p w:rsidR="00C567DD" w:rsidRPr="00A872A9" w:rsidRDefault="00C567DD" w:rsidP="0004795A">
      <w:pPr>
        <w:pStyle w:val="ac"/>
      </w:pPr>
      <w:r w:rsidRPr="00A872A9">
        <w:t xml:space="preserve">Глава </w:t>
      </w:r>
      <w:r w:rsidR="00E13EA5">
        <w:t>Бугаевского</w:t>
      </w:r>
      <w:r w:rsidRPr="00A872A9">
        <w:t xml:space="preserve"> сельского поселения                                       </w:t>
      </w:r>
      <w:r w:rsidR="00E13EA5">
        <w:t>Н</w:t>
      </w:r>
      <w:r w:rsidRPr="00A872A9">
        <w:t xml:space="preserve">. В. </w:t>
      </w:r>
      <w:r w:rsidR="00E13EA5">
        <w:t>Воронько</w:t>
      </w:r>
      <w:r w:rsidRPr="00A872A9">
        <w:t xml:space="preserve"> </w:t>
      </w:r>
    </w:p>
    <w:p w:rsidR="00C567DD" w:rsidRPr="00A872A9" w:rsidRDefault="00C567DD" w:rsidP="0004795A">
      <w:pPr>
        <w:pStyle w:val="ac"/>
      </w:pPr>
      <w:r w:rsidRPr="00A872A9">
        <w:t xml:space="preserve">                                       </w:t>
      </w:r>
    </w:p>
    <w:p w:rsidR="00C567DD" w:rsidRPr="00A872A9" w:rsidRDefault="00C567DD" w:rsidP="0004795A">
      <w:pPr>
        <w:pStyle w:val="ac"/>
      </w:pPr>
      <w:r w:rsidRPr="00A872A9">
        <w:t>Председатель Совета народных депутатов</w:t>
      </w:r>
    </w:p>
    <w:p w:rsidR="00C457CD" w:rsidRPr="00A872A9" w:rsidRDefault="00E13EA5" w:rsidP="00EE2F9C">
      <w:pPr>
        <w:pStyle w:val="ac"/>
        <w:ind w:left="567" w:firstLine="0"/>
        <w:jc w:val="left"/>
      </w:pPr>
      <w:r>
        <w:t>Бугаевского</w:t>
      </w:r>
      <w:r w:rsidR="00C567DD" w:rsidRPr="00A872A9">
        <w:t xml:space="preserve"> сельского поселения</w:t>
      </w:r>
      <w:r w:rsidR="00C567DD" w:rsidRPr="00A872A9">
        <w:tab/>
        <w:t xml:space="preserve">                </w:t>
      </w:r>
      <w:r w:rsidR="00A21EFC">
        <w:t xml:space="preserve"> </w:t>
      </w:r>
      <w:r w:rsidR="00C567DD" w:rsidRPr="00A872A9">
        <w:t xml:space="preserve">              </w:t>
      </w:r>
      <w:r w:rsidR="00A21EFC">
        <w:t xml:space="preserve">   </w:t>
      </w:r>
      <w:r w:rsidR="00C567DD" w:rsidRPr="00A872A9">
        <w:t xml:space="preserve">          </w:t>
      </w:r>
      <w:r>
        <w:t xml:space="preserve">  </w:t>
      </w:r>
      <w:r w:rsidR="00A21EFC">
        <w:t>Н. В. Гресева</w:t>
      </w:r>
      <w:r w:rsidR="00A872A9" w:rsidRPr="00A872A9">
        <w:br w:type="page"/>
      </w:r>
      <w:r w:rsidR="00EE2F9C">
        <w:lastRenderedPageBreak/>
        <w:t xml:space="preserve">                                                                             </w:t>
      </w:r>
      <w:r w:rsidR="00C457CD" w:rsidRPr="00A872A9">
        <w:t>Приложение</w:t>
      </w:r>
    </w:p>
    <w:p w:rsidR="00C457CD" w:rsidRPr="00A872A9" w:rsidRDefault="00C457CD" w:rsidP="00A21EFC">
      <w:pPr>
        <w:pStyle w:val="ac"/>
        <w:ind w:left="5670" w:firstLine="0"/>
      </w:pPr>
      <w:r w:rsidRPr="00A872A9">
        <w:t>к решению Совета народных</w:t>
      </w:r>
      <w:r w:rsidR="00276AEE" w:rsidRPr="00A872A9">
        <w:t xml:space="preserve"> </w:t>
      </w:r>
      <w:r w:rsidRPr="00A872A9">
        <w:t xml:space="preserve">депутатов </w:t>
      </w:r>
      <w:r w:rsidR="00A21EFC">
        <w:t>Бугаевского</w:t>
      </w:r>
      <w:r w:rsidRPr="00A872A9">
        <w:t xml:space="preserve"> сельского поселения</w:t>
      </w:r>
      <w:r w:rsidR="005B1F6B" w:rsidRPr="00A872A9">
        <w:t xml:space="preserve"> </w:t>
      </w:r>
      <w:r w:rsidRPr="00A872A9">
        <w:t xml:space="preserve">Кантемировского муниципального района </w:t>
      </w:r>
    </w:p>
    <w:p w:rsidR="00C457CD" w:rsidRPr="00A872A9" w:rsidRDefault="00C457CD" w:rsidP="00A21EFC">
      <w:pPr>
        <w:pStyle w:val="ac"/>
        <w:ind w:left="5670" w:firstLine="0"/>
      </w:pPr>
      <w:r w:rsidRPr="00A872A9">
        <w:t xml:space="preserve">от </w:t>
      </w:r>
      <w:r w:rsidR="002B3E52">
        <w:t>29</w:t>
      </w:r>
      <w:r w:rsidR="00B0140D">
        <w:t>.07.2024</w:t>
      </w:r>
      <w:r w:rsidR="00A872A9" w:rsidRPr="00A872A9">
        <w:t xml:space="preserve"> г.</w:t>
      </w:r>
      <w:r w:rsidR="004A3E35" w:rsidRPr="00A872A9">
        <w:t xml:space="preserve"> № </w:t>
      </w:r>
      <w:r w:rsidR="002B3E52">
        <w:t>221</w:t>
      </w:r>
    </w:p>
    <w:p w:rsidR="00C457CD" w:rsidRPr="00A872A9" w:rsidRDefault="00C457CD" w:rsidP="00A21EFC">
      <w:pPr>
        <w:pStyle w:val="ac"/>
        <w:ind w:left="5670" w:firstLine="0"/>
      </w:pPr>
    </w:p>
    <w:p w:rsidR="001C1939" w:rsidRPr="00A872A9" w:rsidRDefault="00C457CD" w:rsidP="00A21EFC">
      <w:pPr>
        <w:pStyle w:val="ac"/>
        <w:ind w:left="5103" w:firstLine="0"/>
        <w:rPr>
          <w:color w:val="000000"/>
        </w:rPr>
      </w:pPr>
      <w:r w:rsidRPr="00A872A9">
        <w:t>«</w:t>
      </w:r>
      <w:r w:rsidR="001C1939" w:rsidRPr="00A872A9">
        <w:rPr>
          <w:color w:val="000000"/>
        </w:rPr>
        <w:t>Приложение № 3</w:t>
      </w:r>
    </w:p>
    <w:p w:rsidR="001C1939" w:rsidRPr="00A872A9" w:rsidRDefault="001C1939" w:rsidP="00A21EFC">
      <w:pPr>
        <w:pStyle w:val="ac"/>
        <w:ind w:left="5103" w:firstLine="0"/>
        <w:rPr>
          <w:color w:val="000000"/>
        </w:rPr>
      </w:pPr>
      <w:r w:rsidRPr="00A872A9">
        <w:rPr>
          <w:color w:val="000000"/>
        </w:rPr>
        <w:t>к решению Совета народных депутатов</w:t>
      </w:r>
      <w:r w:rsidR="00A21EFC">
        <w:rPr>
          <w:color w:val="000000"/>
        </w:rPr>
        <w:t xml:space="preserve"> Бугаевского</w:t>
      </w:r>
      <w:r w:rsidRPr="00A872A9">
        <w:rPr>
          <w:color w:val="000000"/>
        </w:rPr>
        <w:t xml:space="preserve"> сельского поселения</w:t>
      </w:r>
    </w:p>
    <w:p w:rsidR="001C1939" w:rsidRPr="00A872A9" w:rsidRDefault="001C1939" w:rsidP="00A21EFC">
      <w:pPr>
        <w:pStyle w:val="ac"/>
        <w:ind w:left="5103" w:firstLine="0"/>
        <w:rPr>
          <w:color w:val="000000"/>
        </w:rPr>
      </w:pPr>
      <w:r w:rsidRPr="00A872A9">
        <w:rPr>
          <w:color w:val="000000"/>
        </w:rPr>
        <w:t xml:space="preserve">от </w:t>
      </w:r>
      <w:r w:rsidR="00A21EFC" w:rsidRPr="0066364B">
        <w:rPr>
          <w:rFonts w:cs="Arial"/>
        </w:rPr>
        <w:t>10.07.2017 № 127</w:t>
      </w:r>
    </w:p>
    <w:p w:rsidR="001C1939" w:rsidRPr="00A872A9" w:rsidRDefault="001C1939" w:rsidP="0004795A">
      <w:pPr>
        <w:pStyle w:val="ac"/>
        <w:rPr>
          <w:color w:val="000000"/>
        </w:rPr>
      </w:pPr>
    </w:p>
    <w:p w:rsidR="00A21EFC" w:rsidRDefault="001C1939" w:rsidP="00A21EFC">
      <w:pPr>
        <w:pStyle w:val="ac"/>
        <w:ind w:firstLine="0"/>
        <w:jc w:val="center"/>
        <w:rPr>
          <w:bCs/>
          <w:color w:val="000000"/>
        </w:rPr>
      </w:pPr>
      <w:r w:rsidRPr="00A872A9">
        <w:rPr>
          <w:bCs/>
          <w:color w:val="000000"/>
        </w:rPr>
        <w:t>Размеры должностных окладов</w:t>
      </w:r>
      <w:r w:rsidR="00A21EFC">
        <w:rPr>
          <w:bCs/>
          <w:color w:val="000000"/>
        </w:rPr>
        <w:t xml:space="preserve"> </w:t>
      </w:r>
    </w:p>
    <w:p w:rsidR="001C1939" w:rsidRPr="00A872A9" w:rsidRDefault="001C1939" w:rsidP="00A21EFC">
      <w:pPr>
        <w:pStyle w:val="ac"/>
        <w:ind w:firstLine="0"/>
        <w:jc w:val="center"/>
        <w:rPr>
          <w:bCs/>
          <w:color w:val="000000"/>
        </w:rPr>
      </w:pPr>
      <w:r w:rsidRPr="00A872A9">
        <w:rPr>
          <w:bCs/>
          <w:color w:val="000000"/>
        </w:rPr>
        <w:t xml:space="preserve">по должностям муниципальной службы органов местного самоуправления </w:t>
      </w:r>
      <w:r w:rsidR="00A21EFC">
        <w:rPr>
          <w:bCs/>
          <w:color w:val="000000"/>
        </w:rPr>
        <w:t>Бугаевского</w:t>
      </w:r>
      <w:r w:rsidRPr="00A872A9">
        <w:rPr>
          <w:bCs/>
          <w:color w:val="000000"/>
        </w:rPr>
        <w:t xml:space="preserve"> сельского поселения Кантемировского муниципального района Воронежской области</w:t>
      </w:r>
    </w:p>
    <w:p w:rsidR="001C1939" w:rsidRPr="00A872A9" w:rsidRDefault="001C1939" w:rsidP="0004795A">
      <w:pPr>
        <w:pStyle w:val="ac"/>
        <w:rPr>
          <w:bCs/>
          <w:color w:val="000000"/>
        </w:rPr>
      </w:pPr>
    </w:p>
    <w:tbl>
      <w:tblPr>
        <w:tblW w:w="9855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95"/>
        <w:gridCol w:w="4860"/>
        <w:gridCol w:w="2700"/>
      </w:tblGrid>
      <w:tr w:rsidR="001C1939" w:rsidRPr="00A872A9" w:rsidTr="006D512A">
        <w:trPr>
          <w:trHeight w:val="36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939" w:rsidRPr="00A872A9" w:rsidRDefault="001C1939" w:rsidP="0004795A">
            <w:pPr>
              <w:pStyle w:val="ac"/>
              <w:rPr>
                <w:rFonts w:eastAsia="Calibri"/>
                <w:color w:val="000000"/>
                <w:lang w:eastAsia="en-US"/>
              </w:rPr>
            </w:pPr>
            <w:r w:rsidRPr="00A872A9">
              <w:rPr>
                <w:rFonts w:eastAsia="Calibri"/>
                <w:color w:val="000000"/>
                <w:lang w:eastAsia="en-US"/>
              </w:rPr>
              <w:t xml:space="preserve">Группа должностей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939" w:rsidRPr="00A872A9" w:rsidRDefault="001C1939" w:rsidP="0004795A">
            <w:pPr>
              <w:pStyle w:val="ac"/>
              <w:rPr>
                <w:rFonts w:eastAsia="Calibri"/>
                <w:color w:val="000000"/>
                <w:lang w:eastAsia="en-US"/>
              </w:rPr>
            </w:pPr>
            <w:r w:rsidRPr="00A872A9">
              <w:rPr>
                <w:rFonts w:eastAsia="Calibri"/>
                <w:color w:val="000000"/>
                <w:lang w:eastAsia="en-US"/>
              </w:rPr>
              <w:t xml:space="preserve">Наименование должностей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939" w:rsidRPr="00A872A9" w:rsidRDefault="001C1939" w:rsidP="0004795A">
            <w:pPr>
              <w:pStyle w:val="ac"/>
              <w:rPr>
                <w:rFonts w:eastAsia="Calibri"/>
                <w:color w:val="000000"/>
                <w:lang w:eastAsia="en-US"/>
              </w:rPr>
            </w:pPr>
            <w:r w:rsidRPr="00A872A9">
              <w:rPr>
                <w:rFonts w:eastAsia="Calibri"/>
                <w:color w:val="000000"/>
                <w:lang w:eastAsia="en-US"/>
              </w:rPr>
              <w:t xml:space="preserve">Размер должностного оклада (рублей) </w:t>
            </w:r>
          </w:p>
        </w:tc>
      </w:tr>
      <w:tr w:rsidR="000E273E" w:rsidRPr="00A872A9" w:rsidTr="006D512A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73E" w:rsidRPr="00A872A9" w:rsidRDefault="000E273E" w:rsidP="00A21EFC">
            <w:pPr>
              <w:pStyle w:val="ac"/>
              <w:ind w:firstLine="565"/>
            </w:pPr>
            <w:r w:rsidRPr="00A872A9">
              <w:t>Старшая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73E" w:rsidRPr="00A872A9" w:rsidRDefault="000E273E" w:rsidP="0004795A">
            <w:pPr>
              <w:pStyle w:val="ac"/>
            </w:pPr>
            <w:r w:rsidRPr="00A872A9">
              <w:t>Ведущий специалист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73E" w:rsidRPr="008717B5" w:rsidRDefault="00B0140D" w:rsidP="0004795A">
            <w:pPr>
              <w:pStyle w:val="ac"/>
            </w:pPr>
            <w:r>
              <w:t>7 249</w:t>
            </w:r>
          </w:p>
        </w:tc>
      </w:tr>
      <w:tr w:rsidR="000E273E" w:rsidRPr="00A872A9" w:rsidTr="006D512A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73E" w:rsidRPr="00A872A9" w:rsidRDefault="000E273E" w:rsidP="0004795A">
            <w:pPr>
              <w:pStyle w:val="ac"/>
            </w:pPr>
            <w:r w:rsidRPr="00A872A9">
              <w:t>Младшая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73E" w:rsidRPr="00A872A9" w:rsidRDefault="000E273E" w:rsidP="0004795A">
            <w:pPr>
              <w:pStyle w:val="ac"/>
            </w:pPr>
            <w:r w:rsidRPr="00A872A9">
              <w:t>Специалист первой категории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73E" w:rsidRPr="008717B5" w:rsidRDefault="00B0140D" w:rsidP="00163CD4">
            <w:pPr>
              <w:pStyle w:val="ac"/>
            </w:pPr>
            <w:r>
              <w:t>7 111</w:t>
            </w:r>
          </w:p>
        </w:tc>
      </w:tr>
      <w:tr w:rsidR="000E273E" w:rsidRPr="00A872A9" w:rsidTr="006D512A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73E" w:rsidRPr="00A872A9" w:rsidRDefault="000E273E" w:rsidP="0004795A">
            <w:pPr>
              <w:pStyle w:val="ac"/>
            </w:pPr>
            <w:r w:rsidRPr="00A872A9">
              <w:t>Младшая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73E" w:rsidRPr="00A872A9" w:rsidRDefault="000E273E" w:rsidP="0004795A">
            <w:pPr>
              <w:pStyle w:val="ac"/>
            </w:pPr>
            <w:r w:rsidRPr="00A872A9">
              <w:t>Специалист второй категории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73E" w:rsidRPr="008717B5" w:rsidRDefault="000E273E" w:rsidP="00B0140D">
            <w:pPr>
              <w:pStyle w:val="ac"/>
            </w:pPr>
            <w:r w:rsidRPr="008717B5">
              <w:t xml:space="preserve">6 </w:t>
            </w:r>
            <w:r w:rsidR="00B0140D">
              <w:t>973</w:t>
            </w:r>
          </w:p>
        </w:tc>
      </w:tr>
    </w:tbl>
    <w:p w:rsidR="00C457CD" w:rsidRPr="00276AEE" w:rsidRDefault="00C457CD" w:rsidP="0004795A">
      <w:pPr>
        <w:pStyle w:val="ac"/>
        <w:rPr>
          <w:rFonts w:cs="Arial"/>
          <w:color w:val="000000"/>
        </w:rPr>
      </w:pPr>
    </w:p>
    <w:sectPr w:rsidR="00C457CD" w:rsidRPr="00276AEE" w:rsidSect="00B83C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43D" w:rsidRDefault="00B9143D" w:rsidP="005C4EE9">
      <w:r>
        <w:separator/>
      </w:r>
    </w:p>
  </w:endnote>
  <w:endnote w:type="continuationSeparator" w:id="0">
    <w:p w:rsidR="00B9143D" w:rsidRDefault="00B9143D" w:rsidP="005C4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EE9" w:rsidRDefault="005C4EE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EE9" w:rsidRDefault="005C4EE9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EE9" w:rsidRDefault="005C4EE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43D" w:rsidRDefault="00B9143D" w:rsidP="005C4EE9">
      <w:r>
        <w:separator/>
      </w:r>
    </w:p>
  </w:footnote>
  <w:footnote w:type="continuationSeparator" w:id="0">
    <w:p w:rsidR="00B9143D" w:rsidRDefault="00B9143D" w:rsidP="005C4E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EE9" w:rsidRDefault="005C4EE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EE9" w:rsidRPr="00721C40" w:rsidRDefault="005C4EE9">
    <w:pPr>
      <w:pStyle w:val="a7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EE9" w:rsidRDefault="005C4E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A073A"/>
    <w:multiLevelType w:val="multilevel"/>
    <w:tmpl w:val="655CD6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>
    <w:nsid w:val="5FC66A72"/>
    <w:multiLevelType w:val="multilevel"/>
    <w:tmpl w:val="EBF0D5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color w:val="000000"/>
      </w:r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9F4"/>
    <w:rsid w:val="00021CE9"/>
    <w:rsid w:val="00023A31"/>
    <w:rsid w:val="00036E63"/>
    <w:rsid w:val="00043DE9"/>
    <w:rsid w:val="0004795A"/>
    <w:rsid w:val="00054BBA"/>
    <w:rsid w:val="00062FD0"/>
    <w:rsid w:val="00080470"/>
    <w:rsid w:val="00080918"/>
    <w:rsid w:val="000864A0"/>
    <w:rsid w:val="00096127"/>
    <w:rsid w:val="000A6737"/>
    <w:rsid w:val="000B547B"/>
    <w:rsid w:val="000C0074"/>
    <w:rsid w:val="000D0B72"/>
    <w:rsid w:val="000E121E"/>
    <w:rsid w:val="000E273E"/>
    <w:rsid w:val="000E4C02"/>
    <w:rsid w:val="000F7E24"/>
    <w:rsid w:val="001026AA"/>
    <w:rsid w:val="001236E1"/>
    <w:rsid w:val="0012581D"/>
    <w:rsid w:val="00163CD4"/>
    <w:rsid w:val="0018564B"/>
    <w:rsid w:val="00192232"/>
    <w:rsid w:val="00194D32"/>
    <w:rsid w:val="001B2B7D"/>
    <w:rsid w:val="001C1939"/>
    <w:rsid w:val="001D0C7D"/>
    <w:rsid w:val="001E1BD3"/>
    <w:rsid w:val="001E4F98"/>
    <w:rsid w:val="00203FEE"/>
    <w:rsid w:val="002040FC"/>
    <w:rsid w:val="00227E06"/>
    <w:rsid w:val="00261A1A"/>
    <w:rsid w:val="00270EE4"/>
    <w:rsid w:val="00272D1A"/>
    <w:rsid w:val="002750B2"/>
    <w:rsid w:val="002758ED"/>
    <w:rsid w:val="00276AEE"/>
    <w:rsid w:val="002964DB"/>
    <w:rsid w:val="002B39DA"/>
    <w:rsid w:val="002B3E52"/>
    <w:rsid w:val="002B4870"/>
    <w:rsid w:val="002F0AAC"/>
    <w:rsid w:val="00333A83"/>
    <w:rsid w:val="003350E1"/>
    <w:rsid w:val="00336CF2"/>
    <w:rsid w:val="003429A1"/>
    <w:rsid w:val="00343D1D"/>
    <w:rsid w:val="00360200"/>
    <w:rsid w:val="003B40F0"/>
    <w:rsid w:val="003E1666"/>
    <w:rsid w:val="003E18F9"/>
    <w:rsid w:val="003F7711"/>
    <w:rsid w:val="00406BC0"/>
    <w:rsid w:val="00406D2C"/>
    <w:rsid w:val="00453707"/>
    <w:rsid w:val="00454B33"/>
    <w:rsid w:val="00472A67"/>
    <w:rsid w:val="00492BC4"/>
    <w:rsid w:val="004A3E35"/>
    <w:rsid w:val="004A5A72"/>
    <w:rsid w:val="004F0DAD"/>
    <w:rsid w:val="00504C92"/>
    <w:rsid w:val="00533D8C"/>
    <w:rsid w:val="005429F4"/>
    <w:rsid w:val="005512A3"/>
    <w:rsid w:val="00551F0D"/>
    <w:rsid w:val="005522D4"/>
    <w:rsid w:val="00576067"/>
    <w:rsid w:val="005938DF"/>
    <w:rsid w:val="0059402B"/>
    <w:rsid w:val="005B1F6B"/>
    <w:rsid w:val="005C4EE9"/>
    <w:rsid w:val="005D2AC1"/>
    <w:rsid w:val="005E2487"/>
    <w:rsid w:val="005E7144"/>
    <w:rsid w:val="005F5042"/>
    <w:rsid w:val="00611556"/>
    <w:rsid w:val="00613DF8"/>
    <w:rsid w:val="0066364B"/>
    <w:rsid w:val="0067059D"/>
    <w:rsid w:val="00681FB5"/>
    <w:rsid w:val="00682BF9"/>
    <w:rsid w:val="00691F5C"/>
    <w:rsid w:val="006935FD"/>
    <w:rsid w:val="006B0B40"/>
    <w:rsid w:val="006B7C48"/>
    <w:rsid w:val="006D4562"/>
    <w:rsid w:val="006F01E4"/>
    <w:rsid w:val="006F218E"/>
    <w:rsid w:val="006F2713"/>
    <w:rsid w:val="006F4C3B"/>
    <w:rsid w:val="006F5BE2"/>
    <w:rsid w:val="007068B1"/>
    <w:rsid w:val="00721C40"/>
    <w:rsid w:val="00744D12"/>
    <w:rsid w:val="00767EAF"/>
    <w:rsid w:val="007B1BB5"/>
    <w:rsid w:val="007E3851"/>
    <w:rsid w:val="007E3B5E"/>
    <w:rsid w:val="007F0780"/>
    <w:rsid w:val="0080369E"/>
    <w:rsid w:val="00810FAF"/>
    <w:rsid w:val="00811F40"/>
    <w:rsid w:val="008422BD"/>
    <w:rsid w:val="008538F6"/>
    <w:rsid w:val="008664A1"/>
    <w:rsid w:val="00867A75"/>
    <w:rsid w:val="008717B5"/>
    <w:rsid w:val="00887F6C"/>
    <w:rsid w:val="008969B5"/>
    <w:rsid w:val="008A4740"/>
    <w:rsid w:val="008A7F36"/>
    <w:rsid w:val="008B0A13"/>
    <w:rsid w:val="008C3C8D"/>
    <w:rsid w:val="008C44C4"/>
    <w:rsid w:val="008C4928"/>
    <w:rsid w:val="008D1174"/>
    <w:rsid w:val="008E047F"/>
    <w:rsid w:val="008E6A17"/>
    <w:rsid w:val="009124C9"/>
    <w:rsid w:val="0091375D"/>
    <w:rsid w:val="00915B4B"/>
    <w:rsid w:val="00937F82"/>
    <w:rsid w:val="00941133"/>
    <w:rsid w:val="0094164C"/>
    <w:rsid w:val="00986234"/>
    <w:rsid w:val="00994D0F"/>
    <w:rsid w:val="009A2128"/>
    <w:rsid w:val="009A77E5"/>
    <w:rsid w:val="009B50D3"/>
    <w:rsid w:val="009C059B"/>
    <w:rsid w:val="009C76BA"/>
    <w:rsid w:val="009D1EA1"/>
    <w:rsid w:val="009F2911"/>
    <w:rsid w:val="00A21EFC"/>
    <w:rsid w:val="00A41B4B"/>
    <w:rsid w:val="00A4277D"/>
    <w:rsid w:val="00A503B0"/>
    <w:rsid w:val="00A57105"/>
    <w:rsid w:val="00A62DB9"/>
    <w:rsid w:val="00A82B76"/>
    <w:rsid w:val="00A872A9"/>
    <w:rsid w:val="00A96971"/>
    <w:rsid w:val="00AC2B87"/>
    <w:rsid w:val="00AD1709"/>
    <w:rsid w:val="00AF0099"/>
    <w:rsid w:val="00AF6CBA"/>
    <w:rsid w:val="00AF7F4E"/>
    <w:rsid w:val="00AF7FB8"/>
    <w:rsid w:val="00B0140D"/>
    <w:rsid w:val="00B01743"/>
    <w:rsid w:val="00B0742D"/>
    <w:rsid w:val="00B105C8"/>
    <w:rsid w:val="00B21531"/>
    <w:rsid w:val="00B37E87"/>
    <w:rsid w:val="00B83CF6"/>
    <w:rsid w:val="00B9143D"/>
    <w:rsid w:val="00C1112A"/>
    <w:rsid w:val="00C457CD"/>
    <w:rsid w:val="00C5630F"/>
    <w:rsid w:val="00C567DD"/>
    <w:rsid w:val="00C824C4"/>
    <w:rsid w:val="00C84C65"/>
    <w:rsid w:val="00C85882"/>
    <w:rsid w:val="00CB6E7A"/>
    <w:rsid w:val="00CC5F00"/>
    <w:rsid w:val="00CC7E96"/>
    <w:rsid w:val="00CD0B23"/>
    <w:rsid w:val="00CD1427"/>
    <w:rsid w:val="00CD6C9E"/>
    <w:rsid w:val="00CE730D"/>
    <w:rsid w:val="00D01266"/>
    <w:rsid w:val="00D11FCA"/>
    <w:rsid w:val="00D65192"/>
    <w:rsid w:val="00D754A6"/>
    <w:rsid w:val="00DA79F5"/>
    <w:rsid w:val="00DD44C8"/>
    <w:rsid w:val="00DE39D3"/>
    <w:rsid w:val="00DE4021"/>
    <w:rsid w:val="00E00BDB"/>
    <w:rsid w:val="00E016AF"/>
    <w:rsid w:val="00E02D0F"/>
    <w:rsid w:val="00E04B68"/>
    <w:rsid w:val="00E13EA5"/>
    <w:rsid w:val="00E22CDD"/>
    <w:rsid w:val="00E2730C"/>
    <w:rsid w:val="00E3776E"/>
    <w:rsid w:val="00E40C20"/>
    <w:rsid w:val="00E4412E"/>
    <w:rsid w:val="00E54849"/>
    <w:rsid w:val="00E6179A"/>
    <w:rsid w:val="00E638DB"/>
    <w:rsid w:val="00E716D1"/>
    <w:rsid w:val="00E81973"/>
    <w:rsid w:val="00EC54C8"/>
    <w:rsid w:val="00ED0177"/>
    <w:rsid w:val="00ED11A3"/>
    <w:rsid w:val="00ED303D"/>
    <w:rsid w:val="00ED4A22"/>
    <w:rsid w:val="00EE2F9C"/>
    <w:rsid w:val="00EE761A"/>
    <w:rsid w:val="00F005C7"/>
    <w:rsid w:val="00F07BE7"/>
    <w:rsid w:val="00F137C2"/>
    <w:rsid w:val="00F2143B"/>
    <w:rsid w:val="00F35623"/>
    <w:rsid w:val="00F477B2"/>
    <w:rsid w:val="00F73C48"/>
    <w:rsid w:val="00F745FE"/>
    <w:rsid w:val="00F8652E"/>
    <w:rsid w:val="00F935E5"/>
    <w:rsid w:val="00FE7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E248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E2487"/>
    <w:pPr>
      <w:jc w:val="center"/>
      <w:outlineLvl w:val="0"/>
    </w:pPr>
    <w:rPr>
      <w:b/>
      <w:bCs/>
      <w:kern w:val="32"/>
      <w:sz w:val="32"/>
      <w:szCs w:val="32"/>
      <w:lang/>
    </w:rPr>
  </w:style>
  <w:style w:type="paragraph" w:styleId="2">
    <w:name w:val="heading 2"/>
    <w:aliases w:val="!Разделы документа"/>
    <w:basedOn w:val="a"/>
    <w:link w:val="20"/>
    <w:qFormat/>
    <w:rsid w:val="005E2487"/>
    <w:pPr>
      <w:jc w:val="center"/>
      <w:outlineLvl w:val="1"/>
    </w:pPr>
    <w:rPr>
      <w:b/>
      <w:bCs/>
      <w:iCs/>
      <w:sz w:val="30"/>
      <w:szCs w:val="28"/>
      <w:lang/>
    </w:rPr>
  </w:style>
  <w:style w:type="paragraph" w:styleId="3">
    <w:name w:val="heading 3"/>
    <w:aliases w:val="!Главы документа"/>
    <w:basedOn w:val="a"/>
    <w:link w:val="30"/>
    <w:qFormat/>
    <w:rsid w:val="005E2487"/>
    <w:pPr>
      <w:outlineLvl w:val="2"/>
    </w:pPr>
    <w:rPr>
      <w:b/>
      <w:bCs/>
      <w:sz w:val="28"/>
      <w:szCs w:val="26"/>
      <w:lang/>
    </w:rPr>
  </w:style>
  <w:style w:type="paragraph" w:styleId="4">
    <w:name w:val="heading 4"/>
    <w:aliases w:val="!Параграфы/Статьи документа"/>
    <w:basedOn w:val="a"/>
    <w:link w:val="40"/>
    <w:qFormat/>
    <w:rsid w:val="005E2487"/>
    <w:pPr>
      <w:outlineLvl w:val="3"/>
    </w:pPr>
    <w:rPr>
      <w:b/>
      <w:bCs/>
      <w:sz w:val="26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9F4"/>
    <w:pPr>
      <w:ind w:left="708"/>
    </w:pPr>
  </w:style>
  <w:style w:type="paragraph" w:customStyle="1" w:styleId="ConsPlusNonformat">
    <w:name w:val="ConsPlusNonformat"/>
    <w:uiPriority w:val="99"/>
    <w:rsid w:val="005429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429F4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5429F4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5C4EE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C4EE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C4EE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C4EE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E2487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5E2487"/>
    <w:rPr>
      <w:rFonts w:ascii="Courier" w:hAnsi="Courier"/>
      <w:sz w:val="22"/>
      <w:szCs w:val="20"/>
      <w:lang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5C4EE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E248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rsid w:val="005E2487"/>
    <w:rPr>
      <w:color w:val="0000FF"/>
      <w:u w:val="none"/>
    </w:rPr>
  </w:style>
  <w:style w:type="paragraph" w:styleId="a7">
    <w:name w:val="header"/>
    <w:basedOn w:val="a"/>
    <w:link w:val="a8"/>
    <w:uiPriority w:val="99"/>
    <w:semiHidden/>
    <w:unhideWhenUsed/>
    <w:rsid w:val="005C4EE9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semiHidden/>
    <w:rsid w:val="005C4EE9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5C4EE9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semiHidden/>
    <w:rsid w:val="005C4EE9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E248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E248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E248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table" w:styleId="ab">
    <w:name w:val="Table Grid"/>
    <w:basedOn w:val="a1"/>
    <w:uiPriority w:val="59"/>
    <w:rsid w:val="00EE76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1E1BD3"/>
    <w:pPr>
      <w:ind w:firstLine="567"/>
      <w:jc w:val="both"/>
    </w:pPr>
    <w:rPr>
      <w:rFonts w:ascii="Arial" w:eastAsia="Times New Roman" w:hAnsi="Arial"/>
      <w:sz w:val="24"/>
      <w:szCs w:val="24"/>
    </w:rPr>
  </w:style>
  <w:style w:type="character" w:customStyle="1" w:styleId="ConsPlusNormal0">
    <w:name w:val="ConsPlusNormal Знак"/>
    <w:link w:val="ConsPlusNormal"/>
    <w:rsid w:val="000E273E"/>
    <w:rPr>
      <w:rFonts w:ascii="Arial" w:hAnsi="Arial" w:cs="Arial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chernak\Desktop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427</TotalTime>
  <Pages>1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 Татьяна  Сергеевна</dc:creator>
  <cp:lastModifiedBy>U13</cp:lastModifiedBy>
  <cp:revision>62</cp:revision>
  <cp:lastPrinted>2024-07-31T13:37:00Z</cp:lastPrinted>
  <dcterms:created xsi:type="dcterms:W3CDTF">2017-06-27T09:46:00Z</dcterms:created>
  <dcterms:modified xsi:type="dcterms:W3CDTF">2024-07-31T13:39:00Z</dcterms:modified>
</cp:coreProperties>
</file>