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СОВЕТ НАРОДНЫХ ДЕПУТАТОВ</w:t>
      </w:r>
    </w:p>
    <w:p w:rsidR="00A07914" w:rsidRPr="006A4535" w:rsidRDefault="006F70EB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БУГАЕВСКОГО</w:t>
      </w:r>
      <w:r w:rsidR="00A07914" w:rsidRPr="006A4535">
        <w:rPr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КАНТЕМИРОВСКОГО МУНИЦИПАЛЬНОГО РАЙОНА</w:t>
      </w: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ВОРОНЕЖСКОЙ ОБЛАСТИ</w:t>
      </w: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РЕШЕНИЕ</w:t>
      </w:r>
    </w:p>
    <w:p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p w:rsidR="00A07914" w:rsidRPr="006A4535" w:rsidRDefault="00A07914" w:rsidP="006A4535">
      <w:pPr>
        <w:pStyle w:val="20"/>
        <w:jc w:val="left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 xml:space="preserve">от </w:t>
      </w:r>
      <w:r w:rsidR="003A7F1F">
        <w:rPr>
          <w:b w:val="0"/>
          <w:color w:val="000000" w:themeColor="text1"/>
          <w:sz w:val="24"/>
          <w:szCs w:val="24"/>
        </w:rPr>
        <w:t>29.05.2023</w:t>
      </w:r>
      <w:r w:rsidRPr="006A4535">
        <w:rPr>
          <w:b w:val="0"/>
          <w:color w:val="000000" w:themeColor="text1"/>
          <w:sz w:val="24"/>
          <w:szCs w:val="24"/>
        </w:rPr>
        <w:t xml:space="preserve"> года № </w:t>
      </w:r>
      <w:r w:rsidR="003A7F1F">
        <w:rPr>
          <w:b w:val="0"/>
          <w:color w:val="000000" w:themeColor="text1"/>
          <w:sz w:val="24"/>
          <w:szCs w:val="24"/>
        </w:rPr>
        <w:t>154</w:t>
      </w:r>
    </w:p>
    <w:p w:rsidR="00A07914" w:rsidRPr="006A4535" w:rsidRDefault="00A07914" w:rsidP="006A4535">
      <w:pPr>
        <w:pStyle w:val="20"/>
        <w:jc w:val="left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 xml:space="preserve">с. </w:t>
      </w:r>
      <w:r w:rsidR="006F70EB">
        <w:rPr>
          <w:b w:val="0"/>
          <w:color w:val="000000" w:themeColor="text1"/>
          <w:sz w:val="24"/>
          <w:szCs w:val="24"/>
        </w:rPr>
        <w:t>Бугаевка</w:t>
      </w:r>
    </w:p>
    <w:p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p w:rsidR="00A07914" w:rsidRPr="006A4535" w:rsidRDefault="00A07914" w:rsidP="006A4535">
      <w:pPr>
        <w:tabs>
          <w:tab w:val="left" w:pos="5103"/>
        </w:tabs>
        <w:suppressAutoHyphens/>
        <w:ind w:firstLine="709"/>
        <w:jc w:val="center"/>
        <w:rPr>
          <w:rFonts w:cs="Arial"/>
          <w:color w:val="000000" w:themeColor="text1"/>
        </w:rPr>
      </w:pPr>
      <w:r w:rsidRPr="006A4535">
        <w:rPr>
          <w:rFonts w:cs="Arial"/>
          <w:bCs/>
          <w:color w:val="000000" w:themeColor="text1"/>
          <w:kern w:val="28"/>
          <w:lang w:eastAsia="ar-SA"/>
        </w:rPr>
        <w:t>О внесении изменений в р</w:t>
      </w:r>
      <w:r w:rsidRPr="006A4535">
        <w:rPr>
          <w:rFonts w:cs="Arial"/>
          <w:color w:val="000000" w:themeColor="text1"/>
        </w:rPr>
        <w:t xml:space="preserve">ешение Совета народных депутатов </w:t>
      </w:r>
      <w:r w:rsidR="006F70EB">
        <w:rPr>
          <w:rFonts w:cs="Arial"/>
          <w:color w:val="000000" w:themeColor="text1"/>
        </w:rPr>
        <w:t>Бугаевского</w:t>
      </w:r>
      <w:r w:rsidRPr="006A4535">
        <w:rPr>
          <w:rFonts w:cs="Arial"/>
          <w:color w:val="000000" w:themeColor="text1"/>
        </w:rPr>
        <w:t xml:space="preserve"> сельского поселения Кантемировского муниципальног</w:t>
      </w:r>
      <w:r w:rsidR="0024041A" w:rsidRPr="006A4535">
        <w:rPr>
          <w:rFonts w:cs="Arial"/>
          <w:color w:val="000000" w:themeColor="text1"/>
        </w:rPr>
        <w:t xml:space="preserve">о района Воронежской области от </w:t>
      </w:r>
      <w:r w:rsidR="006F70EB">
        <w:rPr>
          <w:rFonts w:cs="Arial"/>
          <w:color w:val="000000" w:themeColor="text1"/>
        </w:rPr>
        <w:t>10.07</w:t>
      </w:r>
      <w:r w:rsidR="00F406F4">
        <w:rPr>
          <w:rFonts w:cs="Arial"/>
          <w:color w:val="000000" w:themeColor="text1"/>
        </w:rPr>
        <w:t>.2017</w:t>
      </w:r>
      <w:r w:rsidRPr="006A4535">
        <w:rPr>
          <w:rFonts w:cs="Arial"/>
          <w:color w:val="000000" w:themeColor="text1"/>
        </w:rPr>
        <w:t xml:space="preserve"> года № </w:t>
      </w:r>
      <w:r w:rsidR="006F70EB">
        <w:rPr>
          <w:rFonts w:cs="Arial"/>
          <w:color w:val="000000" w:themeColor="text1"/>
        </w:rPr>
        <w:t>127</w:t>
      </w:r>
      <w:r w:rsidRPr="006A4535">
        <w:rPr>
          <w:rFonts w:cs="Arial"/>
          <w:color w:val="000000" w:themeColor="text1"/>
        </w:rPr>
        <w:t xml:space="preserve"> «</w:t>
      </w:r>
      <w:r w:rsidR="007743A8">
        <w:rPr>
          <w:rFonts w:cs="Arial"/>
          <w:color w:val="000000" w:themeColor="text1"/>
        </w:rPr>
        <w:t xml:space="preserve">Об оплате труда муниципальных служащих органов местного самоуправления </w:t>
      </w:r>
      <w:r w:rsidR="006F70EB">
        <w:rPr>
          <w:rFonts w:cs="Arial"/>
          <w:color w:val="000000" w:themeColor="text1"/>
        </w:rPr>
        <w:t>Бугаевского</w:t>
      </w:r>
      <w:r w:rsidR="007743A8">
        <w:rPr>
          <w:rFonts w:cs="Arial"/>
          <w:color w:val="000000" w:themeColor="text1"/>
        </w:rPr>
        <w:t xml:space="preserve"> сельского</w:t>
      </w:r>
      <w:r w:rsidR="002F70BC" w:rsidRPr="006A4535">
        <w:rPr>
          <w:rFonts w:cs="Arial"/>
          <w:color w:val="000000" w:themeColor="text1"/>
        </w:rPr>
        <w:t xml:space="preserve"> поселени</w:t>
      </w:r>
      <w:r w:rsidR="007743A8">
        <w:rPr>
          <w:rFonts w:cs="Arial"/>
          <w:color w:val="000000" w:themeColor="text1"/>
        </w:rPr>
        <w:t>я</w:t>
      </w:r>
      <w:r w:rsidR="002F70BC" w:rsidRPr="006A4535">
        <w:rPr>
          <w:rFonts w:cs="Arial"/>
          <w:color w:val="000000" w:themeColor="text1"/>
        </w:rPr>
        <w:t xml:space="preserve"> Кантемировского муниципального района</w:t>
      </w:r>
      <w:r w:rsidR="007743A8">
        <w:rPr>
          <w:rFonts w:cs="Arial"/>
          <w:color w:val="000000" w:themeColor="text1"/>
        </w:rPr>
        <w:t xml:space="preserve"> Воронежской области</w:t>
      </w:r>
      <w:r w:rsidR="002F70BC" w:rsidRPr="006A4535">
        <w:rPr>
          <w:rFonts w:cs="Arial"/>
          <w:color w:val="000000" w:themeColor="text1"/>
        </w:rPr>
        <w:t>»</w:t>
      </w:r>
    </w:p>
    <w:p w:rsidR="00A07914" w:rsidRPr="006A4535" w:rsidRDefault="00A07914" w:rsidP="006A4535">
      <w:pPr>
        <w:suppressAutoHyphens/>
        <w:ind w:firstLine="709"/>
        <w:jc w:val="center"/>
        <w:rPr>
          <w:rFonts w:cs="Arial"/>
          <w:bCs/>
          <w:color w:val="000000" w:themeColor="text1"/>
          <w:highlight w:val="yellow"/>
          <w:lang w:eastAsia="ar-SA"/>
        </w:rPr>
      </w:pPr>
    </w:p>
    <w:p w:rsidR="00A07914" w:rsidRPr="006A4535" w:rsidRDefault="00A07914" w:rsidP="006F5289">
      <w:pPr>
        <w:ind w:firstLine="709"/>
        <w:contextualSpacing/>
        <w:rPr>
          <w:rFonts w:cs="Arial"/>
          <w:bCs/>
          <w:color w:val="000000" w:themeColor="text1"/>
          <w:lang w:eastAsia="ar-SA"/>
        </w:rPr>
      </w:pPr>
      <w:r w:rsidRPr="006A4535">
        <w:rPr>
          <w:rFonts w:cs="Arial"/>
          <w:bCs/>
          <w:color w:val="000000" w:themeColor="text1"/>
          <w:lang w:eastAsia="ar-SA"/>
        </w:rPr>
        <w:t xml:space="preserve">В целях приведения в соответствие с </w:t>
      </w:r>
      <w:r w:rsidR="00525E43" w:rsidRPr="006A4535">
        <w:rPr>
          <w:rFonts w:cs="Arial"/>
          <w:bCs/>
          <w:color w:val="000000" w:themeColor="text1"/>
          <w:lang w:eastAsia="ar-SA"/>
        </w:rPr>
        <w:t xml:space="preserve">действующим </w:t>
      </w:r>
      <w:r w:rsidRPr="006A4535">
        <w:rPr>
          <w:rFonts w:cs="Arial"/>
          <w:bCs/>
          <w:color w:val="000000" w:themeColor="text1"/>
          <w:lang w:eastAsia="ar-SA"/>
        </w:rPr>
        <w:t xml:space="preserve">законодательством нормативно-правового акта, учитывая </w:t>
      </w:r>
      <w:r w:rsidR="007743A8">
        <w:rPr>
          <w:rFonts w:cs="Arial"/>
          <w:bCs/>
          <w:color w:val="000000" w:themeColor="text1"/>
          <w:lang w:eastAsia="ar-SA"/>
        </w:rPr>
        <w:t>экспертное заключение правового управления правительства Воронежской области от 25.04.2023 № 19-62/20-7</w:t>
      </w:r>
      <w:r w:rsidR="00F406F4">
        <w:rPr>
          <w:rFonts w:cs="Arial"/>
          <w:bCs/>
          <w:color w:val="000000" w:themeColor="text1"/>
          <w:lang w:eastAsia="ar-SA"/>
        </w:rPr>
        <w:t>2</w:t>
      </w:r>
      <w:r w:rsidR="008046C4">
        <w:rPr>
          <w:rFonts w:cs="Arial"/>
          <w:bCs/>
          <w:color w:val="000000" w:themeColor="text1"/>
          <w:lang w:eastAsia="ar-SA"/>
        </w:rPr>
        <w:t>3</w:t>
      </w:r>
      <w:r w:rsidR="007743A8">
        <w:rPr>
          <w:rFonts w:cs="Arial"/>
          <w:bCs/>
          <w:color w:val="000000" w:themeColor="text1"/>
          <w:lang w:eastAsia="ar-SA"/>
        </w:rPr>
        <w:t>-П</w:t>
      </w:r>
      <w:r w:rsidRPr="006A4535">
        <w:rPr>
          <w:rFonts w:cs="Arial"/>
          <w:bCs/>
          <w:color w:val="000000" w:themeColor="text1"/>
          <w:kern w:val="28"/>
        </w:rPr>
        <w:t xml:space="preserve">, Совет народных депутатов </w:t>
      </w:r>
      <w:r w:rsidR="008046C4">
        <w:rPr>
          <w:rFonts w:cs="Arial"/>
          <w:bCs/>
          <w:color w:val="000000" w:themeColor="text1"/>
          <w:kern w:val="28"/>
        </w:rPr>
        <w:t>Бугаевского</w:t>
      </w:r>
      <w:r w:rsidRPr="006A4535">
        <w:rPr>
          <w:rFonts w:cs="Arial"/>
          <w:bCs/>
          <w:color w:val="000000" w:themeColor="text1"/>
          <w:kern w:val="28"/>
        </w:rPr>
        <w:t xml:space="preserve"> сельского поселения Кантемировского муниципального района</w:t>
      </w:r>
      <w:r w:rsidR="007A56BC">
        <w:rPr>
          <w:rFonts w:cs="Arial"/>
          <w:bCs/>
          <w:color w:val="000000" w:themeColor="text1"/>
          <w:kern w:val="28"/>
        </w:rPr>
        <w:t xml:space="preserve"> Воронежской области</w:t>
      </w:r>
      <w:r w:rsidR="006F5289">
        <w:rPr>
          <w:rFonts w:cs="Arial"/>
          <w:bCs/>
          <w:color w:val="000000" w:themeColor="text1"/>
          <w:kern w:val="28"/>
        </w:rPr>
        <w:t xml:space="preserve"> </w:t>
      </w:r>
      <w:r w:rsidRPr="006A4535">
        <w:rPr>
          <w:rFonts w:cs="Arial"/>
          <w:bCs/>
          <w:color w:val="000000" w:themeColor="text1"/>
          <w:lang w:eastAsia="ar-SA"/>
        </w:rPr>
        <w:t>РЕШИЛ:</w:t>
      </w:r>
    </w:p>
    <w:p w:rsidR="00A07914" w:rsidRPr="006A4535" w:rsidRDefault="00A07914" w:rsidP="00A933F8">
      <w:pPr>
        <w:suppressAutoHyphens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  <w:lang w:eastAsia="ar-SA"/>
        </w:rPr>
        <w:t xml:space="preserve">1. Внести в </w:t>
      </w:r>
      <w:r w:rsidRPr="006A4535">
        <w:rPr>
          <w:rFonts w:cs="Arial"/>
          <w:bCs/>
          <w:color w:val="000000" w:themeColor="text1"/>
          <w:lang w:eastAsia="ar-SA"/>
        </w:rPr>
        <w:t xml:space="preserve">решение Совета народных депутатов </w:t>
      </w:r>
      <w:r w:rsidR="00083816">
        <w:rPr>
          <w:rFonts w:cs="Arial"/>
          <w:bCs/>
          <w:color w:val="000000" w:themeColor="text1"/>
          <w:lang w:eastAsia="ar-SA"/>
        </w:rPr>
        <w:t>Бугаевского</w:t>
      </w:r>
      <w:r w:rsidRPr="006A4535">
        <w:rPr>
          <w:rFonts w:cs="Arial"/>
          <w:bCs/>
          <w:color w:val="000000" w:themeColor="text1"/>
          <w:lang w:eastAsia="ar-SA"/>
        </w:rPr>
        <w:t xml:space="preserve"> сельского поселения Кантемировского муниципального района Воронежской области от </w:t>
      </w:r>
      <w:r w:rsidR="00083816">
        <w:rPr>
          <w:rFonts w:cs="Arial"/>
          <w:bCs/>
          <w:color w:val="000000" w:themeColor="text1"/>
          <w:lang w:eastAsia="ar-SA"/>
        </w:rPr>
        <w:t>10.07</w:t>
      </w:r>
      <w:r w:rsidR="00F406F4">
        <w:rPr>
          <w:rFonts w:cs="Arial"/>
          <w:bCs/>
          <w:color w:val="000000" w:themeColor="text1"/>
          <w:lang w:eastAsia="ar-SA"/>
        </w:rPr>
        <w:t>.2017</w:t>
      </w:r>
      <w:r w:rsidRPr="006A4535">
        <w:rPr>
          <w:rFonts w:cs="Arial"/>
          <w:bCs/>
          <w:color w:val="000000" w:themeColor="text1"/>
          <w:lang w:eastAsia="ar-SA"/>
        </w:rPr>
        <w:t xml:space="preserve"> № </w:t>
      </w:r>
      <w:r w:rsidR="00083816">
        <w:rPr>
          <w:rFonts w:cs="Arial"/>
          <w:bCs/>
          <w:color w:val="000000" w:themeColor="text1"/>
          <w:lang w:eastAsia="ar-SA"/>
        </w:rPr>
        <w:t>127</w:t>
      </w:r>
      <w:r w:rsidRPr="006A4535">
        <w:rPr>
          <w:rFonts w:cs="Arial"/>
          <w:bCs/>
          <w:color w:val="000000" w:themeColor="text1"/>
          <w:lang w:eastAsia="ar-SA"/>
        </w:rPr>
        <w:t xml:space="preserve"> </w:t>
      </w:r>
      <w:r w:rsidRPr="006A4535">
        <w:rPr>
          <w:rFonts w:cs="Arial"/>
          <w:color w:val="000000" w:themeColor="text1"/>
        </w:rPr>
        <w:t>«</w:t>
      </w:r>
      <w:r w:rsidR="007743A8">
        <w:rPr>
          <w:rFonts w:cs="Arial"/>
          <w:color w:val="000000" w:themeColor="text1"/>
        </w:rPr>
        <w:t>Об оплате труда муниципальных служащих о</w:t>
      </w:r>
      <w:r w:rsidR="00F406F4">
        <w:rPr>
          <w:rFonts w:cs="Arial"/>
          <w:color w:val="000000" w:themeColor="text1"/>
        </w:rPr>
        <w:t xml:space="preserve">рганов местного самоуправления </w:t>
      </w:r>
      <w:r w:rsidR="00083816">
        <w:rPr>
          <w:rFonts w:cs="Arial"/>
          <w:color w:val="000000" w:themeColor="text1"/>
        </w:rPr>
        <w:t>Бугаевского</w:t>
      </w:r>
      <w:r w:rsidR="007743A8">
        <w:rPr>
          <w:rFonts w:cs="Arial"/>
          <w:color w:val="000000" w:themeColor="text1"/>
        </w:rPr>
        <w:t xml:space="preserve"> сельского</w:t>
      </w:r>
      <w:r w:rsidR="007743A8" w:rsidRPr="006A4535">
        <w:rPr>
          <w:rFonts w:cs="Arial"/>
          <w:color w:val="000000" w:themeColor="text1"/>
        </w:rPr>
        <w:t xml:space="preserve"> поселени</w:t>
      </w:r>
      <w:r w:rsidR="007743A8">
        <w:rPr>
          <w:rFonts w:cs="Arial"/>
          <w:color w:val="000000" w:themeColor="text1"/>
        </w:rPr>
        <w:t>я</w:t>
      </w:r>
      <w:r w:rsidR="007743A8" w:rsidRPr="006A4535">
        <w:rPr>
          <w:rFonts w:cs="Arial"/>
          <w:color w:val="000000" w:themeColor="text1"/>
        </w:rPr>
        <w:t xml:space="preserve"> Кантемировского муниципального района</w:t>
      </w:r>
      <w:r w:rsidR="007743A8">
        <w:rPr>
          <w:rFonts w:cs="Arial"/>
          <w:color w:val="000000" w:themeColor="text1"/>
        </w:rPr>
        <w:t xml:space="preserve"> Воронежской области</w:t>
      </w:r>
      <w:r w:rsidRPr="006A4535">
        <w:rPr>
          <w:rFonts w:cs="Arial"/>
          <w:color w:val="000000" w:themeColor="text1"/>
        </w:rPr>
        <w:t>» следующие изменения:</w:t>
      </w:r>
    </w:p>
    <w:p w:rsidR="00A933F8" w:rsidRPr="00B039BA" w:rsidRDefault="00A07914" w:rsidP="00A933F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6A4535">
        <w:rPr>
          <w:rFonts w:cs="Arial"/>
          <w:color w:val="000000" w:themeColor="text1"/>
        </w:rPr>
        <w:t xml:space="preserve">1.1. </w:t>
      </w:r>
      <w:r w:rsidR="00A933F8">
        <w:rPr>
          <w:rFonts w:cs="Arial"/>
          <w:color w:val="000000" w:themeColor="text1"/>
        </w:rPr>
        <w:t xml:space="preserve">Пункт </w:t>
      </w:r>
      <w:r w:rsidR="00A933F8">
        <w:rPr>
          <w:rFonts w:cs="Arial"/>
          <w:color w:val="000000"/>
        </w:rPr>
        <w:t xml:space="preserve">3.3.1 Положения </w:t>
      </w:r>
      <w:r w:rsidR="00A933F8" w:rsidRPr="00B039BA">
        <w:rPr>
          <w:rFonts w:cs="Arial"/>
          <w:color w:val="000000"/>
        </w:rPr>
        <w:t xml:space="preserve">об оплате труда муниципальных служащих органов местного самоуправления </w:t>
      </w:r>
      <w:r w:rsidR="00310B38">
        <w:rPr>
          <w:rFonts w:cs="Arial"/>
          <w:color w:val="000000"/>
        </w:rPr>
        <w:t>Б</w:t>
      </w:r>
      <w:r w:rsidR="00FC5A36">
        <w:rPr>
          <w:rFonts w:cs="Arial"/>
          <w:color w:val="000000"/>
        </w:rPr>
        <w:t>угаевского</w:t>
      </w:r>
      <w:r w:rsidR="00310B38">
        <w:rPr>
          <w:rFonts w:cs="Arial"/>
          <w:color w:val="000000"/>
        </w:rPr>
        <w:t xml:space="preserve"> </w:t>
      </w:r>
      <w:r w:rsidR="00A933F8" w:rsidRPr="00B039BA">
        <w:rPr>
          <w:rFonts w:cs="Arial"/>
          <w:color w:val="000000"/>
        </w:rPr>
        <w:t>сельского поселения Кантемировского муниципального района Воронежской области</w:t>
      </w:r>
      <w:r w:rsidR="00A933F8">
        <w:rPr>
          <w:rFonts w:cs="Arial"/>
          <w:color w:val="000000"/>
        </w:rPr>
        <w:t xml:space="preserve"> изложить в следующей редакции:</w:t>
      </w:r>
    </w:p>
    <w:p w:rsidR="00AE2CA2" w:rsidRDefault="00A933F8" w:rsidP="00AE2CA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«3.3.1.</w:t>
      </w:r>
      <w:r w:rsidR="00AE2CA2" w:rsidRPr="00AE2CA2">
        <w:rPr>
          <w:rFonts w:cs="Arial"/>
          <w:color w:val="000000"/>
        </w:rPr>
        <w:t xml:space="preserve"> </w:t>
      </w:r>
      <w:r w:rsidR="00AE2CA2">
        <w:rPr>
          <w:rFonts w:cs="Arial"/>
          <w:color w:val="000000"/>
        </w:rPr>
        <w:t>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размере до 200 процентов должностного оклада, в том числе по:</w:t>
      </w:r>
    </w:p>
    <w:p w:rsidR="00AE2CA2" w:rsidRDefault="00AE2CA2" w:rsidP="00AE2CA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ведущим должностям муниципальной службы - от </w:t>
      </w:r>
      <w:r w:rsidR="00D02F9C">
        <w:rPr>
          <w:rFonts w:cs="Arial"/>
          <w:color w:val="000000"/>
        </w:rPr>
        <w:t>9</w:t>
      </w:r>
      <w:r>
        <w:rPr>
          <w:rFonts w:cs="Arial"/>
          <w:color w:val="000000"/>
        </w:rPr>
        <w:t>0 до 1</w:t>
      </w:r>
      <w:r w:rsidR="00D02F9C">
        <w:rPr>
          <w:rFonts w:cs="Arial"/>
          <w:color w:val="000000"/>
        </w:rPr>
        <w:t>2</w:t>
      </w:r>
      <w:r>
        <w:rPr>
          <w:rFonts w:cs="Arial"/>
          <w:color w:val="000000"/>
        </w:rPr>
        <w:t>0 процентов должностного оклада;</w:t>
      </w:r>
    </w:p>
    <w:p w:rsidR="00AE2CA2" w:rsidRDefault="00AE2CA2" w:rsidP="00AE2CA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старшим должностям муниципальной службы - от </w:t>
      </w:r>
      <w:r w:rsidR="00D02F9C">
        <w:rPr>
          <w:rFonts w:cs="Arial"/>
          <w:color w:val="000000"/>
        </w:rPr>
        <w:t>6</w:t>
      </w:r>
      <w:r>
        <w:rPr>
          <w:rFonts w:cs="Arial"/>
          <w:color w:val="000000"/>
        </w:rPr>
        <w:t>0 до 90 процентов должностного оклада;</w:t>
      </w:r>
    </w:p>
    <w:p w:rsidR="00A933F8" w:rsidRDefault="00AE2CA2" w:rsidP="00A933F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младшим должностям муниципальной службы - от 0 до 60 процентов должностного оклада.</w:t>
      </w:r>
      <w:r w:rsidR="00B33409">
        <w:rPr>
          <w:rFonts w:cs="Arial"/>
          <w:color w:val="000000"/>
        </w:rPr>
        <w:t>»;</w:t>
      </w:r>
    </w:p>
    <w:p w:rsidR="00B33409" w:rsidRDefault="00D36996" w:rsidP="005A492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1.2. </w:t>
      </w:r>
      <w:r w:rsidR="005A4924">
        <w:rPr>
          <w:rFonts w:cs="Arial"/>
          <w:color w:val="000000"/>
        </w:rPr>
        <w:t xml:space="preserve">В абзаце 2 пункта 3.6 Положения </w:t>
      </w:r>
      <w:r w:rsidR="005A4924" w:rsidRPr="00B039BA">
        <w:rPr>
          <w:rFonts w:cs="Arial"/>
          <w:color w:val="000000"/>
        </w:rPr>
        <w:t>об оплате труда муниципальных служащих о</w:t>
      </w:r>
      <w:r w:rsidR="00DF2C53">
        <w:rPr>
          <w:rFonts w:cs="Arial"/>
          <w:color w:val="000000"/>
        </w:rPr>
        <w:t xml:space="preserve">рганов местного самоуправления </w:t>
      </w:r>
      <w:r w:rsidR="00345992">
        <w:rPr>
          <w:rFonts w:cs="Arial"/>
          <w:color w:val="000000"/>
        </w:rPr>
        <w:t>Б</w:t>
      </w:r>
      <w:r w:rsidR="00FC5A36">
        <w:rPr>
          <w:rFonts w:cs="Arial"/>
          <w:color w:val="000000"/>
        </w:rPr>
        <w:t>угаевского</w:t>
      </w:r>
      <w:r w:rsidR="005A4924" w:rsidRPr="00B039BA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</w:t>
      </w:r>
      <w:r w:rsidR="005A4924">
        <w:rPr>
          <w:rFonts w:cs="Arial"/>
          <w:color w:val="000000"/>
        </w:rPr>
        <w:t xml:space="preserve"> слова «в размере до 20 процентов» заменить словами «в размере от 20 до 35 процентов»;</w:t>
      </w:r>
    </w:p>
    <w:p w:rsidR="00A47A96" w:rsidRPr="00B039BA" w:rsidRDefault="00A47A96" w:rsidP="00A47A96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</w:t>
      </w:r>
      <w:r w:rsidR="00266B28">
        <w:rPr>
          <w:rFonts w:cs="Arial"/>
          <w:color w:val="000000"/>
        </w:rPr>
        <w:t>3</w:t>
      </w:r>
      <w:r>
        <w:rPr>
          <w:rFonts w:cs="Arial"/>
          <w:color w:val="000000"/>
        </w:rPr>
        <w:t xml:space="preserve">. </w:t>
      </w:r>
      <w:r>
        <w:rPr>
          <w:rFonts w:cs="Arial"/>
          <w:color w:val="000000" w:themeColor="text1"/>
        </w:rPr>
        <w:t xml:space="preserve">Пункт </w:t>
      </w:r>
      <w:r>
        <w:rPr>
          <w:rFonts w:cs="Arial"/>
          <w:color w:val="000000"/>
        </w:rPr>
        <w:t xml:space="preserve">3.7 Положения </w:t>
      </w:r>
      <w:r w:rsidRPr="00B039BA">
        <w:rPr>
          <w:rFonts w:cs="Arial"/>
          <w:color w:val="000000"/>
        </w:rPr>
        <w:t xml:space="preserve">об оплате труда муниципальных служащих органов местного самоуправления </w:t>
      </w:r>
      <w:r w:rsidR="00307D10">
        <w:rPr>
          <w:rFonts w:cs="Arial"/>
          <w:color w:val="000000"/>
        </w:rPr>
        <w:t>Б</w:t>
      </w:r>
      <w:r w:rsidR="00D914F6">
        <w:rPr>
          <w:rFonts w:cs="Arial"/>
          <w:color w:val="000000"/>
        </w:rPr>
        <w:t>угаевского</w:t>
      </w:r>
      <w:r w:rsidRPr="00B039BA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</w:t>
      </w:r>
      <w:r>
        <w:rPr>
          <w:rFonts w:cs="Arial"/>
          <w:color w:val="000000"/>
        </w:rPr>
        <w:t xml:space="preserve"> изложить в следующей редакции:</w:t>
      </w:r>
    </w:p>
    <w:p w:rsidR="00A47A96" w:rsidRPr="00700EFA" w:rsidRDefault="00A47A96" w:rsidP="00A47A96">
      <w:pPr>
        <w:tabs>
          <w:tab w:val="left" w:pos="1134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«3.7. </w:t>
      </w:r>
      <w:r w:rsidRPr="00700EFA">
        <w:rPr>
          <w:rFonts w:cs="Arial"/>
          <w:color w:val="000000"/>
        </w:rPr>
        <w:t>Ежемесячная надбавка к должностному окладу за ученую степень.</w:t>
      </w:r>
    </w:p>
    <w:p w:rsidR="00A47A96" w:rsidRPr="00700EFA" w:rsidRDefault="00A47A96" w:rsidP="00A47A96">
      <w:pPr>
        <w:tabs>
          <w:tab w:val="left" w:pos="1134"/>
        </w:tabs>
        <w:ind w:firstLine="709"/>
        <w:rPr>
          <w:rFonts w:cs="Arial"/>
          <w:color w:val="000000"/>
        </w:rPr>
      </w:pPr>
      <w:r w:rsidRPr="00700EFA">
        <w:rPr>
          <w:rFonts w:cs="Arial"/>
          <w:color w:val="000000"/>
        </w:rPr>
        <w:t>Ежемесячная надбавка к должностному окладу за ученую степень устанавливается: кандидату наук - в размере 10 процентов должностного оклада; доктору наук - в размере 15 процентов должностного оклада.</w:t>
      </w:r>
      <w:r>
        <w:rPr>
          <w:rFonts w:cs="Arial"/>
          <w:color w:val="000000"/>
        </w:rPr>
        <w:t>»;</w:t>
      </w:r>
    </w:p>
    <w:p w:rsidR="00E7698D" w:rsidRPr="00B039BA" w:rsidRDefault="00E7698D" w:rsidP="00E7698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1.</w:t>
      </w:r>
      <w:r w:rsidR="00C85F15">
        <w:rPr>
          <w:rFonts w:cs="Arial"/>
          <w:color w:val="000000"/>
        </w:rPr>
        <w:t>4</w:t>
      </w:r>
      <w:r>
        <w:rPr>
          <w:rFonts w:cs="Arial"/>
          <w:color w:val="000000"/>
        </w:rPr>
        <w:t>. Приложение № 4 «</w:t>
      </w:r>
      <w:r w:rsidRPr="00B039BA">
        <w:rPr>
          <w:rFonts w:cs="Arial"/>
          <w:color w:val="000000"/>
        </w:rPr>
        <w:t xml:space="preserve">Размеры ежемесячного денежного поощрения по должностям муниципальной службы органов местного самоуправления </w:t>
      </w:r>
      <w:r w:rsidR="0027337F">
        <w:rPr>
          <w:rFonts w:cs="Arial"/>
          <w:color w:val="000000"/>
        </w:rPr>
        <w:t>Б</w:t>
      </w:r>
      <w:r w:rsidR="00AA3E3E">
        <w:rPr>
          <w:rFonts w:cs="Arial"/>
          <w:color w:val="000000"/>
        </w:rPr>
        <w:t>угаевского</w:t>
      </w:r>
      <w:r w:rsidRPr="00B039BA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</w:t>
      </w:r>
      <w:r>
        <w:rPr>
          <w:rFonts w:cs="Arial"/>
          <w:color w:val="000000"/>
        </w:rPr>
        <w:t>» изложить в следующей редакции:</w:t>
      </w:r>
    </w:p>
    <w:p w:rsidR="006F5086" w:rsidRPr="00B039BA" w:rsidRDefault="006F5086" w:rsidP="006672C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8"/>
        <w:gridCol w:w="4371"/>
        <w:gridCol w:w="3146"/>
      </w:tblGrid>
      <w:tr w:rsidR="00AA3E3E" w:rsidTr="00AA3E3E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3E" w:rsidRDefault="00AA3E3E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Группа должностей 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3E" w:rsidRDefault="00AA3E3E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должностей 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3E" w:rsidRDefault="00AA3E3E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Размер ежемесячного денежного поощрения (количество должностных окладов)</w:t>
            </w:r>
          </w:p>
        </w:tc>
      </w:tr>
      <w:tr w:rsidR="00AA3E3E" w:rsidTr="00AA3E3E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3E" w:rsidRDefault="00AA3E3E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Старшая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3E" w:rsidRDefault="00AA3E3E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Ведущий специалист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3E" w:rsidRDefault="00AA3E3E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1</w:t>
            </w:r>
            <w:r w:rsidR="00355059">
              <w:rPr>
                <w:color w:val="000000"/>
                <w:sz w:val="18"/>
                <w:szCs w:val="18"/>
              </w:rPr>
              <w:t>,0</w:t>
            </w:r>
            <w:r>
              <w:rPr>
                <w:color w:val="000000"/>
                <w:sz w:val="18"/>
                <w:szCs w:val="18"/>
              </w:rPr>
              <w:t xml:space="preserve"> до 2,5</w:t>
            </w:r>
          </w:p>
        </w:tc>
      </w:tr>
      <w:tr w:rsidR="00AA3E3E" w:rsidTr="00355059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3E" w:rsidRDefault="00AA3E3E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Младшая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3E" w:rsidRDefault="00AA3E3E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Специалист первой категории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E3E" w:rsidRDefault="00355059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1,0 до 2,0</w:t>
            </w:r>
          </w:p>
        </w:tc>
      </w:tr>
      <w:tr w:rsidR="00AA3E3E" w:rsidTr="00355059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3E" w:rsidRDefault="00AA3E3E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Младшая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E3E" w:rsidRDefault="00AA3E3E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Специалист второй категории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E3E" w:rsidRDefault="00355059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1,0 до 2,0</w:t>
            </w:r>
          </w:p>
        </w:tc>
      </w:tr>
    </w:tbl>
    <w:p w:rsidR="00BC517F" w:rsidRDefault="00BC517F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p w:rsidR="00A07914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  <w:lang w:eastAsia="ar-SA"/>
        </w:rPr>
        <w:t xml:space="preserve">2. </w:t>
      </w:r>
      <w:r w:rsidR="001D5AB5" w:rsidRPr="006A4535">
        <w:rPr>
          <w:rFonts w:cs="Arial"/>
          <w:color w:val="000000" w:themeColor="text1"/>
        </w:rPr>
        <w:t>Опубликовать настоящее решение</w:t>
      </w:r>
      <w:r w:rsidRPr="006A4535">
        <w:rPr>
          <w:rFonts w:cs="Arial"/>
          <w:color w:val="000000" w:themeColor="text1"/>
        </w:rPr>
        <w:t xml:space="preserve"> в Вестнике муниципальных правовых актов </w:t>
      </w:r>
      <w:r w:rsidR="00355059">
        <w:rPr>
          <w:rFonts w:cs="Arial"/>
          <w:color w:val="000000" w:themeColor="text1"/>
        </w:rPr>
        <w:t>Бугаевского</w:t>
      </w:r>
      <w:r w:rsidRPr="006A4535">
        <w:rPr>
          <w:rFonts w:cs="Arial"/>
          <w:color w:val="000000" w:themeColor="text1"/>
        </w:rPr>
        <w:t xml:space="preserve"> сельского поселения</w:t>
      </w:r>
      <w:r w:rsidR="0066537A" w:rsidRPr="006A4535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6A4535">
        <w:rPr>
          <w:rFonts w:cs="Arial"/>
          <w:color w:val="000000" w:themeColor="text1"/>
        </w:rPr>
        <w:t>.</w:t>
      </w:r>
    </w:p>
    <w:p w:rsidR="003A7F1F" w:rsidRPr="006A4535" w:rsidRDefault="003A7F1F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  <w:r w:rsidRPr="006A4535">
        <w:rPr>
          <w:rFonts w:cs="Arial"/>
          <w:color w:val="000000" w:themeColor="text1"/>
          <w:lang w:eastAsia="ar-SA"/>
        </w:rPr>
        <w:t>3. Настоящее решение вступает в силу со дня официального опубликования.</w:t>
      </w:r>
    </w:p>
    <w:p w:rsidR="00A07914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p w:rsidR="003A7F1F" w:rsidRDefault="003A7F1F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p w:rsidR="003A7F1F" w:rsidRDefault="003A7F1F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p w:rsidR="003A7F1F" w:rsidRDefault="003A7F1F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p w:rsidR="003A7F1F" w:rsidRPr="00461061" w:rsidRDefault="003A7F1F" w:rsidP="003A7F1F">
      <w:pPr>
        <w:widowControl w:val="0"/>
        <w:suppressAutoHyphens/>
        <w:ind w:firstLine="0"/>
        <w:rPr>
          <w:rFonts w:cs="Arial"/>
          <w:color w:val="000000"/>
          <w:kern w:val="1"/>
          <w:lang w:eastAsia="ar-SA"/>
        </w:rPr>
      </w:pPr>
      <w:r w:rsidRPr="00461061">
        <w:rPr>
          <w:rFonts w:cs="Arial"/>
          <w:color w:val="000000"/>
          <w:kern w:val="1"/>
          <w:lang w:eastAsia="ar-SA"/>
        </w:rPr>
        <w:t>Глава  Бугаевского сельского поселения                                       Н.</w:t>
      </w:r>
      <w:r>
        <w:rPr>
          <w:rFonts w:cs="Arial"/>
          <w:color w:val="000000"/>
          <w:kern w:val="1"/>
          <w:lang w:eastAsia="ar-SA"/>
        </w:rPr>
        <w:t xml:space="preserve"> </w:t>
      </w:r>
      <w:r w:rsidRPr="00461061">
        <w:rPr>
          <w:rFonts w:cs="Arial"/>
          <w:color w:val="000000"/>
          <w:kern w:val="1"/>
          <w:lang w:eastAsia="ar-SA"/>
        </w:rPr>
        <w:t>В.</w:t>
      </w:r>
      <w:r>
        <w:rPr>
          <w:rFonts w:cs="Arial"/>
          <w:color w:val="000000"/>
          <w:kern w:val="1"/>
          <w:lang w:eastAsia="ar-SA"/>
        </w:rPr>
        <w:t xml:space="preserve"> </w:t>
      </w:r>
      <w:r w:rsidRPr="00461061">
        <w:rPr>
          <w:rFonts w:cs="Arial"/>
          <w:color w:val="000000"/>
          <w:kern w:val="1"/>
          <w:lang w:eastAsia="ar-SA"/>
        </w:rPr>
        <w:t>Воронько</w:t>
      </w:r>
    </w:p>
    <w:p w:rsidR="003A7F1F" w:rsidRPr="00461061" w:rsidRDefault="003A7F1F" w:rsidP="003A7F1F">
      <w:pPr>
        <w:widowControl w:val="0"/>
        <w:suppressAutoHyphens/>
        <w:ind w:firstLine="0"/>
        <w:rPr>
          <w:rFonts w:cs="Arial"/>
          <w:color w:val="000000"/>
          <w:kern w:val="1"/>
          <w:lang w:eastAsia="ar-SA"/>
        </w:rPr>
      </w:pPr>
    </w:p>
    <w:p w:rsidR="003A7F1F" w:rsidRDefault="003A7F1F" w:rsidP="003A7F1F">
      <w:pPr>
        <w:widowControl w:val="0"/>
        <w:suppressAutoHyphens/>
        <w:ind w:firstLine="0"/>
        <w:rPr>
          <w:rFonts w:eastAsia="Lucida Sans Unicode" w:cs="Arial"/>
          <w:kern w:val="1"/>
        </w:rPr>
      </w:pPr>
    </w:p>
    <w:p w:rsidR="003A7F1F" w:rsidRPr="00461061" w:rsidRDefault="003A7F1F" w:rsidP="003A7F1F">
      <w:pPr>
        <w:widowControl w:val="0"/>
        <w:suppressAutoHyphens/>
        <w:ind w:firstLine="0"/>
        <w:rPr>
          <w:rFonts w:eastAsia="Lucida Sans Unicode" w:cs="Arial"/>
          <w:kern w:val="1"/>
        </w:rPr>
      </w:pPr>
      <w:r w:rsidRPr="00461061">
        <w:rPr>
          <w:rFonts w:eastAsia="Lucida Sans Unicode" w:cs="Arial"/>
          <w:kern w:val="1"/>
        </w:rPr>
        <w:t>Председатель Совета народных депутатов</w:t>
      </w:r>
      <w:r w:rsidRPr="00461061">
        <w:rPr>
          <w:rFonts w:cs="Arial"/>
          <w:color w:val="000000"/>
          <w:kern w:val="1"/>
          <w:lang w:eastAsia="ar-SA"/>
        </w:rPr>
        <w:t xml:space="preserve">      </w:t>
      </w:r>
      <w:r>
        <w:rPr>
          <w:rFonts w:cs="Arial"/>
          <w:color w:val="000000"/>
          <w:kern w:val="1"/>
          <w:lang w:eastAsia="ar-SA"/>
        </w:rPr>
        <w:t xml:space="preserve">                  </w:t>
      </w:r>
      <w:r w:rsidRPr="00461061">
        <w:rPr>
          <w:rFonts w:cs="Arial"/>
          <w:color w:val="000000"/>
          <w:kern w:val="1"/>
          <w:lang w:eastAsia="ar-SA"/>
        </w:rPr>
        <w:t xml:space="preserve">           </w:t>
      </w:r>
      <w:r>
        <w:rPr>
          <w:rFonts w:cs="Arial"/>
          <w:color w:val="000000"/>
          <w:kern w:val="1"/>
          <w:lang w:eastAsia="ar-SA"/>
        </w:rPr>
        <w:t xml:space="preserve"> </w:t>
      </w:r>
      <w:r w:rsidRPr="00461061">
        <w:rPr>
          <w:rFonts w:cs="Arial"/>
          <w:color w:val="000000"/>
          <w:kern w:val="1"/>
          <w:lang w:eastAsia="ar-SA"/>
        </w:rPr>
        <w:t xml:space="preserve"> Н.</w:t>
      </w:r>
      <w:r>
        <w:rPr>
          <w:rFonts w:cs="Arial"/>
          <w:color w:val="000000"/>
          <w:kern w:val="1"/>
          <w:lang w:eastAsia="ar-SA"/>
        </w:rPr>
        <w:t xml:space="preserve"> </w:t>
      </w:r>
      <w:r w:rsidRPr="00461061">
        <w:rPr>
          <w:rFonts w:cs="Arial"/>
          <w:color w:val="000000"/>
          <w:kern w:val="1"/>
          <w:lang w:eastAsia="ar-SA"/>
        </w:rPr>
        <w:t>В. Гресева</w:t>
      </w:r>
    </w:p>
    <w:p w:rsidR="003A7F1F" w:rsidRDefault="003A7F1F" w:rsidP="003A7F1F">
      <w:pPr>
        <w:ind w:firstLine="0"/>
      </w:pPr>
      <w:r>
        <w:rPr>
          <w:rFonts w:cs="Arial"/>
          <w:color w:val="000000" w:themeColor="text1"/>
        </w:rPr>
        <w:t>Бугаевского сельского поселения</w:t>
      </w:r>
    </w:p>
    <w:p w:rsidR="003A7F1F" w:rsidRPr="006A4535" w:rsidRDefault="003A7F1F" w:rsidP="003A7F1F">
      <w:pPr>
        <w:suppressAutoHyphens/>
        <w:autoSpaceDE w:val="0"/>
        <w:autoSpaceDN w:val="0"/>
        <w:adjustRightInd w:val="0"/>
        <w:ind w:firstLine="0"/>
        <w:rPr>
          <w:rFonts w:cs="Arial"/>
          <w:color w:val="000000" w:themeColor="text1"/>
          <w:lang w:eastAsia="ar-SA"/>
        </w:rPr>
      </w:pPr>
    </w:p>
    <w:p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p w:rsidR="005524FF" w:rsidRPr="006A4535" w:rsidRDefault="005524FF" w:rsidP="006A4535">
      <w:pPr>
        <w:ind w:firstLine="709"/>
        <w:rPr>
          <w:rFonts w:cs="Arial"/>
          <w:color w:val="000000" w:themeColor="text1"/>
        </w:rPr>
      </w:pPr>
    </w:p>
    <w:sectPr w:rsidR="005524FF" w:rsidRPr="006A4535" w:rsidSect="006A453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D6C"/>
    <w:rsid w:val="0001232C"/>
    <w:rsid w:val="00066F1A"/>
    <w:rsid w:val="0007115C"/>
    <w:rsid w:val="00073E1C"/>
    <w:rsid w:val="00082C5E"/>
    <w:rsid w:val="00083816"/>
    <w:rsid w:val="000A6BBC"/>
    <w:rsid w:val="000B03BD"/>
    <w:rsid w:val="000B03D8"/>
    <w:rsid w:val="000D1B96"/>
    <w:rsid w:val="000D2D93"/>
    <w:rsid w:val="000D56F7"/>
    <w:rsid w:val="000F482C"/>
    <w:rsid w:val="00101D47"/>
    <w:rsid w:val="0013432F"/>
    <w:rsid w:val="00136C3C"/>
    <w:rsid w:val="0014237C"/>
    <w:rsid w:val="00142647"/>
    <w:rsid w:val="0015792A"/>
    <w:rsid w:val="0016101A"/>
    <w:rsid w:val="001736E8"/>
    <w:rsid w:val="00173C74"/>
    <w:rsid w:val="00173D1D"/>
    <w:rsid w:val="00184BBA"/>
    <w:rsid w:val="00191944"/>
    <w:rsid w:val="001A5E6A"/>
    <w:rsid w:val="001C0CA7"/>
    <w:rsid w:val="001C6F66"/>
    <w:rsid w:val="001D5AB5"/>
    <w:rsid w:val="002001BE"/>
    <w:rsid w:val="00204E05"/>
    <w:rsid w:val="002114C0"/>
    <w:rsid w:val="002219C1"/>
    <w:rsid w:val="0024041A"/>
    <w:rsid w:val="00251168"/>
    <w:rsid w:val="00255680"/>
    <w:rsid w:val="00266B28"/>
    <w:rsid w:val="0027337F"/>
    <w:rsid w:val="002B48B9"/>
    <w:rsid w:val="002E7192"/>
    <w:rsid w:val="002F70BC"/>
    <w:rsid w:val="0030665D"/>
    <w:rsid w:val="00307D10"/>
    <w:rsid w:val="00310B38"/>
    <w:rsid w:val="003125C9"/>
    <w:rsid w:val="003137ED"/>
    <w:rsid w:val="00316329"/>
    <w:rsid w:val="00337D8C"/>
    <w:rsid w:val="00345992"/>
    <w:rsid w:val="003541F8"/>
    <w:rsid w:val="00355059"/>
    <w:rsid w:val="00366727"/>
    <w:rsid w:val="00381994"/>
    <w:rsid w:val="003946A7"/>
    <w:rsid w:val="00394CAE"/>
    <w:rsid w:val="003A0B98"/>
    <w:rsid w:val="003A7F1F"/>
    <w:rsid w:val="003B2748"/>
    <w:rsid w:val="003B5CC7"/>
    <w:rsid w:val="003C4AE7"/>
    <w:rsid w:val="003C7D2A"/>
    <w:rsid w:val="003E05C5"/>
    <w:rsid w:val="0040342D"/>
    <w:rsid w:val="00412691"/>
    <w:rsid w:val="004205D6"/>
    <w:rsid w:val="0042520B"/>
    <w:rsid w:val="00433485"/>
    <w:rsid w:val="0043673C"/>
    <w:rsid w:val="0044328C"/>
    <w:rsid w:val="00461CAE"/>
    <w:rsid w:val="004A30B3"/>
    <w:rsid w:val="004A57DF"/>
    <w:rsid w:val="004C405B"/>
    <w:rsid w:val="004D34A6"/>
    <w:rsid w:val="004D4BAD"/>
    <w:rsid w:val="004E666A"/>
    <w:rsid w:val="004F53E0"/>
    <w:rsid w:val="005122D8"/>
    <w:rsid w:val="0052519E"/>
    <w:rsid w:val="00525E43"/>
    <w:rsid w:val="005336CE"/>
    <w:rsid w:val="00540E51"/>
    <w:rsid w:val="005524FF"/>
    <w:rsid w:val="00552978"/>
    <w:rsid w:val="00563473"/>
    <w:rsid w:val="00583F77"/>
    <w:rsid w:val="005A4924"/>
    <w:rsid w:val="005A4EB5"/>
    <w:rsid w:val="005A7CB7"/>
    <w:rsid w:val="005B2DEA"/>
    <w:rsid w:val="005B321B"/>
    <w:rsid w:val="005C1808"/>
    <w:rsid w:val="005F579B"/>
    <w:rsid w:val="00604961"/>
    <w:rsid w:val="00611CA1"/>
    <w:rsid w:val="00613D6C"/>
    <w:rsid w:val="00630414"/>
    <w:rsid w:val="00630C43"/>
    <w:rsid w:val="0066537A"/>
    <w:rsid w:val="006672C2"/>
    <w:rsid w:val="00672D82"/>
    <w:rsid w:val="00686F20"/>
    <w:rsid w:val="0069323A"/>
    <w:rsid w:val="006A4535"/>
    <w:rsid w:val="006A481B"/>
    <w:rsid w:val="006B2432"/>
    <w:rsid w:val="006E1435"/>
    <w:rsid w:val="006E79AE"/>
    <w:rsid w:val="006F5086"/>
    <w:rsid w:val="006F5289"/>
    <w:rsid w:val="006F70EB"/>
    <w:rsid w:val="00702960"/>
    <w:rsid w:val="00710CE8"/>
    <w:rsid w:val="007119F0"/>
    <w:rsid w:val="007219C0"/>
    <w:rsid w:val="00723DD5"/>
    <w:rsid w:val="0073188D"/>
    <w:rsid w:val="00751A5F"/>
    <w:rsid w:val="00761ED6"/>
    <w:rsid w:val="007743A8"/>
    <w:rsid w:val="007748DF"/>
    <w:rsid w:val="00776874"/>
    <w:rsid w:val="007A56BC"/>
    <w:rsid w:val="007A5FEA"/>
    <w:rsid w:val="007A7DB7"/>
    <w:rsid w:val="007C4F8A"/>
    <w:rsid w:val="007C5543"/>
    <w:rsid w:val="007D30EA"/>
    <w:rsid w:val="007E482C"/>
    <w:rsid w:val="007E6A28"/>
    <w:rsid w:val="008019FF"/>
    <w:rsid w:val="008035FC"/>
    <w:rsid w:val="008046C4"/>
    <w:rsid w:val="008119B9"/>
    <w:rsid w:val="00834D02"/>
    <w:rsid w:val="008509A4"/>
    <w:rsid w:val="008564C4"/>
    <w:rsid w:val="00864563"/>
    <w:rsid w:val="00884816"/>
    <w:rsid w:val="008A1585"/>
    <w:rsid w:val="008C1F02"/>
    <w:rsid w:val="008F584A"/>
    <w:rsid w:val="00925C8D"/>
    <w:rsid w:val="00947324"/>
    <w:rsid w:val="0095090F"/>
    <w:rsid w:val="009536FF"/>
    <w:rsid w:val="009627C4"/>
    <w:rsid w:val="009C08B6"/>
    <w:rsid w:val="009D4FAE"/>
    <w:rsid w:val="009F091D"/>
    <w:rsid w:val="00A07914"/>
    <w:rsid w:val="00A3100D"/>
    <w:rsid w:val="00A425E3"/>
    <w:rsid w:val="00A47A96"/>
    <w:rsid w:val="00A519F7"/>
    <w:rsid w:val="00A676D7"/>
    <w:rsid w:val="00A76C59"/>
    <w:rsid w:val="00A83108"/>
    <w:rsid w:val="00A84D9F"/>
    <w:rsid w:val="00A933F8"/>
    <w:rsid w:val="00AA0200"/>
    <w:rsid w:val="00AA3E3E"/>
    <w:rsid w:val="00AC2BED"/>
    <w:rsid w:val="00AD5D2E"/>
    <w:rsid w:val="00AE2CA2"/>
    <w:rsid w:val="00B10AE8"/>
    <w:rsid w:val="00B10EB4"/>
    <w:rsid w:val="00B179D4"/>
    <w:rsid w:val="00B33409"/>
    <w:rsid w:val="00B36450"/>
    <w:rsid w:val="00B617B5"/>
    <w:rsid w:val="00B709BB"/>
    <w:rsid w:val="00BA21EC"/>
    <w:rsid w:val="00BA6CA7"/>
    <w:rsid w:val="00BC09B7"/>
    <w:rsid w:val="00BC517F"/>
    <w:rsid w:val="00BE519C"/>
    <w:rsid w:val="00C16887"/>
    <w:rsid w:val="00C16C74"/>
    <w:rsid w:val="00C17B65"/>
    <w:rsid w:val="00C22EA9"/>
    <w:rsid w:val="00C32CD6"/>
    <w:rsid w:val="00C43E15"/>
    <w:rsid w:val="00C74BD2"/>
    <w:rsid w:val="00C8091D"/>
    <w:rsid w:val="00C85F15"/>
    <w:rsid w:val="00C87373"/>
    <w:rsid w:val="00C91BFE"/>
    <w:rsid w:val="00C957AB"/>
    <w:rsid w:val="00CB4912"/>
    <w:rsid w:val="00CC0BD1"/>
    <w:rsid w:val="00CD4C26"/>
    <w:rsid w:val="00CD645C"/>
    <w:rsid w:val="00CE7D59"/>
    <w:rsid w:val="00D02F9C"/>
    <w:rsid w:val="00D04FB4"/>
    <w:rsid w:val="00D06D54"/>
    <w:rsid w:val="00D2119B"/>
    <w:rsid w:val="00D21954"/>
    <w:rsid w:val="00D36996"/>
    <w:rsid w:val="00D37E00"/>
    <w:rsid w:val="00D61794"/>
    <w:rsid w:val="00D77070"/>
    <w:rsid w:val="00D80070"/>
    <w:rsid w:val="00D914F6"/>
    <w:rsid w:val="00D9490F"/>
    <w:rsid w:val="00DB6910"/>
    <w:rsid w:val="00DC3CCE"/>
    <w:rsid w:val="00DD0931"/>
    <w:rsid w:val="00DF07A0"/>
    <w:rsid w:val="00DF2C53"/>
    <w:rsid w:val="00E044F3"/>
    <w:rsid w:val="00E11131"/>
    <w:rsid w:val="00E12C30"/>
    <w:rsid w:val="00E36516"/>
    <w:rsid w:val="00E66373"/>
    <w:rsid w:val="00E70D6A"/>
    <w:rsid w:val="00E7698D"/>
    <w:rsid w:val="00E77349"/>
    <w:rsid w:val="00E861B9"/>
    <w:rsid w:val="00EB2D1C"/>
    <w:rsid w:val="00EB5509"/>
    <w:rsid w:val="00EB7BB6"/>
    <w:rsid w:val="00EE40A1"/>
    <w:rsid w:val="00EE4139"/>
    <w:rsid w:val="00F12CE2"/>
    <w:rsid w:val="00F2205C"/>
    <w:rsid w:val="00F22430"/>
    <w:rsid w:val="00F302C5"/>
    <w:rsid w:val="00F406F4"/>
    <w:rsid w:val="00F4506E"/>
    <w:rsid w:val="00F50870"/>
    <w:rsid w:val="00F52668"/>
    <w:rsid w:val="00F52D6A"/>
    <w:rsid w:val="00F60F53"/>
    <w:rsid w:val="00F6349C"/>
    <w:rsid w:val="00F71BB1"/>
    <w:rsid w:val="00F8601A"/>
    <w:rsid w:val="00F96F6E"/>
    <w:rsid w:val="00FC0E7B"/>
    <w:rsid w:val="00FC5A36"/>
    <w:rsid w:val="00FE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791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A07914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A07914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A07914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A07914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table" w:styleId="a3">
    <w:name w:val="Table Grid"/>
    <w:basedOn w:val="a1"/>
    <w:uiPriority w:val="59"/>
    <w:rsid w:val="00665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50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F7B66-15D7-4015-8A79-5AAB6528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U13</cp:lastModifiedBy>
  <cp:revision>79</cp:revision>
  <dcterms:created xsi:type="dcterms:W3CDTF">2020-01-29T10:37:00Z</dcterms:created>
  <dcterms:modified xsi:type="dcterms:W3CDTF">2023-06-01T07:07:00Z</dcterms:modified>
</cp:coreProperties>
</file>