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FE4AD8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>БУГАЕВСКОГО</w:t>
      </w:r>
      <w:r w:rsidR="00BE2F57" w:rsidRPr="00B51379">
        <w:rPr>
          <w:rFonts w:eastAsia="Calibri" w:cs="Arial"/>
          <w:noProof/>
          <w:color w:val="000000"/>
        </w:rPr>
        <w:t xml:space="preserve"> 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 МУНИЦИПАЛЬНОГО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ВОРОНЕЖСКОЙ 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FE4AD8">
        <w:rPr>
          <w:rFonts w:cs="Arial"/>
          <w:color w:val="000000"/>
        </w:rPr>
        <w:t>11.12.2024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FE4AD8">
        <w:rPr>
          <w:rFonts w:eastAsia="Calibri" w:cs="Arial"/>
          <w:color w:val="000000"/>
        </w:rPr>
        <w:t>63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 xml:space="preserve">с. </w:t>
      </w:r>
      <w:r w:rsidR="00FE4AD8">
        <w:rPr>
          <w:rFonts w:eastAsia="Calibri" w:cs="Arial"/>
          <w:color w:val="000000"/>
        </w:rPr>
        <w:t>Бугаевка</w:t>
      </w: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185EB7">
        <w:t>5</w:t>
      </w:r>
      <w:r w:rsidRPr="003C1C7E">
        <w:t xml:space="preserve"> год в рамках муниципального контроля в сфере благоустройства на территории </w:t>
      </w:r>
      <w:r w:rsidR="00FE4AD8">
        <w:t>Бугаевского</w:t>
      </w:r>
      <w:r w:rsidRPr="003C1C7E">
        <w:t xml:space="preserve"> 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</w:t>
      </w:r>
      <w:r w:rsidR="009415C8">
        <w:rPr>
          <w:rFonts w:cs="Arial"/>
          <w:color w:val="000000"/>
        </w:rPr>
        <w:t>7.1</w:t>
      </w:r>
      <w:r w:rsidRPr="00B51379">
        <w:rPr>
          <w:rFonts w:cs="Arial"/>
          <w:color w:val="000000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 2020 года № 248 –ФЗ «О государственном контроле (надзоре) и муниципальном контроле в Российской Федерации», руководствуясь Уставом </w:t>
      </w:r>
      <w:r w:rsidR="00FE4AD8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r w:rsidR="00FE4AD8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FE4AD8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r w:rsidR="00FE4AD8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r w:rsidR="00FE4AD8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r w:rsidR="00FE4AD8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4. Контроль исполнени</w:t>
      </w:r>
      <w:r w:rsidR="00FE4AD8">
        <w:rPr>
          <w:rFonts w:cs="Arial"/>
          <w:color w:val="000000"/>
        </w:rPr>
        <w:t>я</w:t>
      </w:r>
      <w:r w:rsidRPr="00B51379">
        <w:rPr>
          <w:rFonts w:cs="Arial"/>
          <w:color w:val="000000"/>
        </w:rPr>
        <w:t xml:space="preserve"> настоящего постановления оставляю за собой.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E4AD8" w:rsidRDefault="00FE4AD8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E4AD8" w:rsidRDefault="00FE4AD8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FE4AD8" w:rsidRPr="00B51379" w:rsidRDefault="00FE4AD8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/>
      </w:tblPr>
      <w:tblGrid>
        <w:gridCol w:w="5920"/>
        <w:gridCol w:w="1786"/>
        <w:gridCol w:w="2126"/>
      </w:tblGrid>
      <w:tr w:rsidR="00BE2F57" w:rsidRPr="00B51379" w:rsidTr="00FE4AD8">
        <w:tc>
          <w:tcPr>
            <w:tcW w:w="5920" w:type="dxa"/>
            <w:shd w:val="clear" w:color="auto" w:fill="auto"/>
          </w:tcPr>
          <w:p w:rsidR="00BE2F57" w:rsidRPr="00B51379" w:rsidRDefault="00BE2F57" w:rsidP="00FE4AD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 w:rsidRPr="00B51379">
              <w:rPr>
                <w:rFonts w:cs="Arial"/>
                <w:color w:val="000000"/>
              </w:rPr>
              <w:t xml:space="preserve">Глава </w:t>
            </w:r>
            <w:r w:rsidR="00FE4AD8">
              <w:rPr>
                <w:rFonts w:cs="Arial"/>
                <w:color w:val="000000"/>
              </w:rPr>
              <w:t>Бугаевского</w:t>
            </w:r>
            <w:r w:rsidRPr="00B51379">
              <w:rPr>
                <w:rFonts w:cs="Arial"/>
                <w:color w:val="000000"/>
              </w:rPr>
              <w:t xml:space="preserve"> </w:t>
            </w:r>
            <w:r w:rsidR="00FE4AD8">
              <w:rPr>
                <w:rFonts w:cs="Arial"/>
                <w:color w:val="000000"/>
              </w:rPr>
              <w:t>с</w:t>
            </w:r>
            <w:r w:rsidRPr="00B51379">
              <w:rPr>
                <w:rFonts w:cs="Arial"/>
                <w:color w:val="000000"/>
              </w:rPr>
              <w:t>ельского поселения</w:t>
            </w:r>
          </w:p>
        </w:tc>
        <w:tc>
          <w:tcPr>
            <w:tcW w:w="1786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BE2F57" w:rsidRPr="00B51379" w:rsidRDefault="00FE4AD8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Н. В. Воронько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r w:rsidR="00FE4AD8">
        <w:rPr>
          <w:rFonts w:cs="Arial"/>
          <w:color w:val="000000"/>
        </w:rPr>
        <w:t>Бугаевского</w:t>
      </w:r>
      <w:r w:rsidR="00A34BA5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FE4AD8">
        <w:rPr>
          <w:rFonts w:cs="Arial"/>
          <w:color w:val="000000"/>
        </w:rPr>
        <w:t>11.12.2024</w:t>
      </w:r>
      <w:r w:rsidRPr="00B51379">
        <w:rPr>
          <w:rFonts w:cs="Arial"/>
          <w:color w:val="000000"/>
        </w:rPr>
        <w:t xml:space="preserve"> № </w:t>
      </w:r>
      <w:r w:rsidR="00FE4AD8">
        <w:rPr>
          <w:rFonts w:cs="Arial"/>
          <w:color w:val="000000"/>
        </w:rPr>
        <w:t>63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bCs/>
          <w:color w:val="000000"/>
        </w:rPr>
        <w:t>5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r w:rsidR="00FE4AD8">
        <w:rPr>
          <w:rFonts w:cs="Arial"/>
          <w:color w:val="000000"/>
        </w:rPr>
        <w:t>Бугаевского</w:t>
      </w:r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185EB7">
        <w:rPr>
          <w:rFonts w:cs="Arial"/>
          <w:color w:val="000000"/>
        </w:rPr>
        <w:t>5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r w:rsidR="00FE4AD8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r w:rsidR="00FE4AD8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Предметом муниципального контроля на территории </w:t>
      </w:r>
      <w:r w:rsidR="00FE4AD8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="00FE4AD8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поселения, утвержденных решением Совета народных депутатов </w:t>
      </w:r>
      <w:r w:rsidR="00FE4AD8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FE4AD8">
        <w:rPr>
          <w:rFonts w:cs="Arial"/>
          <w:color w:val="000000"/>
        </w:rPr>
        <w:t>Бугаевского</w:t>
      </w:r>
      <w:r w:rsidRPr="00B51379">
        <w:rPr>
          <w:rFonts w:cs="Arial"/>
          <w:color w:val="000000"/>
        </w:rPr>
        <w:t xml:space="preserve"> сельского поселения в соответствии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Администрацией за </w:t>
      </w:r>
      <w:r w:rsidR="00543223"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За </w:t>
      </w:r>
      <w:r w:rsidR="00594AED">
        <w:rPr>
          <w:rFonts w:cs="Arial"/>
          <w:color w:val="000000"/>
        </w:rPr>
        <w:t>одиннадцать</w:t>
      </w:r>
      <w:r w:rsidRPr="00B51379">
        <w:rPr>
          <w:rFonts w:cs="Arial"/>
          <w:color w:val="000000"/>
        </w:rPr>
        <w:t xml:space="preserve"> месяцев 202</w:t>
      </w:r>
      <w:r w:rsidR="00185EB7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4820"/>
        <w:gridCol w:w="1765"/>
        <w:gridCol w:w="2475"/>
      </w:tblGrid>
      <w:tr w:rsidR="00BE2F57" w:rsidRPr="00561035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bCs/>
                <w:color w:val="000000"/>
              </w:rPr>
              <w:t xml:space="preserve">Ответственное должностное лицо </w:t>
            </w:r>
          </w:p>
        </w:tc>
      </w:tr>
      <w:tr w:rsidR="00BE2F57" w:rsidRPr="00561035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Информирование</w:t>
            </w:r>
          </w:p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</w:t>
            </w:r>
            <w:r w:rsidRPr="00561035">
              <w:rPr>
                <w:rFonts w:cs="Arial"/>
                <w:color w:val="000000"/>
              </w:rPr>
              <w:lastRenderedPageBreak/>
              <w:t xml:space="preserve">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lastRenderedPageBreak/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561035">
              <w:rPr>
                <w:rFonts w:cs="Arial"/>
                <w:color w:val="000000"/>
              </w:rPr>
              <w:lastRenderedPageBreak/>
              <w:t xml:space="preserve">контроля </w:t>
            </w:r>
          </w:p>
        </w:tc>
      </w:tr>
      <w:tr w:rsidR="00BE2F57" w:rsidRPr="00561035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lastRenderedPageBreak/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Консультирование.</w:t>
            </w:r>
          </w:p>
          <w:p w:rsidR="00BE2F57" w:rsidRPr="00561035" w:rsidRDefault="00BE2F57" w:rsidP="007527DF">
            <w:pPr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:rsidR="00BE2F57" w:rsidRPr="00561035" w:rsidRDefault="00BE2F57" w:rsidP="007527DF">
            <w:pPr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>- соблюдения обязательных требований;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561035" w:rsidRDefault="00BE2F57" w:rsidP="007527DF">
            <w:pPr>
              <w:ind w:firstLine="0"/>
              <w:rPr>
                <w:rFonts w:eastAsia="Calibri"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компетенции уполномоченного органа;</w:t>
            </w:r>
          </w:p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eastAsia="Calibri" w:cs="Arial"/>
                <w:color w:val="000000"/>
              </w:rPr>
              <w:t>- порядка обжалования действий (бездействия)</w:t>
            </w:r>
            <w:r w:rsidRPr="00561035">
              <w:rPr>
                <w:rFonts w:cs="Arial"/>
                <w:bCs/>
                <w:color w:val="000000"/>
              </w:rPr>
              <w:t xml:space="preserve"> должностных лиц, уполномоченных осуществлять контроль в сфере благоустройства</w:t>
            </w:r>
            <w:r w:rsidRPr="00561035">
              <w:rPr>
                <w:rFonts w:eastAsia="Calibri" w:cs="Arial"/>
                <w:color w:val="000000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Постоянно по обращениям контролируемых лиц и их 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561035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561035">
              <w:rPr>
                <w:rFonts w:cs="Arial"/>
                <w:color w:val="000000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5709"/>
        <w:gridCol w:w="3201"/>
      </w:tblGrid>
      <w:tr w:rsidR="00BE2F57" w:rsidRPr="00081CDA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>№ п/п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bCs/>
                <w:color w:val="000000"/>
              </w:rPr>
              <w:t>Величина</w:t>
            </w:r>
          </w:p>
        </w:tc>
      </w:tr>
      <w:tr w:rsidR="00BE2F57" w:rsidRPr="00081CDA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 w:rsidRPr="00081CDA">
              <w:rPr>
                <w:rFonts w:cs="Arial"/>
                <w:color w:val="000000"/>
              </w:rPr>
              <w:t>0</w:t>
            </w:r>
            <w:r w:rsidRPr="00081CDA">
              <w:rPr>
                <w:rFonts w:cs="Arial"/>
                <w:color w:val="000000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Утверждение доклада, содержащего результаты обобщения прав</w:t>
            </w:r>
            <w:bookmarkStart w:id="0" w:name="_GoBack"/>
            <w:bookmarkEnd w:id="0"/>
            <w:r w:rsidRPr="00081CDA">
              <w:rPr>
                <w:rFonts w:cs="Arial"/>
                <w:color w:val="000000"/>
              </w:rPr>
              <w:t xml:space="preserve">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FE4AD8">
            <w:pPr>
              <w:autoSpaceDE w:val="0"/>
              <w:autoSpaceDN w:val="0"/>
              <w:adjustRightInd w:val="0"/>
              <w:ind w:right="-128"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Исполнено</w:t>
            </w:r>
            <w:r w:rsidR="00FE4AD8">
              <w:rPr>
                <w:rFonts w:cs="Arial"/>
                <w:color w:val="000000"/>
              </w:rPr>
              <w:t xml:space="preserve"> </w:t>
            </w:r>
            <w:r w:rsidRPr="00081CDA">
              <w:rPr>
                <w:rFonts w:cs="Arial"/>
                <w:color w:val="000000"/>
              </w:rPr>
              <w:t>/ Не исполнено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</w:t>
            </w:r>
            <w:r w:rsidRPr="00081CDA">
              <w:rPr>
                <w:rFonts w:cs="Arial"/>
                <w:color w:val="000000"/>
              </w:rPr>
              <w:lastRenderedPageBreak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lastRenderedPageBreak/>
              <w:t>20% и более</w:t>
            </w:r>
          </w:p>
        </w:tc>
      </w:tr>
      <w:tr w:rsidR="00BE2F57" w:rsidRPr="00081CDA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lastRenderedPageBreak/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081CDA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081CDA">
              <w:rPr>
                <w:rFonts w:cs="Arial"/>
                <w:color w:val="000000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EE" w:rsidRDefault="005E06EE">
      <w:r>
        <w:separator/>
      </w:r>
    </w:p>
  </w:endnote>
  <w:endnote w:type="continuationSeparator" w:id="0">
    <w:p w:rsidR="005E06EE" w:rsidRDefault="005E0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5E06E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5E06E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5E06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EE" w:rsidRDefault="005E06EE">
      <w:r>
        <w:separator/>
      </w:r>
    </w:p>
  </w:footnote>
  <w:footnote w:type="continuationSeparator" w:id="0">
    <w:p w:rsidR="005E06EE" w:rsidRDefault="005E0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5E06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Pr="00A11A4B" w:rsidRDefault="005E06EE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7E" w:rsidRDefault="005E06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788"/>
    <w:rsid w:val="00081CDA"/>
    <w:rsid w:val="000A2E4B"/>
    <w:rsid w:val="0010266D"/>
    <w:rsid w:val="001748F3"/>
    <w:rsid w:val="00185EB7"/>
    <w:rsid w:val="003261B7"/>
    <w:rsid w:val="004A5D84"/>
    <w:rsid w:val="00543223"/>
    <w:rsid w:val="00561035"/>
    <w:rsid w:val="00576C3C"/>
    <w:rsid w:val="00594AED"/>
    <w:rsid w:val="005A4FF4"/>
    <w:rsid w:val="005E06EE"/>
    <w:rsid w:val="00685833"/>
    <w:rsid w:val="00796788"/>
    <w:rsid w:val="009415C8"/>
    <w:rsid w:val="009567AA"/>
    <w:rsid w:val="00964AA1"/>
    <w:rsid w:val="00A34BA5"/>
    <w:rsid w:val="00A71F5B"/>
    <w:rsid w:val="00BA2406"/>
    <w:rsid w:val="00BE2F57"/>
    <w:rsid w:val="00BF44B9"/>
    <w:rsid w:val="00D74BED"/>
    <w:rsid w:val="00DA3FD3"/>
    <w:rsid w:val="00E87173"/>
    <w:rsid w:val="00EB122A"/>
    <w:rsid w:val="00FC3BE3"/>
    <w:rsid w:val="00FD2253"/>
    <w:rsid w:val="00FE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9921-09A4-477E-AD27-03273D81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18</cp:revision>
  <dcterms:created xsi:type="dcterms:W3CDTF">2023-09-18T11:52:00Z</dcterms:created>
  <dcterms:modified xsi:type="dcterms:W3CDTF">2024-12-16T06:41:00Z</dcterms:modified>
</cp:coreProperties>
</file>