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061" w:rsidRDefault="00CA4061" w:rsidP="00CA4061">
      <w:pPr>
        <w:ind w:firstLine="709"/>
        <w:jc w:val="center"/>
        <w:rPr>
          <w:rFonts w:eastAsia="Calibri" w:cs="Arial"/>
          <w:color w:val="000000"/>
          <w:lang w:eastAsia="en-US"/>
        </w:rPr>
      </w:pPr>
      <w:r>
        <w:rPr>
          <w:rFonts w:cs="Arial"/>
          <w:color w:val="000000"/>
        </w:rPr>
        <w:t>СОВЕТ НАРОДНЫХ ДЕПУТАТОВ</w:t>
      </w:r>
    </w:p>
    <w:p w:rsidR="00CA4061" w:rsidRDefault="00CA4061" w:rsidP="00CA4061">
      <w:pPr>
        <w:ind w:firstLine="709"/>
        <w:jc w:val="center"/>
        <w:rPr>
          <w:rFonts w:cs="Arial"/>
          <w:color w:val="000000"/>
        </w:rPr>
      </w:pPr>
      <w:r>
        <w:rPr>
          <w:rFonts w:cs="Arial"/>
          <w:color w:val="000000"/>
        </w:rPr>
        <w:t>БУГАЕВСКОГО СЕЛЬСКОГО ПОСЕЛЕНИЯ</w:t>
      </w:r>
    </w:p>
    <w:p w:rsidR="00CA4061" w:rsidRDefault="00CA4061" w:rsidP="00CA4061">
      <w:pPr>
        <w:ind w:firstLine="709"/>
        <w:jc w:val="center"/>
        <w:rPr>
          <w:rFonts w:cs="Arial"/>
          <w:color w:val="000000"/>
        </w:rPr>
      </w:pPr>
      <w:r>
        <w:rPr>
          <w:rFonts w:cs="Arial"/>
          <w:color w:val="000000"/>
        </w:rPr>
        <w:t>КАНТЕМИРОВСКОГО МУНИЦИПАЛЬНОГО РАЙОНА</w:t>
      </w:r>
    </w:p>
    <w:p w:rsidR="00CA4061" w:rsidRDefault="00CA4061" w:rsidP="00CA4061">
      <w:pPr>
        <w:ind w:firstLine="709"/>
        <w:jc w:val="center"/>
        <w:rPr>
          <w:rFonts w:cs="Arial"/>
          <w:color w:val="000000"/>
        </w:rPr>
      </w:pPr>
      <w:r>
        <w:rPr>
          <w:rFonts w:cs="Arial"/>
          <w:color w:val="000000"/>
        </w:rPr>
        <w:t>ВОРОНЕЖСКОЙ ОБЛАСТИ</w:t>
      </w:r>
    </w:p>
    <w:p w:rsidR="00CA4061" w:rsidRDefault="00CA4061" w:rsidP="00CA4061">
      <w:pPr>
        <w:pStyle w:val="2"/>
        <w:ind w:firstLine="709"/>
        <w:rPr>
          <w:bCs/>
          <w:color w:val="000000"/>
          <w:sz w:val="24"/>
          <w:szCs w:val="24"/>
        </w:rPr>
      </w:pPr>
    </w:p>
    <w:p w:rsidR="00CA4061" w:rsidRDefault="00CA4061" w:rsidP="00CA4061">
      <w:pPr>
        <w:shd w:val="clear" w:color="auto" w:fill="FFFFFF"/>
        <w:ind w:firstLine="709"/>
        <w:jc w:val="center"/>
        <w:rPr>
          <w:rFonts w:cs="Arial"/>
          <w:bCs/>
          <w:color w:val="000000"/>
          <w:kern w:val="36"/>
        </w:rPr>
      </w:pPr>
      <w:r>
        <w:rPr>
          <w:rFonts w:cs="Arial"/>
          <w:bCs/>
          <w:color w:val="000000"/>
          <w:kern w:val="36"/>
        </w:rPr>
        <w:t>РЕШЕНИЕ</w:t>
      </w:r>
    </w:p>
    <w:p w:rsidR="00CA4061" w:rsidRDefault="00CA4061" w:rsidP="00CA4061">
      <w:pPr>
        <w:shd w:val="clear" w:color="auto" w:fill="FFFFFF"/>
        <w:ind w:firstLine="709"/>
        <w:rPr>
          <w:rFonts w:cs="Arial"/>
          <w:bCs/>
          <w:color w:val="000000"/>
          <w:kern w:val="36"/>
        </w:rPr>
      </w:pPr>
    </w:p>
    <w:p w:rsidR="00CA4061" w:rsidRDefault="00CA4061" w:rsidP="00CA4061">
      <w:pPr>
        <w:shd w:val="clear" w:color="auto" w:fill="FFFFFF"/>
        <w:ind w:firstLine="0"/>
        <w:jc w:val="left"/>
        <w:rPr>
          <w:rFonts w:cs="Arial"/>
          <w:color w:val="000000"/>
        </w:rPr>
      </w:pPr>
      <w:r>
        <w:rPr>
          <w:rFonts w:cs="Arial"/>
          <w:color w:val="000000"/>
        </w:rPr>
        <w:t>от 28.12.2017 г. № 156</w:t>
      </w:r>
    </w:p>
    <w:p w:rsidR="00CA4061" w:rsidRDefault="00CA4061" w:rsidP="00CA4061">
      <w:pPr>
        <w:shd w:val="clear" w:color="auto" w:fill="FFFFFF"/>
        <w:ind w:firstLine="709"/>
        <w:rPr>
          <w:rFonts w:cs="Arial"/>
          <w:bCs/>
          <w:color w:val="000000"/>
        </w:rPr>
      </w:pPr>
    </w:p>
    <w:p w:rsidR="00CA4061" w:rsidRDefault="00CA4061" w:rsidP="00CA4061">
      <w:pPr>
        <w:pStyle w:val="Title"/>
      </w:pPr>
      <w:r>
        <w:t>Об утверждении Правил благоустройства территорий Бугаевского сельского поселения Кантемировского муниципального района Воронежской области</w:t>
      </w:r>
    </w:p>
    <w:p w:rsidR="00CA4061" w:rsidRDefault="00CA4061" w:rsidP="00CA4061">
      <w:pPr>
        <w:shd w:val="clear" w:color="auto" w:fill="FFFFFF"/>
        <w:ind w:firstLine="709"/>
        <w:rPr>
          <w:rFonts w:cs="Arial"/>
          <w:color w:val="000000"/>
        </w:rPr>
      </w:pPr>
    </w:p>
    <w:p w:rsidR="00CA4061" w:rsidRDefault="00CA4061" w:rsidP="00CA4061">
      <w:pPr>
        <w:shd w:val="clear" w:color="auto" w:fill="FFFFFF"/>
        <w:ind w:firstLine="709"/>
        <w:jc w:val="center"/>
        <w:rPr>
          <w:rFonts w:cs="Arial"/>
          <w:color w:val="000000"/>
        </w:rPr>
      </w:pPr>
      <w:r>
        <w:rPr>
          <w:rFonts w:cs="Arial"/>
          <w:color w:val="000000"/>
        </w:rPr>
        <w:t>(в ред. Реш. № 173 от 11.05.2018 г., № 246 от 14.11.2019 г., № 42 от 11.03.2021 г.)</w:t>
      </w:r>
    </w:p>
    <w:p w:rsidR="00CA4061" w:rsidRDefault="00CA4061" w:rsidP="00CA4061">
      <w:pPr>
        <w:shd w:val="clear" w:color="auto" w:fill="FFFFFF"/>
        <w:ind w:firstLine="709"/>
        <w:rPr>
          <w:rFonts w:cs="Arial"/>
          <w:color w:val="000000"/>
        </w:rPr>
      </w:pPr>
    </w:p>
    <w:p w:rsidR="00CA4061" w:rsidRDefault="00CA4061" w:rsidP="00CA4061">
      <w:pPr>
        <w:shd w:val="clear" w:color="auto" w:fill="FFFFFF"/>
        <w:ind w:firstLine="709"/>
        <w:rPr>
          <w:rFonts w:cs="Arial"/>
          <w:color w:val="000000"/>
        </w:rPr>
      </w:pPr>
      <w:r>
        <w:rPr>
          <w:rFonts w:cs="Arial"/>
          <w:color w:val="000000"/>
        </w:rPr>
        <w:t>В соответствии со статьей 14 Федерального закона от 06.10.2003 N 131-ФЗ «Об общих принципах организации местного самоуправления в Российской Федерации», в целях обеспечения благоустройства территории Бугаевского сельского поселения и определения порядка уборки и содержания территорий, в соответствии с Приказом департамента жилищно-коммунального хозяйства и энергетики Воронежской области от 30.10.2017г. № 251 «Об утверждении рекомендаций по разработке порядка содержания кладбищ и мест захоронения», Совет народных депутатов Бугаевского сельского поселения Кантемировского муниципального района Воронежской области решил:</w:t>
      </w:r>
      <w:bookmarkStart w:id="0" w:name="sub_1"/>
      <w:bookmarkEnd w:id="0"/>
    </w:p>
    <w:p w:rsidR="00CA4061" w:rsidRDefault="00CA4061" w:rsidP="00CA4061">
      <w:pPr>
        <w:shd w:val="clear" w:color="auto" w:fill="FFFFFF"/>
        <w:ind w:firstLine="709"/>
        <w:rPr>
          <w:rFonts w:cs="Arial"/>
          <w:color w:val="000000"/>
        </w:rPr>
      </w:pPr>
      <w:r>
        <w:rPr>
          <w:rFonts w:cs="Arial"/>
          <w:color w:val="000000"/>
        </w:rPr>
        <w:t>1. Утвердить Правила благоустройства территорий Бугаевского сельского поселения Кантемировского муниципального района Воронежской области, согласно приложению.</w:t>
      </w:r>
    </w:p>
    <w:p w:rsidR="00CA4061" w:rsidRDefault="00CA4061" w:rsidP="00CA4061">
      <w:pPr>
        <w:shd w:val="clear" w:color="auto" w:fill="FFFFFF"/>
        <w:ind w:firstLine="709"/>
        <w:rPr>
          <w:rFonts w:cs="Arial"/>
          <w:color w:val="000000"/>
        </w:rPr>
      </w:pPr>
      <w:bookmarkStart w:id="1" w:name="sub_2"/>
      <w:bookmarkEnd w:id="1"/>
      <w:r>
        <w:rPr>
          <w:rFonts w:cs="Arial"/>
          <w:color w:val="000000"/>
        </w:rPr>
        <w:t>2. Считать утратившим силу решение Совета народных депутатов Бугаевского сельского поселения Кантемировского муниципального района от 30.03.2012 г. № 78 «Об утверждении правил благоустройства территорий Бугаевского сельского поселения».</w:t>
      </w:r>
    </w:p>
    <w:p w:rsidR="00CA4061" w:rsidRDefault="00CA4061" w:rsidP="00CA4061">
      <w:pPr>
        <w:shd w:val="clear" w:color="auto" w:fill="FFFFFF"/>
        <w:ind w:firstLine="709"/>
        <w:rPr>
          <w:rFonts w:cs="Arial"/>
          <w:color w:val="000000"/>
        </w:rPr>
      </w:pPr>
      <w:bookmarkStart w:id="2" w:name="sub_3"/>
      <w:bookmarkEnd w:id="2"/>
      <w:r>
        <w:rPr>
          <w:rFonts w:cs="Arial"/>
          <w:color w:val="000000"/>
        </w:rPr>
        <w:t>3. Депутатам и должностным лицам Бугаевского сельского поселения Кантемировского муниципального района Воронежской области при исполнении служебных функций, взять под особый контроль реализацию положений Правил на территории Бугаевского сельского поселения Кантемировского муниципального района Воронежской области.</w:t>
      </w:r>
    </w:p>
    <w:p w:rsidR="00CA4061" w:rsidRDefault="00CA4061" w:rsidP="00CA4061">
      <w:pPr>
        <w:shd w:val="clear" w:color="auto" w:fill="FFFFFF"/>
        <w:ind w:firstLine="709"/>
        <w:rPr>
          <w:rFonts w:cs="Arial"/>
          <w:color w:val="000000"/>
        </w:rPr>
      </w:pPr>
      <w:r>
        <w:rPr>
          <w:rFonts w:cs="Arial"/>
          <w:color w:val="000000"/>
        </w:rPr>
        <w:t>4. Решение вступает в силу со дня официального опубликования в Вестнике муниципальных правовых актов Бугаевского сельского поселения.</w:t>
      </w:r>
    </w:p>
    <w:p w:rsidR="00CA4061" w:rsidRPr="00CA4061" w:rsidRDefault="00CA4061" w:rsidP="00CA4061">
      <w:pPr>
        <w:shd w:val="clear" w:color="auto" w:fill="FFFFFF"/>
        <w:ind w:firstLine="709"/>
        <w:rPr>
          <w:rFonts w:cs="Arial"/>
          <w:color w:val="000000"/>
        </w:rPr>
      </w:pPr>
      <w:bookmarkStart w:id="3" w:name="sub_4"/>
      <w:bookmarkEnd w:id="3"/>
    </w:p>
    <w:tbl>
      <w:tblPr>
        <w:tblW w:w="0" w:type="auto"/>
        <w:tblLook w:val="04A0" w:firstRow="1" w:lastRow="0" w:firstColumn="1" w:lastColumn="0" w:noHBand="0" w:noVBand="1"/>
      </w:tblPr>
      <w:tblGrid>
        <w:gridCol w:w="3158"/>
        <w:gridCol w:w="3060"/>
        <w:gridCol w:w="3137"/>
      </w:tblGrid>
      <w:tr w:rsidR="00CA4061" w:rsidTr="00CA4061">
        <w:tc>
          <w:tcPr>
            <w:tcW w:w="3284" w:type="dxa"/>
            <w:hideMark/>
          </w:tcPr>
          <w:p w:rsidR="00CA4061" w:rsidRDefault="00CA4061">
            <w:pPr>
              <w:ind w:firstLine="0"/>
              <w:jc w:val="left"/>
              <w:rPr>
                <w:rFonts w:cs="Arial"/>
                <w:color w:val="000000"/>
                <w:lang w:val="en-US"/>
              </w:rPr>
            </w:pPr>
            <w:r>
              <w:rPr>
                <w:rFonts w:cs="Arial"/>
                <w:color w:val="000000"/>
              </w:rPr>
              <w:t>Глава Бугаевского сельского поселения</w:t>
            </w:r>
          </w:p>
        </w:tc>
        <w:tc>
          <w:tcPr>
            <w:tcW w:w="3285" w:type="dxa"/>
          </w:tcPr>
          <w:p w:rsidR="00CA4061" w:rsidRDefault="00CA4061">
            <w:pPr>
              <w:ind w:firstLine="709"/>
              <w:rPr>
                <w:rFonts w:cs="Arial"/>
                <w:color w:val="000000"/>
                <w:lang w:val="en-US"/>
              </w:rPr>
            </w:pPr>
          </w:p>
        </w:tc>
        <w:tc>
          <w:tcPr>
            <w:tcW w:w="3285" w:type="dxa"/>
            <w:hideMark/>
          </w:tcPr>
          <w:p w:rsidR="00CA4061" w:rsidRDefault="00CA4061">
            <w:pPr>
              <w:shd w:val="clear" w:color="auto" w:fill="FFFFFF"/>
              <w:ind w:firstLine="0"/>
              <w:jc w:val="left"/>
              <w:rPr>
                <w:rFonts w:cs="Arial"/>
                <w:color w:val="000000"/>
                <w:lang w:val="en-US"/>
              </w:rPr>
            </w:pPr>
            <w:r>
              <w:rPr>
                <w:rFonts w:cs="Arial"/>
                <w:color w:val="000000"/>
              </w:rPr>
              <w:t>Н.В. Воронько</w:t>
            </w:r>
          </w:p>
        </w:tc>
      </w:tr>
    </w:tbl>
    <w:p w:rsidR="00CA4061" w:rsidRDefault="00CA4061" w:rsidP="00CA4061">
      <w:pPr>
        <w:shd w:val="clear" w:color="auto" w:fill="FFFFFF"/>
        <w:ind w:left="5103" w:firstLine="0"/>
        <w:rPr>
          <w:rFonts w:cs="Arial"/>
          <w:color w:val="000000"/>
        </w:rPr>
      </w:pPr>
      <w:r>
        <w:rPr>
          <w:rFonts w:cs="Arial"/>
          <w:color w:val="000000"/>
        </w:rPr>
        <w:br w:type="page"/>
      </w:r>
      <w:r>
        <w:rPr>
          <w:rFonts w:cs="Arial"/>
          <w:color w:val="000000"/>
        </w:rPr>
        <w:lastRenderedPageBreak/>
        <w:t>Приложение</w:t>
      </w:r>
    </w:p>
    <w:p w:rsidR="00CA4061" w:rsidRDefault="00CA4061" w:rsidP="00CA4061">
      <w:pPr>
        <w:shd w:val="clear" w:color="auto" w:fill="FFFFFF"/>
        <w:ind w:left="5103" w:firstLine="0"/>
        <w:rPr>
          <w:rFonts w:cs="Arial"/>
          <w:color w:val="000000"/>
        </w:rPr>
      </w:pPr>
      <w:r>
        <w:rPr>
          <w:rFonts w:cs="Arial"/>
          <w:color w:val="000000"/>
        </w:rPr>
        <w:t>к решению Совета народных депутатов Бугаевского сельского поселения от 28.12.2017 г. № 156</w:t>
      </w:r>
    </w:p>
    <w:p w:rsidR="00CA4061" w:rsidRDefault="00CA4061" w:rsidP="00CA4061">
      <w:pPr>
        <w:shd w:val="clear" w:color="auto" w:fill="FFFFFF"/>
        <w:ind w:left="5103" w:firstLine="0"/>
        <w:rPr>
          <w:rFonts w:cs="Arial"/>
          <w:bCs/>
          <w:color w:val="000000"/>
          <w:kern w:val="36"/>
        </w:rPr>
      </w:pPr>
      <w:r>
        <w:rPr>
          <w:rFonts w:cs="Arial"/>
          <w:color w:val="000000"/>
        </w:rPr>
        <w:t>(В ред. Реш. № 42 от 11.03.2021 г.)</w:t>
      </w:r>
    </w:p>
    <w:p w:rsidR="00CA4061" w:rsidRDefault="00CA4061" w:rsidP="00CA4061">
      <w:pPr>
        <w:shd w:val="clear" w:color="auto" w:fill="FFFFFF"/>
        <w:ind w:firstLine="709"/>
        <w:rPr>
          <w:rFonts w:cs="Arial"/>
          <w:bCs/>
          <w:color w:val="000000"/>
          <w:kern w:val="36"/>
        </w:rPr>
      </w:pPr>
    </w:p>
    <w:p w:rsidR="00CA4061" w:rsidRDefault="00CA4061" w:rsidP="00CA4061">
      <w:pPr>
        <w:pStyle w:val="15"/>
        <w:keepNext/>
        <w:keepLines/>
        <w:shd w:val="clear" w:color="auto" w:fill="auto"/>
        <w:spacing w:before="0" w:after="0" w:line="240" w:lineRule="auto"/>
        <w:ind w:firstLine="709"/>
        <w:jc w:val="center"/>
        <w:outlineLvl w:val="9"/>
        <w:rPr>
          <w:rFonts w:ascii="Arial" w:hAnsi="Arial" w:cs="Arial"/>
          <w:b w:val="0"/>
          <w:color w:val="000000"/>
          <w:sz w:val="24"/>
          <w:szCs w:val="24"/>
        </w:rPr>
      </w:pPr>
      <w:bookmarkStart w:id="4" w:name="bookmark1"/>
      <w:r>
        <w:rPr>
          <w:rFonts w:ascii="Arial" w:hAnsi="Arial" w:cs="Arial"/>
          <w:b w:val="0"/>
          <w:color w:val="000000"/>
          <w:sz w:val="24"/>
          <w:szCs w:val="24"/>
        </w:rPr>
        <w:t>ПРАВИЛ</w:t>
      </w:r>
      <w:bookmarkStart w:id="5" w:name="bookmark2"/>
      <w:bookmarkEnd w:id="4"/>
      <w:r>
        <w:rPr>
          <w:rFonts w:ascii="Arial" w:hAnsi="Arial" w:cs="Arial"/>
          <w:b w:val="0"/>
          <w:color w:val="000000"/>
          <w:sz w:val="24"/>
          <w:szCs w:val="24"/>
        </w:rPr>
        <w:t>А БЛАГОУСТРОЙСТВА</w:t>
      </w:r>
      <w:bookmarkStart w:id="6" w:name="bookmark3"/>
      <w:bookmarkEnd w:id="5"/>
      <w:bookmarkEnd w:id="6"/>
      <w:r>
        <w:rPr>
          <w:rFonts w:ascii="Arial" w:hAnsi="Arial" w:cs="Arial"/>
          <w:b w:val="0"/>
          <w:color w:val="000000"/>
          <w:sz w:val="24"/>
          <w:szCs w:val="24"/>
        </w:rPr>
        <w:t xml:space="preserve"> ТЕРРИТОРИЙ БУГАЕВСКОГО </w:t>
      </w:r>
      <w:bookmarkStart w:id="7" w:name="bookmark4"/>
      <w:r>
        <w:rPr>
          <w:rFonts w:ascii="Arial" w:hAnsi="Arial" w:cs="Arial"/>
          <w:b w:val="0"/>
          <w:color w:val="000000"/>
          <w:sz w:val="24"/>
          <w:szCs w:val="24"/>
        </w:rPr>
        <w:t>СЕЛЬСКОГО ПОСЕЛЕНИЯ</w:t>
      </w:r>
      <w:bookmarkEnd w:id="7"/>
      <w:r>
        <w:rPr>
          <w:rFonts w:ascii="Arial" w:hAnsi="Arial" w:cs="Arial"/>
          <w:b w:val="0"/>
          <w:color w:val="000000"/>
          <w:sz w:val="24"/>
          <w:szCs w:val="24"/>
        </w:rPr>
        <w:t xml:space="preserve"> КАНТЕМИРОВСКОГО МУНИЦИПАЛЬНОГО РАЙОНА ВОРОНЕЖСКОЙ ОБЛАСТИ</w:t>
      </w:r>
    </w:p>
    <w:p w:rsidR="00CA4061" w:rsidRDefault="00CA4061" w:rsidP="00CA4061">
      <w:pPr>
        <w:pStyle w:val="15"/>
        <w:keepNext/>
        <w:keepLines/>
        <w:shd w:val="clear" w:color="auto" w:fill="auto"/>
        <w:spacing w:before="0" w:after="0" w:line="240" w:lineRule="auto"/>
        <w:ind w:firstLine="709"/>
        <w:jc w:val="both"/>
        <w:outlineLvl w:val="9"/>
        <w:rPr>
          <w:rFonts w:ascii="Arial" w:hAnsi="Arial" w:cs="Arial"/>
          <w:b w:val="0"/>
          <w:color w:val="000000"/>
          <w:sz w:val="24"/>
          <w:szCs w:val="24"/>
        </w:rPr>
      </w:pPr>
    </w:p>
    <w:p w:rsidR="00CA4061" w:rsidRDefault="00CA4061" w:rsidP="00CA4061">
      <w:pPr>
        <w:suppressAutoHyphens/>
        <w:ind w:firstLine="709"/>
        <w:rPr>
          <w:rFonts w:cs="Arial"/>
          <w:color w:val="000000"/>
        </w:rPr>
      </w:pPr>
      <w:r>
        <w:rPr>
          <w:rStyle w:val="22"/>
          <w:rFonts w:ascii="Arial" w:eastAsia="Calibri" w:hAnsi="Arial" w:cs="Arial"/>
          <w:sz w:val="24"/>
          <w:szCs w:val="24"/>
        </w:rPr>
        <w:t xml:space="preserve">Правила благоустройства территорий Бугаевского сельского поселения Кантемировского муниципального района Воронежской области (далее - Правила) разработаны в соответствии с </w:t>
      </w:r>
      <w:r>
        <w:rPr>
          <w:rFonts w:cs="Arial"/>
          <w:color w:val="000000"/>
        </w:rPr>
        <w:t>п.19 ч.1 статьи 14 Федерального закона от 06.10.2003 № 131-ФЗ «Об общих принципах организации местного самоуправления в Российской Федерации», Приказом Минстроя России от 13.04.2017 года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Приказом департамента жилищно-коммунального хозяйства и энергетики Воронежской области от 30.10.2017 г. № 251 «Об утверждении рекомендаций по разработке порядка содержания кладбищ и мест захоронения»</w:t>
      </w:r>
    </w:p>
    <w:p w:rsidR="00CA4061" w:rsidRDefault="00CA4061" w:rsidP="00CA4061">
      <w:pPr>
        <w:suppressAutoHyphens/>
        <w:ind w:firstLine="709"/>
        <w:rPr>
          <w:rFonts w:cs="Arial"/>
          <w:color w:val="000000"/>
        </w:rPr>
      </w:pPr>
    </w:p>
    <w:p w:rsidR="00CA4061" w:rsidRDefault="00CA4061" w:rsidP="00CA4061">
      <w:pPr>
        <w:ind w:firstLine="709"/>
        <w:rPr>
          <w:rFonts w:cs="Arial"/>
          <w:color w:val="000000"/>
        </w:rPr>
      </w:pPr>
      <w:r>
        <w:rPr>
          <w:rFonts w:cs="Arial"/>
          <w:color w:val="000000"/>
        </w:rPr>
        <w:t>1.Общие положения.</w:t>
      </w:r>
    </w:p>
    <w:p w:rsidR="00CA4061" w:rsidRDefault="00CA4061" w:rsidP="00CA4061">
      <w:pPr>
        <w:numPr>
          <w:ilvl w:val="0"/>
          <w:numId w:val="2"/>
        </w:numPr>
        <w:tabs>
          <w:tab w:val="left" w:pos="524"/>
        </w:tabs>
        <w:ind w:firstLine="709"/>
        <w:rPr>
          <w:rFonts w:cs="Arial"/>
          <w:color w:val="000000"/>
        </w:rPr>
      </w:pPr>
      <w:r>
        <w:rPr>
          <w:rStyle w:val="22"/>
          <w:rFonts w:ascii="Arial" w:eastAsia="Calibri" w:hAnsi="Arial" w:cs="Arial"/>
          <w:sz w:val="24"/>
          <w:szCs w:val="24"/>
        </w:rPr>
        <w:t>Правила устанавливают единые нормы и требования по благоустройству территории Бугаевского сельского поселения, в том числе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периодичности их выполнения, а также порядок участия собственников зданий (помещений в них) и сооружений в благоустройстве прилегающих территорий, к планировке, размещению, обустройству и содержанию элементов объектов благоустройства, в том числе информационных конструкций, малых архитектурных форм, мест отдыха (площадок и зон отдыха), площадок автостоянок, элементов озеленения, детских площадок, спортивных площадок, строительных площадок, площадок для выгула и дрессировки животных, ограждений (заборов), объектов (средств) наружного освещения.</w:t>
      </w:r>
    </w:p>
    <w:p w:rsidR="00CA4061" w:rsidRDefault="00CA4061" w:rsidP="00CA4061">
      <w:pPr>
        <w:numPr>
          <w:ilvl w:val="0"/>
          <w:numId w:val="2"/>
        </w:numPr>
        <w:tabs>
          <w:tab w:val="left" w:pos="519"/>
        </w:tabs>
        <w:ind w:firstLine="709"/>
        <w:rPr>
          <w:rFonts w:cs="Arial"/>
          <w:color w:val="000000"/>
        </w:rPr>
      </w:pPr>
      <w:r>
        <w:rPr>
          <w:rStyle w:val="22"/>
          <w:rFonts w:ascii="Arial" w:eastAsia="Calibri" w:hAnsi="Arial" w:cs="Arial"/>
          <w:sz w:val="24"/>
          <w:szCs w:val="24"/>
        </w:rPr>
        <w:t>Настоящие Правила обязательны для исполнения всеми юридическими и физическими лицами на территории Бугаевского сельского поселения.</w:t>
      </w:r>
    </w:p>
    <w:p w:rsidR="00CA4061" w:rsidRDefault="00CA4061" w:rsidP="00CA4061">
      <w:pPr>
        <w:numPr>
          <w:ilvl w:val="0"/>
          <w:numId w:val="2"/>
        </w:numPr>
        <w:tabs>
          <w:tab w:val="left" w:pos="510"/>
        </w:tabs>
        <w:ind w:firstLine="709"/>
        <w:rPr>
          <w:rFonts w:cs="Arial"/>
          <w:color w:val="000000"/>
        </w:rPr>
      </w:pPr>
      <w:r>
        <w:rPr>
          <w:rStyle w:val="22"/>
          <w:rFonts w:ascii="Arial" w:eastAsia="Calibri" w:hAnsi="Arial" w:cs="Arial"/>
          <w:sz w:val="24"/>
          <w:szCs w:val="24"/>
        </w:rPr>
        <w:t>Благоустройство территории Бугаевского сельского поселения обеспечивается:</w:t>
      </w:r>
    </w:p>
    <w:p w:rsidR="00CA4061" w:rsidRDefault="00CA4061" w:rsidP="00CA4061">
      <w:pPr>
        <w:numPr>
          <w:ilvl w:val="0"/>
          <w:numId w:val="4"/>
        </w:numPr>
        <w:tabs>
          <w:tab w:val="left" w:pos="240"/>
        </w:tabs>
        <w:ind w:firstLine="709"/>
        <w:rPr>
          <w:rFonts w:cs="Arial"/>
          <w:color w:val="000000"/>
        </w:rPr>
      </w:pPr>
      <w:r>
        <w:rPr>
          <w:rStyle w:val="22"/>
          <w:rFonts w:ascii="Arial" w:eastAsia="Calibri" w:hAnsi="Arial" w:cs="Arial"/>
          <w:sz w:val="24"/>
          <w:szCs w:val="24"/>
        </w:rPr>
        <w:t>органами местного самоуправления Бугаевского сельского поселения (далее - органы местного самоуправления), осуществляющими организационную и контролирующую функции;</w:t>
      </w:r>
    </w:p>
    <w:p w:rsidR="00CA4061" w:rsidRDefault="00CA4061" w:rsidP="00CA4061">
      <w:pPr>
        <w:numPr>
          <w:ilvl w:val="0"/>
          <w:numId w:val="4"/>
        </w:numPr>
        <w:tabs>
          <w:tab w:val="left" w:pos="279"/>
        </w:tabs>
        <w:ind w:firstLine="709"/>
        <w:rPr>
          <w:rFonts w:cs="Arial"/>
          <w:color w:val="000000"/>
        </w:rPr>
      </w:pPr>
      <w:r>
        <w:rPr>
          <w:rStyle w:val="22"/>
          <w:rFonts w:ascii="Arial" w:eastAsia="Calibri" w:hAnsi="Arial" w:cs="Arial"/>
          <w:sz w:val="24"/>
          <w:szCs w:val="24"/>
        </w:rPr>
        <w:t>организациями, выполняющими работы по содержанию и благоустройству муниципального образования;</w:t>
      </w:r>
    </w:p>
    <w:p w:rsidR="00CA4061" w:rsidRDefault="00CA4061" w:rsidP="00CA4061">
      <w:pPr>
        <w:numPr>
          <w:ilvl w:val="0"/>
          <w:numId w:val="4"/>
        </w:numPr>
        <w:tabs>
          <w:tab w:val="left" w:pos="311"/>
        </w:tabs>
        <w:ind w:firstLine="709"/>
        <w:rPr>
          <w:rFonts w:cs="Arial"/>
          <w:color w:val="000000"/>
        </w:rPr>
      </w:pPr>
      <w:r>
        <w:rPr>
          <w:rStyle w:val="22"/>
          <w:rFonts w:ascii="Arial" w:eastAsia="Calibri" w:hAnsi="Arial" w:cs="Arial"/>
          <w:sz w:val="24"/>
          <w:szCs w:val="24"/>
        </w:rPr>
        <w:t>юридическими лицами и индивидуальными предпринимателями (далее - организации), а также гражданами, осуществляющими содержание принадлежащего им имущества.</w:t>
      </w:r>
    </w:p>
    <w:p w:rsidR="00CA4061" w:rsidRDefault="00CA4061" w:rsidP="00CA4061">
      <w:pPr>
        <w:numPr>
          <w:ilvl w:val="0"/>
          <w:numId w:val="2"/>
        </w:numPr>
        <w:tabs>
          <w:tab w:val="left" w:pos="574"/>
        </w:tabs>
        <w:ind w:firstLine="709"/>
        <w:rPr>
          <w:rFonts w:cs="Arial"/>
          <w:color w:val="000000"/>
        </w:rPr>
      </w:pPr>
      <w:r>
        <w:rPr>
          <w:rStyle w:val="22"/>
          <w:rFonts w:ascii="Arial" w:eastAsia="Calibri" w:hAnsi="Arial" w:cs="Arial"/>
          <w:sz w:val="24"/>
          <w:szCs w:val="24"/>
        </w:rPr>
        <w:t>К деятельности по благоустройству территории Бугаевского сельского поселения относится разработка проектной документации по благоустройству территории, выполнение мероприятий по благоустройству территории и содержание объектов благоустройства.</w:t>
      </w:r>
    </w:p>
    <w:p w:rsidR="00CA4061" w:rsidRDefault="00CA4061" w:rsidP="00CA4061">
      <w:pPr>
        <w:ind w:firstLine="709"/>
        <w:rPr>
          <w:rFonts w:cs="Arial"/>
          <w:color w:val="000000"/>
        </w:rPr>
      </w:pPr>
      <w:r>
        <w:rPr>
          <w:rStyle w:val="22"/>
          <w:rFonts w:ascii="Arial" w:eastAsia="Calibri" w:hAnsi="Arial" w:cs="Arial"/>
          <w:sz w:val="24"/>
          <w:szCs w:val="24"/>
        </w:rPr>
        <w:lastRenderedPageBreak/>
        <w:t>Участниками деятельности по благоустройству выступают:</w:t>
      </w:r>
    </w:p>
    <w:p w:rsidR="00CA4061" w:rsidRDefault="00CA4061" w:rsidP="00CA4061">
      <w:pPr>
        <w:numPr>
          <w:ilvl w:val="0"/>
          <w:numId w:val="4"/>
        </w:numPr>
        <w:tabs>
          <w:tab w:val="left" w:pos="311"/>
        </w:tabs>
        <w:ind w:firstLine="709"/>
        <w:rPr>
          <w:rFonts w:cs="Arial"/>
          <w:color w:val="000000"/>
        </w:rPr>
      </w:pPr>
      <w:r>
        <w:rPr>
          <w:rStyle w:val="22"/>
          <w:rFonts w:ascii="Arial" w:eastAsia="Calibri" w:hAnsi="Arial" w:cs="Arial"/>
          <w:sz w:val="24"/>
          <w:szCs w:val="24"/>
        </w:rPr>
        <w:t>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Бугаевского сельского поселения участвуют в выполнении работ. Жители могут быть представлены общественными организациями и объединениями;</w:t>
      </w:r>
    </w:p>
    <w:p w:rsidR="00CA4061" w:rsidRDefault="00CA4061" w:rsidP="00CA4061">
      <w:pPr>
        <w:numPr>
          <w:ilvl w:val="0"/>
          <w:numId w:val="4"/>
        </w:numPr>
        <w:tabs>
          <w:tab w:val="left" w:pos="311"/>
        </w:tabs>
        <w:ind w:firstLine="709"/>
        <w:rPr>
          <w:rFonts w:cs="Arial"/>
          <w:color w:val="000000"/>
        </w:rPr>
      </w:pPr>
      <w:r>
        <w:rPr>
          <w:rStyle w:val="22"/>
          <w:rFonts w:ascii="Arial" w:eastAsia="Calibri" w:hAnsi="Arial" w:cs="Arial"/>
          <w:sz w:val="24"/>
          <w:szCs w:val="24"/>
        </w:rPr>
        <w:t>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CA4061" w:rsidRDefault="00CA4061" w:rsidP="00CA4061">
      <w:pPr>
        <w:ind w:firstLine="709"/>
        <w:rPr>
          <w:rFonts w:cs="Arial"/>
          <w:color w:val="000000"/>
        </w:rPr>
      </w:pPr>
      <w:r>
        <w:rPr>
          <w:rStyle w:val="22"/>
          <w:rFonts w:ascii="Arial" w:eastAsia="Calibri" w:hAnsi="Arial" w:cs="Arial"/>
          <w:sz w:val="24"/>
          <w:szCs w:val="24"/>
        </w:rPr>
        <w:t>-хозяйствующие субъекты, осуществляющие деятельность на территории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w:t>
      </w:r>
    </w:p>
    <w:p w:rsidR="00CA4061" w:rsidRDefault="00CA4061" w:rsidP="00CA4061">
      <w:pPr>
        <w:numPr>
          <w:ilvl w:val="0"/>
          <w:numId w:val="4"/>
        </w:numPr>
        <w:tabs>
          <w:tab w:val="left" w:pos="311"/>
        </w:tabs>
        <w:ind w:firstLine="709"/>
        <w:rPr>
          <w:rFonts w:cs="Arial"/>
          <w:color w:val="000000"/>
        </w:rPr>
      </w:pPr>
      <w:r>
        <w:rPr>
          <w:rStyle w:val="22"/>
          <w:rFonts w:ascii="Arial" w:eastAsia="Calibri" w:hAnsi="Arial" w:cs="Arial"/>
          <w:sz w:val="24"/>
          <w:szCs w:val="24"/>
        </w:rPr>
        <w:t>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w:t>
      </w:r>
    </w:p>
    <w:p w:rsidR="00CA4061" w:rsidRDefault="00CA4061" w:rsidP="00CA4061">
      <w:pPr>
        <w:numPr>
          <w:ilvl w:val="0"/>
          <w:numId w:val="4"/>
        </w:numPr>
        <w:tabs>
          <w:tab w:val="left" w:pos="311"/>
        </w:tabs>
        <w:ind w:firstLine="709"/>
        <w:rPr>
          <w:rFonts w:cs="Arial"/>
          <w:color w:val="000000"/>
        </w:rPr>
      </w:pPr>
      <w:r>
        <w:rPr>
          <w:rStyle w:val="22"/>
          <w:rFonts w:ascii="Arial" w:eastAsia="Calibri" w:hAnsi="Arial" w:cs="Arial"/>
          <w:sz w:val="24"/>
          <w:szCs w:val="24"/>
        </w:rPr>
        <w:t>исполнители работ, специалисты по благоустройству и озеленению, в том числе возведению малых архитектурных форм;</w:t>
      </w:r>
    </w:p>
    <w:p w:rsidR="00CA4061" w:rsidRDefault="00CA4061" w:rsidP="00CA4061">
      <w:pPr>
        <w:numPr>
          <w:ilvl w:val="0"/>
          <w:numId w:val="4"/>
        </w:numPr>
        <w:tabs>
          <w:tab w:val="left" w:pos="207"/>
        </w:tabs>
        <w:ind w:firstLine="709"/>
        <w:rPr>
          <w:rFonts w:cs="Arial"/>
          <w:color w:val="000000"/>
        </w:rPr>
      </w:pPr>
      <w:r>
        <w:rPr>
          <w:rStyle w:val="22"/>
          <w:rFonts w:ascii="Arial" w:eastAsia="Calibri" w:hAnsi="Arial" w:cs="Arial"/>
          <w:sz w:val="24"/>
          <w:szCs w:val="24"/>
        </w:rPr>
        <w:t>иные заинтересованные в благоустройстве территории лица.</w:t>
      </w:r>
    </w:p>
    <w:p w:rsidR="00CA4061" w:rsidRDefault="00CA4061" w:rsidP="00CA4061">
      <w:pPr>
        <w:numPr>
          <w:ilvl w:val="0"/>
          <w:numId w:val="2"/>
        </w:numPr>
        <w:tabs>
          <w:tab w:val="left" w:pos="586"/>
        </w:tabs>
        <w:ind w:firstLine="709"/>
        <w:rPr>
          <w:rFonts w:cs="Arial"/>
          <w:color w:val="000000"/>
        </w:rPr>
      </w:pPr>
      <w:r>
        <w:rPr>
          <w:rStyle w:val="22"/>
          <w:rFonts w:ascii="Arial" w:eastAsia="Calibri" w:hAnsi="Arial" w:cs="Arial"/>
          <w:sz w:val="24"/>
          <w:szCs w:val="24"/>
        </w:rPr>
        <w:t>Физические и юридические лица независимо от организационно-правовых форм обязаны обеспечивать своевременную и качественную уборку и содержание принадлежащих им на праве собственности или ином вещном праве земельных участков и территорий в соответствии с законодательством, настоящими Правилами и муниципальными правовыми актами.</w:t>
      </w:r>
    </w:p>
    <w:p w:rsidR="00CA4061" w:rsidRDefault="00CA4061" w:rsidP="00CA4061">
      <w:pPr>
        <w:ind w:firstLine="709"/>
        <w:rPr>
          <w:rFonts w:cs="Arial"/>
          <w:color w:val="000000"/>
        </w:rPr>
      </w:pPr>
      <w:r>
        <w:rPr>
          <w:rStyle w:val="22"/>
          <w:rFonts w:ascii="Arial" w:eastAsia="Calibri" w:hAnsi="Arial" w:cs="Arial"/>
          <w:sz w:val="24"/>
          <w:szCs w:val="24"/>
        </w:rPr>
        <w:t>Организация уборки и содержания иных территорий осуществляется органом местного самоуправления.</w:t>
      </w:r>
    </w:p>
    <w:p w:rsidR="00CA4061" w:rsidRDefault="00CA4061" w:rsidP="00CA4061">
      <w:pPr>
        <w:numPr>
          <w:ilvl w:val="0"/>
          <w:numId w:val="2"/>
        </w:numPr>
        <w:tabs>
          <w:tab w:val="left" w:pos="596"/>
        </w:tabs>
        <w:ind w:firstLine="709"/>
        <w:rPr>
          <w:rStyle w:val="22"/>
          <w:rFonts w:ascii="Arial" w:eastAsia="Calibri" w:hAnsi="Arial" w:cs="Arial"/>
          <w:sz w:val="24"/>
          <w:szCs w:val="24"/>
        </w:rPr>
      </w:pPr>
      <w:r>
        <w:rPr>
          <w:rStyle w:val="22"/>
          <w:rFonts w:ascii="Arial" w:eastAsia="Calibri" w:hAnsi="Arial" w:cs="Arial"/>
          <w:sz w:val="24"/>
          <w:szCs w:val="24"/>
        </w:rPr>
        <w:t xml:space="preserve">В настоящих Правилах используются следующие понятия: </w:t>
      </w:r>
    </w:p>
    <w:p w:rsidR="00CA4061" w:rsidRDefault="00CA4061" w:rsidP="00CA4061">
      <w:pPr>
        <w:ind w:firstLine="709"/>
        <w:rPr>
          <w:rStyle w:val="22"/>
          <w:rFonts w:ascii="Arial" w:eastAsia="Calibri" w:hAnsi="Arial" w:cs="Arial"/>
          <w:sz w:val="24"/>
          <w:szCs w:val="24"/>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благоустройство </w:t>
      </w:r>
      <w:r>
        <w:rPr>
          <w:rStyle w:val="22"/>
          <w:rFonts w:ascii="Arial" w:eastAsia="Calibri" w:hAnsi="Arial" w:cs="Arial"/>
          <w:sz w:val="24"/>
          <w:szCs w:val="24"/>
        </w:rPr>
        <w:t>- комплекс мероприятий по содержанию территории Бугаевского сельского поселения, а также по проектированию и размещению объектов благоустройства, направленных на обеспечение и повышение комфортности условий проживания граждан, поддержание и улучшение санитарного и эстетического состояния территории;</w:t>
      </w:r>
    </w:p>
    <w:p w:rsidR="00CA4061" w:rsidRDefault="00CA4061" w:rsidP="00CA4061">
      <w:pPr>
        <w:ind w:firstLine="709"/>
        <w:rPr>
          <w:rFonts w:eastAsia="Calibri"/>
          <w:lang w:eastAsia="en-US"/>
        </w:rPr>
      </w:pPr>
      <w:r>
        <w:rPr>
          <w:rStyle w:val="23"/>
          <w:rFonts w:ascii="Arial" w:eastAsia="Calibri" w:hAnsi="Arial" w:cs="Arial"/>
          <w:b w:val="0"/>
          <w:sz w:val="24"/>
          <w:szCs w:val="24"/>
        </w:rPr>
        <w:t xml:space="preserve">- содержание территории - </w:t>
      </w:r>
      <w:r>
        <w:rPr>
          <w:rStyle w:val="22"/>
          <w:rFonts w:ascii="Arial" w:eastAsia="Calibri" w:hAnsi="Arial" w:cs="Arial"/>
          <w:sz w:val="24"/>
          <w:szCs w:val="24"/>
        </w:rPr>
        <w:t>комплекс мероприятий и работ по уборке и поддержанию в надлежащем техническом, физическом, эстетическом состоянии территории и объектов благоустройства, их отдельных элементов;</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t xml:space="preserve">- уборка территории </w:t>
      </w:r>
      <w:r>
        <w:rPr>
          <w:rStyle w:val="22"/>
          <w:rFonts w:ascii="Arial" w:eastAsia="Calibri" w:hAnsi="Arial" w:cs="Arial"/>
          <w:sz w:val="24"/>
          <w:szCs w:val="24"/>
        </w:rPr>
        <w:t xml:space="preserve">- комплекс мероприятий, связанных с регулярной очисткой территории от грязи, мусора, снега, льда, смета, сбором и вывозом в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объекты благоустройства </w:t>
      </w:r>
      <w:r>
        <w:rPr>
          <w:rStyle w:val="22"/>
          <w:rFonts w:ascii="Arial" w:eastAsia="Calibri" w:hAnsi="Arial" w:cs="Arial"/>
          <w:sz w:val="24"/>
          <w:szCs w:val="24"/>
        </w:rPr>
        <w:t>- территории Бугаевского сельского поселения с расположенными на ней элементами объектов благоустройства в границах земельных участков, находящихся в частной, государственной и муниципальной собственности, земельных участков и земель, государственная собственность на которые не разграничена; внешние поверхности зданий, строений, сооружений;</w:t>
      </w:r>
    </w:p>
    <w:p w:rsidR="00CA4061" w:rsidRDefault="00CA4061" w:rsidP="00CA4061">
      <w:pPr>
        <w:ind w:firstLine="709"/>
        <w:rPr>
          <w:rFonts w:cs="Arial"/>
          <w:color w:val="000000"/>
        </w:rPr>
      </w:pPr>
      <w:r>
        <w:rPr>
          <w:rStyle w:val="23"/>
          <w:rFonts w:ascii="Arial" w:eastAsia="Calibri" w:hAnsi="Arial" w:cs="Arial"/>
          <w:b w:val="0"/>
          <w:sz w:val="24"/>
          <w:szCs w:val="24"/>
        </w:rPr>
        <w:t xml:space="preserve">- элементы объектов благоустройства - </w:t>
      </w:r>
      <w:r>
        <w:rPr>
          <w:rStyle w:val="22"/>
          <w:rFonts w:ascii="Arial" w:eastAsia="Calibri" w:hAnsi="Arial" w:cs="Arial"/>
          <w:sz w:val="24"/>
          <w:szCs w:val="24"/>
        </w:rPr>
        <w:t>конструктивные и функциональные составляющие объектов благоустройства, определяющие их внешний вид, обеспечивающие визуальное восприятие объектов благоустройства, а также использование (эксплуатацию) объектов благоустройства в соответствии с их функциональным назначением;</w:t>
      </w:r>
    </w:p>
    <w:p w:rsidR="00CA4061" w:rsidRDefault="00CA4061" w:rsidP="00CA4061">
      <w:pPr>
        <w:ind w:firstLine="709"/>
        <w:rPr>
          <w:rFonts w:cs="Arial"/>
          <w:color w:val="000000"/>
        </w:rPr>
      </w:pPr>
      <w:r>
        <w:rPr>
          <w:rStyle w:val="23"/>
          <w:rFonts w:ascii="Arial" w:eastAsia="Calibri" w:hAnsi="Arial" w:cs="Arial"/>
          <w:b w:val="0"/>
          <w:sz w:val="24"/>
          <w:szCs w:val="24"/>
        </w:rPr>
        <w:t xml:space="preserve">- зеленые насаждения - </w:t>
      </w:r>
      <w:r>
        <w:rPr>
          <w:rStyle w:val="22"/>
          <w:rFonts w:ascii="Arial" w:eastAsia="Calibri" w:hAnsi="Arial" w:cs="Arial"/>
          <w:sz w:val="24"/>
          <w:szCs w:val="24"/>
        </w:rPr>
        <w:t>древесно-кустарниковая и травянистая растительность естественного и искусственного происхождения;</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lastRenderedPageBreak/>
        <w:t xml:space="preserve">- элементы озеленения - </w:t>
      </w:r>
      <w:r>
        <w:rPr>
          <w:rStyle w:val="22"/>
          <w:rFonts w:ascii="Arial" w:eastAsia="Calibri" w:hAnsi="Arial" w:cs="Arial"/>
          <w:sz w:val="24"/>
          <w:szCs w:val="24"/>
        </w:rPr>
        <w:t xml:space="preserve">скверы, парки, озелененные участки перед различными зданиями в промышленной и жилой застройке, в общественно-административных центрах, а также на улицах и магистралях, а также территории предназначенные для озеленения; </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газон - </w:t>
      </w:r>
      <w:r>
        <w:rPr>
          <w:rStyle w:val="22"/>
          <w:rFonts w:ascii="Arial" w:eastAsia="Calibri" w:hAnsi="Arial" w:cs="Arial"/>
          <w:sz w:val="24"/>
          <w:szCs w:val="24"/>
        </w:rPr>
        <w:t>поверхность земельного участка, не имеющая твердого покрытия, занятая травянистой и (или) древесно-кустарниковой растительностью естественного или искусственного происхождения либо предназначенная для озеленения;</w:t>
      </w:r>
    </w:p>
    <w:p w:rsidR="00CA4061" w:rsidRDefault="00CA4061" w:rsidP="00CA4061">
      <w:pPr>
        <w:ind w:firstLine="709"/>
        <w:rPr>
          <w:rFonts w:cs="Arial"/>
          <w:color w:val="000000"/>
        </w:rPr>
      </w:pPr>
      <w:r>
        <w:rPr>
          <w:rStyle w:val="23"/>
          <w:rFonts w:ascii="Arial" w:eastAsia="Calibri" w:hAnsi="Arial" w:cs="Arial"/>
          <w:b w:val="0"/>
          <w:sz w:val="24"/>
          <w:szCs w:val="24"/>
        </w:rPr>
        <w:t xml:space="preserve">- цветник - </w:t>
      </w:r>
      <w:r>
        <w:rPr>
          <w:rStyle w:val="22"/>
          <w:rFonts w:ascii="Arial" w:eastAsia="Calibri" w:hAnsi="Arial" w:cs="Arial"/>
          <w:sz w:val="24"/>
          <w:szCs w:val="24"/>
        </w:rPr>
        <w:t>элемент благоустройства, включающий в себя участок поверхности любой формы и размера, занятый посеянными или высаженными цветочными растениями;</w:t>
      </w:r>
    </w:p>
    <w:p w:rsidR="00CA4061" w:rsidRDefault="00CA4061" w:rsidP="00CA4061">
      <w:pPr>
        <w:ind w:firstLine="709"/>
        <w:rPr>
          <w:rFonts w:cs="Arial"/>
          <w:color w:val="000000"/>
        </w:rPr>
      </w:pPr>
      <w:r>
        <w:rPr>
          <w:rStyle w:val="23"/>
          <w:rFonts w:ascii="Arial" w:eastAsia="Calibri" w:hAnsi="Arial" w:cs="Arial"/>
          <w:b w:val="0"/>
          <w:sz w:val="24"/>
          <w:szCs w:val="24"/>
        </w:rPr>
        <w:t xml:space="preserve">- повреждение зеленых насаждений - </w:t>
      </w:r>
      <w:r>
        <w:rPr>
          <w:rStyle w:val="22"/>
          <w:rFonts w:ascii="Arial" w:eastAsia="Calibri" w:hAnsi="Arial" w:cs="Arial"/>
          <w:sz w:val="24"/>
          <w:szCs w:val="24"/>
        </w:rPr>
        <w:t>механическое, химическое и иное повреждение надземной части и корневой системы зеленых насаждений, не влекущее прекращение роста, в том числе загрязнение зеленых насаждений либо почвы вредными или пачкающими веществами;</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t xml:space="preserve">- уничтожение зеленых насаждений - </w:t>
      </w:r>
      <w:r>
        <w:rPr>
          <w:rStyle w:val="22"/>
          <w:rFonts w:ascii="Arial" w:eastAsia="Calibri" w:hAnsi="Arial" w:cs="Arial"/>
          <w:sz w:val="24"/>
          <w:szCs w:val="24"/>
        </w:rPr>
        <w:t xml:space="preserve">повреждение зеленых насаждений, повлекшее прекращение их роста или гибель растения; </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компенсационное озеленение - </w:t>
      </w:r>
      <w:r>
        <w:rPr>
          <w:rStyle w:val="22"/>
          <w:rFonts w:ascii="Arial" w:eastAsia="Calibri" w:hAnsi="Arial" w:cs="Arial"/>
          <w:sz w:val="24"/>
          <w:szCs w:val="24"/>
        </w:rPr>
        <w:t>воспроизводство зеленых насаждений взамен уничтоженных или поврежденных;</w:t>
      </w:r>
    </w:p>
    <w:p w:rsidR="00CA4061" w:rsidRDefault="00CA4061" w:rsidP="00CA4061">
      <w:pPr>
        <w:ind w:firstLine="709"/>
        <w:rPr>
          <w:rFonts w:cs="Arial"/>
          <w:color w:val="000000"/>
        </w:rPr>
      </w:pPr>
      <w:r>
        <w:rPr>
          <w:rStyle w:val="23"/>
          <w:rFonts w:ascii="Arial" w:eastAsia="Calibri" w:hAnsi="Arial" w:cs="Arial"/>
          <w:b w:val="0"/>
          <w:sz w:val="24"/>
          <w:szCs w:val="24"/>
        </w:rPr>
        <w:t xml:space="preserve">- вырубка деревьев и кустарников (снос зеленых насаждений) </w:t>
      </w:r>
      <w:r>
        <w:rPr>
          <w:rStyle w:val="22"/>
          <w:rFonts w:ascii="Arial" w:eastAsia="Calibri" w:hAnsi="Arial" w:cs="Arial"/>
          <w:sz w:val="24"/>
          <w:szCs w:val="24"/>
        </w:rPr>
        <w:t>- вырубка деревьев, кустарников, выкапывание (раскапывание) цветников, газонов, оформленные в порядке, установленном Правилами, выполнение которых объективно необходимо в целях обеспечения условий для размещения тех или иных объектов строительства, обслуживания элементов инженерного благоустройства, наземных коммуникаций, обеспечения охраны окружающей среды;</w:t>
      </w:r>
    </w:p>
    <w:p w:rsidR="00CA4061" w:rsidRDefault="00CA4061" w:rsidP="00CA4061">
      <w:pPr>
        <w:ind w:firstLine="709"/>
        <w:rPr>
          <w:rFonts w:cs="Arial"/>
          <w:color w:val="000000"/>
        </w:rPr>
      </w:pPr>
      <w:r>
        <w:rPr>
          <w:rStyle w:val="23"/>
          <w:rFonts w:ascii="Arial" w:eastAsia="Calibri" w:hAnsi="Arial" w:cs="Arial"/>
          <w:b w:val="0"/>
          <w:sz w:val="24"/>
          <w:szCs w:val="24"/>
        </w:rPr>
        <w:t xml:space="preserve">- пересадка зеленых насаждений - </w:t>
      </w:r>
      <w:r>
        <w:rPr>
          <w:rStyle w:val="22"/>
          <w:rFonts w:ascii="Arial" w:eastAsia="Calibri" w:hAnsi="Arial" w:cs="Arial"/>
          <w:sz w:val="24"/>
          <w:szCs w:val="24"/>
        </w:rPr>
        <w:t>способ сохранения зеленых насаждений, попадающих в зону строительства новых и реконструкции существующих объектов, путем выкапывания зеленых насаждений и посадки на других территориях;</w:t>
      </w:r>
    </w:p>
    <w:p w:rsidR="00CA4061" w:rsidRDefault="00CA4061" w:rsidP="00CA4061">
      <w:pPr>
        <w:ind w:firstLine="709"/>
        <w:rPr>
          <w:rFonts w:cs="Arial"/>
          <w:color w:val="000000"/>
        </w:rPr>
      </w:pPr>
      <w:r>
        <w:rPr>
          <w:rStyle w:val="23"/>
          <w:rFonts w:ascii="Arial" w:eastAsia="Calibri" w:hAnsi="Arial" w:cs="Arial"/>
          <w:b w:val="0"/>
          <w:sz w:val="24"/>
          <w:szCs w:val="24"/>
        </w:rPr>
        <w:t xml:space="preserve">- восстановительная стоимость зеленых насаждений - </w:t>
      </w:r>
      <w:r>
        <w:rPr>
          <w:rStyle w:val="22"/>
          <w:rFonts w:ascii="Arial" w:eastAsia="Calibri" w:hAnsi="Arial" w:cs="Arial"/>
          <w:sz w:val="24"/>
          <w:szCs w:val="24"/>
        </w:rPr>
        <w:t>стоимость зеленых насаждений, которая устанавливается для исчисления их ценности при их сносе, пересадке и уничтожении;</w:t>
      </w:r>
    </w:p>
    <w:p w:rsidR="00CA4061" w:rsidRDefault="00CA4061" w:rsidP="00CA4061">
      <w:pPr>
        <w:tabs>
          <w:tab w:val="left" w:pos="7579"/>
        </w:tabs>
        <w:ind w:firstLine="709"/>
        <w:rPr>
          <w:rStyle w:val="22"/>
          <w:rFonts w:ascii="Arial" w:eastAsia="Calibri" w:hAnsi="Arial" w:cs="Arial"/>
          <w:sz w:val="24"/>
          <w:szCs w:val="24"/>
        </w:rPr>
      </w:pPr>
      <w:r>
        <w:rPr>
          <w:rStyle w:val="23"/>
          <w:rFonts w:ascii="Arial" w:eastAsia="Calibri" w:hAnsi="Arial" w:cs="Arial"/>
          <w:b w:val="0"/>
          <w:sz w:val="24"/>
          <w:szCs w:val="24"/>
        </w:rPr>
        <w:t xml:space="preserve">- реконструкция зеленых насаждений - </w:t>
      </w:r>
      <w:r>
        <w:rPr>
          <w:rStyle w:val="22"/>
          <w:rFonts w:ascii="Arial" w:eastAsia="Calibri" w:hAnsi="Arial" w:cs="Arial"/>
          <w:sz w:val="24"/>
          <w:szCs w:val="24"/>
        </w:rPr>
        <w:t>изменение видового, возрастного состава и планировки зеленых насаждений с целью восстановления или улучшения их рекреационных, защитных, санитарно-гигиенических, эстетических и иных полезных свойств и функций;</w:t>
      </w:r>
    </w:p>
    <w:p w:rsidR="00CA4061" w:rsidRDefault="00CA4061" w:rsidP="00CA4061">
      <w:pPr>
        <w:tabs>
          <w:tab w:val="left" w:pos="7579"/>
        </w:tabs>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санитарная рубка - </w:t>
      </w:r>
      <w:r>
        <w:rPr>
          <w:rStyle w:val="22"/>
          <w:rFonts w:ascii="Arial" w:eastAsia="Calibri" w:hAnsi="Arial" w:cs="Arial"/>
          <w:sz w:val="24"/>
          <w:szCs w:val="24"/>
        </w:rPr>
        <w:t>вырубка (снос) сухостойных, больных деревьев и кустарников, не подлежащих лечению и оздоровлению;</w:t>
      </w:r>
    </w:p>
    <w:p w:rsidR="00CA4061" w:rsidRDefault="00CA4061" w:rsidP="00CA4061">
      <w:pPr>
        <w:ind w:firstLine="709"/>
        <w:rPr>
          <w:rFonts w:cs="Arial"/>
          <w:color w:val="000000"/>
        </w:rPr>
      </w:pPr>
      <w:r>
        <w:rPr>
          <w:rStyle w:val="23"/>
          <w:rFonts w:ascii="Arial" w:eastAsia="Calibri" w:hAnsi="Arial" w:cs="Arial"/>
          <w:b w:val="0"/>
          <w:sz w:val="24"/>
          <w:szCs w:val="24"/>
        </w:rPr>
        <w:t xml:space="preserve">- рубка ухода - </w:t>
      </w:r>
      <w:r>
        <w:rPr>
          <w:rStyle w:val="22"/>
          <w:rFonts w:ascii="Arial" w:eastAsia="Calibri" w:hAnsi="Arial" w:cs="Arial"/>
          <w:sz w:val="24"/>
          <w:szCs w:val="24"/>
        </w:rPr>
        <w:t>вырубка деревьев и кустарников с целью прореживания загущенных насаждений, удаления неперспективного самосева, а также опиливание (обрезка) с целью формирования желаемого вида крон отдельных деревьев и кустарников;</w:t>
      </w:r>
    </w:p>
    <w:p w:rsidR="00CA4061" w:rsidRDefault="00CA4061" w:rsidP="00CA4061">
      <w:pPr>
        <w:ind w:firstLine="709"/>
        <w:rPr>
          <w:rFonts w:cs="Arial"/>
          <w:color w:val="000000"/>
        </w:rPr>
      </w:pPr>
      <w:r>
        <w:rPr>
          <w:rStyle w:val="23"/>
          <w:rFonts w:ascii="Arial" w:eastAsia="Calibri" w:hAnsi="Arial" w:cs="Arial"/>
          <w:b w:val="0"/>
          <w:sz w:val="24"/>
          <w:szCs w:val="24"/>
        </w:rPr>
        <w:t xml:space="preserve">- адресные реквизиты - </w:t>
      </w:r>
      <w:r>
        <w:rPr>
          <w:rFonts w:cs="Arial"/>
          <w:color w:val="000000"/>
        </w:rPr>
        <w:t>указатели, устанавливаемые на объектах адресации, содержащие информацию о номере здания или сооружения, наименовании улицы, переулка, проезда, шоссе.</w:t>
      </w:r>
    </w:p>
    <w:p w:rsidR="00CA4061" w:rsidRDefault="00CA4061" w:rsidP="00CA4061">
      <w:pPr>
        <w:ind w:firstLine="709"/>
        <w:rPr>
          <w:rFonts w:cs="Arial"/>
          <w:color w:val="000000"/>
        </w:rPr>
      </w:pPr>
      <w:r>
        <w:rPr>
          <w:rStyle w:val="23"/>
          <w:rFonts w:ascii="Arial" w:eastAsia="Calibri" w:hAnsi="Arial" w:cs="Arial"/>
          <w:b w:val="0"/>
          <w:sz w:val="24"/>
          <w:szCs w:val="24"/>
        </w:rPr>
        <w:t xml:space="preserve">- земляные работы - </w:t>
      </w:r>
      <w:r>
        <w:rPr>
          <w:rFonts w:cs="Arial"/>
          <w:color w:val="000000"/>
        </w:rPr>
        <w:t>ремонтные, дорожные и иные работы, связанные со вскрытием грунта при прокладке, ремонте и обслуживании подземных, наземных и надземных инженерных сетей и коммуникаций, с устройством открытых бытовых водоотводов и водостоков, сооружением или ремонтом некапитальных сооружений (строений), установкой различных надземных объектов.</w:t>
      </w:r>
    </w:p>
    <w:p w:rsidR="00CA4061" w:rsidRDefault="00CA4061" w:rsidP="00CA4061">
      <w:pPr>
        <w:ind w:firstLine="709"/>
        <w:rPr>
          <w:rFonts w:cs="Arial"/>
          <w:color w:val="000000"/>
        </w:rPr>
      </w:pPr>
      <w:r>
        <w:rPr>
          <w:rStyle w:val="23"/>
          <w:rFonts w:ascii="Arial" w:eastAsia="Calibri" w:hAnsi="Arial" w:cs="Arial"/>
          <w:b w:val="0"/>
          <w:sz w:val="24"/>
          <w:szCs w:val="24"/>
        </w:rPr>
        <w:t xml:space="preserve">- инженерные коммуникации </w:t>
      </w:r>
      <w:r>
        <w:rPr>
          <w:rFonts w:cs="Arial"/>
          <w:color w:val="000000"/>
        </w:rPr>
        <w:t xml:space="preserve">- наземные, надземные и подземные коммуникации, включающие в себя сети, трассы водо-, тепло-, газо- и </w:t>
      </w:r>
      <w:r>
        <w:rPr>
          <w:rFonts w:cs="Arial"/>
          <w:color w:val="000000"/>
        </w:rPr>
        <w:lastRenderedPageBreak/>
        <w:t>электроснабжения, канализации, ливневой канализации, водостоков и водоприемников, а также другие коммуникации и связанные с ними наземные, надземные и подземные объекты (сооружения) и элементы (ограждения, защитные кожухи, опоры трубопроводов, крышки люков колодцев и оголовков, дождеприемных и вентиляционных решеток, различного вспомогательного оборудования и агрегатов, уличные водоразборные колонки).</w:t>
      </w:r>
    </w:p>
    <w:p w:rsidR="00CA4061" w:rsidRDefault="00CA4061" w:rsidP="00CA4061">
      <w:pPr>
        <w:ind w:firstLine="709"/>
        <w:rPr>
          <w:rStyle w:val="22"/>
          <w:rFonts w:ascii="Arial" w:eastAsia="Calibri" w:hAnsi="Arial" w:cs="Arial"/>
          <w:sz w:val="24"/>
          <w:szCs w:val="24"/>
        </w:rPr>
      </w:pPr>
      <w:r>
        <w:rPr>
          <w:rFonts w:cs="Arial"/>
          <w:color w:val="000000"/>
        </w:rPr>
        <w:t xml:space="preserve">- </w:t>
      </w:r>
      <w:r>
        <w:rPr>
          <w:rStyle w:val="23"/>
          <w:rFonts w:ascii="Arial" w:eastAsia="Calibri" w:hAnsi="Arial" w:cs="Arial"/>
          <w:b w:val="0"/>
          <w:sz w:val="24"/>
          <w:szCs w:val="24"/>
        </w:rPr>
        <w:t xml:space="preserve">работы по восстановлению благоустройства </w:t>
      </w:r>
      <w:r>
        <w:rPr>
          <w:rStyle w:val="22"/>
          <w:rFonts w:ascii="Arial" w:eastAsia="Calibri" w:hAnsi="Arial" w:cs="Arial"/>
          <w:sz w:val="24"/>
          <w:szCs w:val="24"/>
        </w:rPr>
        <w:t>- работы, проводимые для восстановления искусственных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проектная документация по благоустройству территорий </w:t>
      </w:r>
      <w:r>
        <w:rPr>
          <w:rStyle w:val="22"/>
          <w:rFonts w:ascii="Arial" w:eastAsia="Calibri" w:hAnsi="Arial" w:cs="Arial"/>
          <w:sz w:val="24"/>
          <w:szCs w:val="24"/>
        </w:rPr>
        <w:t>- пакет документации, основанной на стратегии развития муниципального образования и концепции, отражающей потребности жителей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Предлагаемые в проектной документации по благоустройству решения готовятся по результатам социологических, маркетинговых, архитектурных, градостроительных и иных исследований, социально-экономической оценки эффективности проектных решений;</w:t>
      </w:r>
    </w:p>
    <w:p w:rsidR="00CA4061" w:rsidRDefault="00CA4061" w:rsidP="00CA4061">
      <w:pPr>
        <w:ind w:firstLine="709"/>
        <w:rPr>
          <w:rFonts w:cs="Arial"/>
          <w:color w:val="000000"/>
        </w:rPr>
      </w:pPr>
      <w:r>
        <w:rPr>
          <w:rStyle w:val="23"/>
          <w:rFonts w:ascii="Arial" w:eastAsia="Calibri" w:hAnsi="Arial" w:cs="Arial"/>
          <w:b w:val="0"/>
          <w:sz w:val="24"/>
          <w:szCs w:val="24"/>
        </w:rPr>
        <w:t xml:space="preserve">- проект благоустройства - </w:t>
      </w:r>
      <w:r>
        <w:rPr>
          <w:rStyle w:val="22"/>
          <w:rFonts w:ascii="Arial" w:eastAsia="Calibri" w:hAnsi="Arial" w:cs="Arial"/>
          <w:sz w:val="24"/>
          <w:szCs w:val="24"/>
        </w:rPr>
        <w:t>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 элементы сопряжения поверхности - различные виды бортовых камней, пандусы, ступени, лестницы;</w:t>
      </w:r>
    </w:p>
    <w:p w:rsidR="00CA4061" w:rsidRDefault="00CA4061" w:rsidP="00CA4061">
      <w:pPr>
        <w:ind w:firstLine="709"/>
        <w:rPr>
          <w:rFonts w:cs="Arial"/>
          <w:color w:val="000000"/>
        </w:rPr>
      </w:pPr>
      <w:r>
        <w:rPr>
          <w:rStyle w:val="23"/>
          <w:rFonts w:ascii="Arial" w:eastAsia="Calibri" w:hAnsi="Arial" w:cs="Arial"/>
          <w:b w:val="0"/>
          <w:sz w:val="24"/>
          <w:szCs w:val="24"/>
        </w:rPr>
        <w:t xml:space="preserve">- содержание объекта благоустройства - </w:t>
      </w:r>
      <w:r>
        <w:rPr>
          <w:rStyle w:val="22"/>
          <w:rFonts w:ascii="Arial" w:eastAsia="Calibri" w:hAnsi="Arial" w:cs="Arial"/>
          <w:sz w:val="24"/>
          <w:szCs w:val="24"/>
        </w:rPr>
        <w:t>обеспечение чистоты, поддержание в надлежащем техническом, физическом, санитарном и эстетическом состоянии объектов благоустройства, их отдельных элементов;</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t xml:space="preserve">- дворовая территория - </w:t>
      </w:r>
      <w:r>
        <w:rPr>
          <w:rStyle w:val="22"/>
          <w:rFonts w:ascii="Arial" w:eastAsia="Calibri" w:hAnsi="Arial" w:cs="Arial"/>
          <w:sz w:val="24"/>
          <w:szCs w:val="24"/>
        </w:rPr>
        <w:t>сформированная территория, прилегающая к одному или нескольким многоквартирным домам и находящаяся в общем пользовании проживающих в нем лиц или общественным зданиям и обеспечивающая их функционирование. На дворовой территории многоквартирных домов размещаются детские площадки, места для отдыха, сушки белья, парковки автомобилей, зеленые насаждения и иные объекты общественного пользования;</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фасад - </w:t>
      </w:r>
      <w:r>
        <w:rPr>
          <w:rStyle w:val="22"/>
          <w:rFonts w:ascii="Arial" w:eastAsia="Calibri" w:hAnsi="Arial" w:cs="Arial"/>
          <w:sz w:val="24"/>
          <w:szCs w:val="24"/>
        </w:rPr>
        <w:t>наружная, внешняя поверхность объекта капитального строительства, включающая архитектурные элементы и детали (балконы, окна, двери, колоннады и др.);</w:t>
      </w:r>
    </w:p>
    <w:p w:rsidR="00CA4061" w:rsidRDefault="00CA4061" w:rsidP="00CA4061">
      <w:pPr>
        <w:ind w:firstLine="709"/>
        <w:rPr>
          <w:rStyle w:val="34"/>
          <w:rFonts w:ascii="Arial" w:eastAsia="Calibri" w:hAnsi="Arial" w:cs="Arial"/>
          <w:b w:val="0"/>
          <w:bCs w:val="0"/>
          <w:sz w:val="24"/>
          <w:szCs w:val="24"/>
        </w:rPr>
      </w:pPr>
      <w:r>
        <w:rPr>
          <w:rStyle w:val="34"/>
          <w:rFonts w:ascii="Arial" w:eastAsia="Calibri" w:hAnsi="Arial" w:cs="Arial"/>
          <w:b w:val="0"/>
          <w:bCs w:val="0"/>
          <w:sz w:val="24"/>
          <w:szCs w:val="24"/>
        </w:rPr>
        <w:t>- объекты (средства) наружного освещения (осветительное оборудование);</w:t>
      </w:r>
    </w:p>
    <w:p w:rsidR="00CA4061" w:rsidRDefault="00CA4061" w:rsidP="00CA4061">
      <w:pPr>
        <w:ind w:firstLine="709"/>
        <w:rPr>
          <w:rStyle w:val="22"/>
          <w:rFonts w:ascii="Arial" w:eastAsia="Calibri" w:hAnsi="Arial" w:cs="Arial"/>
          <w:sz w:val="24"/>
          <w:szCs w:val="24"/>
        </w:rPr>
      </w:pPr>
      <w:r>
        <w:rPr>
          <w:rStyle w:val="35"/>
          <w:rFonts w:ascii="Arial" w:eastAsia="Calibri" w:hAnsi="Arial" w:cs="Arial"/>
          <w:b w:val="0"/>
          <w:sz w:val="24"/>
          <w:szCs w:val="24"/>
        </w:rPr>
        <w:t xml:space="preserve">- </w:t>
      </w:r>
      <w:r>
        <w:rPr>
          <w:rStyle w:val="22"/>
          <w:rFonts w:ascii="Arial" w:eastAsia="Calibri" w:hAnsi="Arial" w:cs="Arial"/>
          <w:sz w:val="24"/>
          <w:szCs w:val="24"/>
        </w:rPr>
        <w:t>осветительные приборы наружного освещения (светильники, прожекторы), которые могут устанавливаться на улицах, скверах, парках, на специально предназначенных для такого освещения опорах, стенах, перекрытиях зданий и сооружений, на металлических, железобетонных и других конструкциях зданий, строений и сооружений и в иных местах общественного пользования;</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информационные конструкции (средства размещения информации) - </w:t>
      </w:r>
      <w:r>
        <w:rPr>
          <w:rStyle w:val="22"/>
          <w:rFonts w:ascii="Arial" w:eastAsia="Calibri" w:hAnsi="Arial" w:cs="Arial"/>
          <w:sz w:val="24"/>
          <w:szCs w:val="24"/>
        </w:rPr>
        <w:t>конструкции, сооружения, технические приспособления, художественные элементы и другие носители, предназначенные для распространения информации, за исключением рекламных конструкций;</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t xml:space="preserve">- бункер-накопитель - </w:t>
      </w:r>
      <w:r>
        <w:rPr>
          <w:rStyle w:val="22"/>
          <w:rFonts w:ascii="Arial" w:eastAsia="Calibri" w:hAnsi="Arial" w:cs="Arial"/>
          <w:sz w:val="24"/>
          <w:szCs w:val="24"/>
        </w:rPr>
        <w:t>специализированная емкость для сбора крупногабаритного и другого мусора объемом более 2 кубических метров.</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контейнер - </w:t>
      </w:r>
      <w:r>
        <w:rPr>
          <w:rStyle w:val="22"/>
          <w:rFonts w:ascii="Arial" w:eastAsia="Calibri" w:hAnsi="Arial" w:cs="Arial"/>
          <w:sz w:val="24"/>
          <w:szCs w:val="24"/>
        </w:rPr>
        <w:t>специализированная емкость с объемом до 2 кубических метров включительно, служащая для сбора твердых коммунальных отходов. Изготавливаются преимущественно из металла;</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lastRenderedPageBreak/>
        <w:t xml:space="preserve">- урна </w:t>
      </w:r>
      <w:r>
        <w:rPr>
          <w:rStyle w:val="22"/>
          <w:rFonts w:ascii="Arial" w:eastAsia="Calibri" w:hAnsi="Arial" w:cs="Arial"/>
          <w:sz w:val="24"/>
          <w:szCs w:val="24"/>
        </w:rPr>
        <w:t>- специализированная емкость (кроме ведер, коробок и других подобных емкостей) объемом от 0,2 до 0,5 кубического метра включительно, служащая для сбора мусора. Изготавливаются преимущественно из металла;</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контейнерная площадка - </w:t>
      </w:r>
      <w:r>
        <w:rPr>
          <w:rStyle w:val="22"/>
          <w:rFonts w:ascii="Arial" w:eastAsia="Calibri" w:hAnsi="Arial" w:cs="Arial"/>
          <w:sz w:val="24"/>
          <w:szCs w:val="24"/>
        </w:rPr>
        <w:t>специально оборудованная на земельном участке площадка для сбора и временного хранения мусора с установкой необходимого количества контейнеров и бункеров-накопителей;</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t xml:space="preserve">- несанкционированная свалка мусора - </w:t>
      </w:r>
      <w:r>
        <w:rPr>
          <w:rStyle w:val="22"/>
          <w:rFonts w:ascii="Arial" w:eastAsia="Calibri" w:hAnsi="Arial" w:cs="Arial"/>
          <w:sz w:val="24"/>
          <w:szCs w:val="24"/>
        </w:rPr>
        <w:t>скопление отходов производства и потребления, возникшее в результате их самовольного (несанкционированного) сброса (размещения) или складирования вне специально установленного места;</w:t>
      </w:r>
    </w:p>
    <w:p w:rsidR="00CA4061" w:rsidRDefault="00CA4061" w:rsidP="00CA4061">
      <w:pPr>
        <w:ind w:firstLine="709"/>
        <w:rPr>
          <w:rStyle w:val="22"/>
          <w:rFonts w:ascii="Arial" w:eastAsia="Calibri" w:hAnsi="Arial" w:cs="Arial"/>
          <w:sz w:val="24"/>
          <w:szCs w:val="24"/>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домовладение - </w:t>
      </w:r>
      <w:r>
        <w:rPr>
          <w:rStyle w:val="22"/>
          <w:rFonts w:ascii="Arial" w:eastAsia="Calibri" w:hAnsi="Arial" w:cs="Arial"/>
          <w:sz w:val="24"/>
          <w:szCs w:val="24"/>
        </w:rPr>
        <w:t>жилой дом (часть жилого дома) и примыкающие к нему и (или) отдельно стоящие на общем с жилым домом (частью жилого дома) земельном участке надворные постройки (гараж, баня (сауна), бассейн, теплица (зимний сад), помещения для содержания домашнего скота и птицы, иные объекты);</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малые архитектурные формы (МАФ) </w:t>
      </w:r>
      <w:r>
        <w:rPr>
          <w:rStyle w:val="22"/>
          <w:rFonts w:ascii="Arial" w:eastAsia="Calibri" w:hAnsi="Arial" w:cs="Arial"/>
          <w:sz w:val="24"/>
          <w:szCs w:val="24"/>
        </w:rPr>
        <w:t>- элементы монументально-декоративного оформления, устройства для оформления мобильного и вертикального озеленения (беседки, арки, садово-парковая скульптура, вазоны, цветочницы, шпалеры), водные устройства (фонтаны, бюветы, декоративные водоемы), городская мебель (скамьи для отдыха, размещенные на территории общественных пространств, рекреаций и дворов; скамьи, столы для настольных игр на площадках, в сезонных кафе; садовая и уличная мебель), коммунально- бытовое и техническое оборудование (контейнеры для сбора бытового мусора, урны, почтовые ящики, элементы инженерного оборудования), смотровые люки и т.д.</w:t>
      </w:r>
    </w:p>
    <w:p w:rsidR="00CA4061" w:rsidRDefault="00CA4061" w:rsidP="00CA4061">
      <w:pPr>
        <w:ind w:firstLine="709"/>
        <w:rPr>
          <w:rFonts w:cs="Arial"/>
          <w:color w:val="000000"/>
        </w:rPr>
      </w:pPr>
      <w:r>
        <w:rPr>
          <w:rStyle w:val="23"/>
          <w:rFonts w:ascii="Arial" w:eastAsia="Calibri" w:hAnsi="Arial" w:cs="Arial"/>
          <w:b w:val="0"/>
          <w:sz w:val="24"/>
          <w:szCs w:val="24"/>
        </w:rPr>
        <w:t xml:space="preserve">- ордер - </w:t>
      </w:r>
      <w:r>
        <w:rPr>
          <w:rFonts w:cs="Arial"/>
          <w:color w:val="000000"/>
        </w:rPr>
        <w:t>специальное разрешение на производство земляных работ, выдаваемый администрацией сельского поселения.</w:t>
      </w:r>
    </w:p>
    <w:p w:rsidR="00CA4061" w:rsidRDefault="00CA4061" w:rsidP="00CA4061">
      <w:pPr>
        <w:tabs>
          <w:tab w:val="left" w:pos="2981"/>
        </w:tabs>
        <w:ind w:firstLine="709"/>
        <w:rPr>
          <w:rFonts w:cs="Arial"/>
          <w:color w:val="000000"/>
        </w:rPr>
      </w:pPr>
      <w:r>
        <w:rPr>
          <w:rStyle w:val="23"/>
          <w:rFonts w:ascii="Arial" w:eastAsia="Calibri" w:hAnsi="Arial" w:cs="Arial"/>
          <w:b w:val="0"/>
          <w:sz w:val="24"/>
          <w:szCs w:val="24"/>
        </w:rPr>
        <w:t xml:space="preserve">- временные объекты - </w:t>
      </w:r>
      <w:r>
        <w:rPr>
          <w:rFonts w:cs="Arial"/>
          <w:color w:val="000000"/>
        </w:rPr>
        <w:t>объекты, предназначенные для осуществления производственной и (или) предпринимательской деятельности или удовлетворения личных потребностей граждан, которые не являются объектами недвижимости, в том числе нестационарные торговые объекты, палатки, павильоны, киоски, ангары, металлические гаражи, тенты и другие укрытия для автомобилей, санитарно-бытовые и складские сооружения, ограждения, бункеры, урны, контейнеры, контейнерные площадки, средства размещения информации (указатели, конструкции, сооружения, технические приспособления и другие носители, предназначенные для распространения информации, за исключением информации, содержащей сведения рекламного характера и (или) являющейся обязательной в соответствии с законодательством.</w:t>
      </w:r>
    </w:p>
    <w:p w:rsidR="00CA4061" w:rsidRDefault="00CA4061" w:rsidP="00CA4061">
      <w:pPr>
        <w:ind w:firstLine="709"/>
        <w:rPr>
          <w:rFonts w:cs="Arial"/>
          <w:color w:val="000000"/>
        </w:rPr>
      </w:pPr>
      <w:r>
        <w:rPr>
          <w:rStyle w:val="23"/>
          <w:rFonts w:ascii="Arial" w:eastAsia="Calibri" w:hAnsi="Arial" w:cs="Arial"/>
          <w:b w:val="0"/>
          <w:sz w:val="24"/>
          <w:szCs w:val="24"/>
        </w:rPr>
        <w:t xml:space="preserve">- прилегающая территория </w:t>
      </w:r>
      <w:r>
        <w:rPr>
          <w:rStyle w:val="22"/>
          <w:rFonts w:ascii="Arial" w:eastAsia="Calibri" w:hAnsi="Arial" w:cs="Arial"/>
          <w:sz w:val="24"/>
          <w:szCs w:val="24"/>
        </w:rPr>
        <w:t>- участок территории с газонами, архитектурными объектами малых форм и другими сооружениями, непосредственно примыкающий к границе земельного участка, принадлежащего физическому или юридическому лицу (индивидуальному предпринимателя) на праве собственности, аренды, постоянного (бессрочного) пользования, пожизненного наследуемого владения на расстоянии 10 метров (границей прилегающей территории, находящейся вблизи дорог, на расстоянии менее 10 метров (для объектов мелкорозничной торговой сети, МАФ, отдельно стоящих рекламных конструкций) от основной территории, является кромка покрытия проезжей части улицы или бортовой камень);</w:t>
      </w:r>
    </w:p>
    <w:p w:rsidR="00CA4061" w:rsidRDefault="00CA4061" w:rsidP="00CA4061">
      <w:pPr>
        <w:ind w:firstLine="709"/>
        <w:rPr>
          <w:rFonts w:cs="Arial"/>
          <w:color w:val="000000"/>
        </w:rPr>
      </w:pPr>
      <w:r>
        <w:rPr>
          <w:rStyle w:val="23"/>
          <w:rFonts w:ascii="Arial" w:eastAsia="Calibri" w:hAnsi="Arial" w:cs="Arial"/>
          <w:b w:val="0"/>
          <w:sz w:val="24"/>
          <w:szCs w:val="24"/>
        </w:rPr>
        <w:t xml:space="preserve">- развитие объекта благоустройства - </w:t>
      </w:r>
      <w:r>
        <w:rPr>
          <w:rStyle w:val="22"/>
          <w:rFonts w:ascii="Arial" w:eastAsia="Calibri" w:hAnsi="Arial" w:cs="Arial"/>
          <w:sz w:val="24"/>
          <w:szCs w:val="24"/>
        </w:rPr>
        <w:t>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CA4061" w:rsidRDefault="00CA4061" w:rsidP="00CA4061">
      <w:pPr>
        <w:ind w:firstLine="709"/>
        <w:rPr>
          <w:rFonts w:cs="Arial"/>
          <w:color w:val="000000"/>
        </w:rPr>
      </w:pPr>
      <w:r>
        <w:rPr>
          <w:rStyle w:val="23"/>
          <w:rFonts w:ascii="Arial" w:eastAsia="Calibri" w:hAnsi="Arial" w:cs="Arial"/>
          <w:b w:val="0"/>
          <w:sz w:val="24"/>
          <w:szCs w:val="24"/>
        </w:rPr>
        <w:t xml:space="preserve">- строительные отходы - </w:t>
      </w:r>
      <w:r>
        <w:rPr>
          <w:rStyle w:val="22"/>
          <w:rFonts w:ascii="Arial" w:eastAsia="Calibri" w:hAnsi="Arial" w:cs="Arial"/>
          <w:sz w:val="24"/>
          <w:szCs w:val="24"/>
        </w:rPr>
        <w:t>отходы, образующиеся в процессе строительства, сноса, реконструкции, ремонта зданий, сооружений, инженерных коммуникаций и промышленных объектов;</w:t>
      </w:r>
    </w:p>
    <w:p w:rsidR="00CA4061" w:rsidRDefault="00CA4061" w:rsidP="00CA4061">
      <w:pPr>
        <w:ind w:firstLine="709"/>
        <w:rPr>
          <w:rFonts w:cs="Arial"/>
          <w:color w:val="000000"/>
        </w:rPr>
      </w:pPr>
      <w:r>
        <w:rPr>
          <w:rStyle w:val="23"/>
          <w:rFonts w:ascii="Arial" w:eastAsia="Calibri" w:hAnsi="Arial" w:cs="Arial"/>
          <w:b w:val="0"/>
          <w:sz w:val="24"/>
          <w:szCs w:val="24"/>
        </w:rPr>
        <w:lastRenderedPageBreak/>
        <w:t xml:space="preserve">- детская площадка - </w:t>
      </w:r>
      <w:r>
        <w:rPr>
          <w:rStyle w:val="22"/>
          <w:rFonts w:ascii="Arial" w:eastAsia="Calibri" w:hAnsi="Arial" w:cs="Arial"/>
          <w:sz w:val="24"/>
          <w:szCs w:val="24"/>
        </w:rPr>
        <w:t>участок земли на поверхности которого расположены объекты, предназначенные для игр детей (горки, карусели, качели, песочницы и (или) иные подобные объекты);</w:t>
      </w:r>
    </w:p>
    <w:p w:rsidR="00CA4061" w:rsidRDefault="00CA4061" w:rsidP="00CA4061">
      <w:pPr>
        <w:ind w:firstLine="709"/>
        <w:rPr>
          <w:rFonts w:cs="Arial"/>
          <w:color w:val="000000"/>
        </w:rPr>
      </w:pPr>
      <w:r>
        <w:rPr>
          <w:rStyle w:val="23"/>
          <w:rFonts w:ascii="Arial" w:eastAsia="Calibri" w:hAnsi="Arial" w:cs="Arial"/>
          <w:b w:val="0"/>
          <w:sz w:val="24"/>
          <w:szCs w:val="24"/>
        </w:rPr>
        <w:t xml:space="preserve">- спортивная площадка - </w:t>
      </w:r>
      <w:r>
        <w:rPr>
          <w:rStyle w:val="22"/>
          <w:rFonts w:ascii="Arial" w:eastAsia="Calibri" w:hAnsi="Arial" w:cs="Arial"/>
          <w:sz w:val="24"/>
          <w:szCs w:val="24"/>
        </w:rPr>
        <w:t>спортивная площадка - участок земли, территория на поверхности которой расположены объекты, предназначенные для занятий физической культурой и спортом (баскетбольные щиты, брусья, гимнастические стенки, турники и (или) иные подобные объекты);</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t xml:space="preserve">- площадка для выгула и дрессировки животных - </w:t>
      </w:r>
      <w:r>
        <w:rPr>
          <w:rStyle w:val="22"/>
          <w:rFonts w:ascii="Arial" w:eastAsia="Calibri" w:hAnsi="Arial" w:cs="Arial"/>
          <w:sz w:val="24"/>
          <w:szCs w:val="24"/>
        </w:rPr>
        <w:t>участок земли, выделенный в установленном порядке для выгула и дрессировки животных;</w:t>
      </w:r>
    </w:p>
    <w:p w:rsidR="00CA4061" w:rsidRDefault="00CA4061" w:rsidP="00CA4061">
      <w:pPr>
        <w:ind w:firstLine="709"/>
        <w:rPr>
          <w:rFonts w:eastAsia="Calibri"/>
          <w:lang w:eastAsia="en-US"/>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площадка автостоянки - </w:t>
      </w:r>
      <w:r>
        <w:rPr>
          <w:rStyle w:val="22"/>
          <w:rFonts w:ascii="Arial" w:eastAsia="Calibri" w:hAnsi="Arial" w:cs="Arial"/>
          <w:sz w:val="24"/>
          <w:szCs w:val="24"/>
        </w:rPr>
        <w:t>специальная открытая площадка, предназначенная для хранения (стоянки) преимущественно легковых автомобилей и других мототранспортных средств (мотоциклов, мотороллеров, мотоколясок, мопедов, скутеров);</w:t>
      </w:r>
    </w:p>
    <w:p w:rsidR="00CA4061" w:rsidRDefault="00CA4061" w:rsidP="00CA4061">
      <w:pPr>
        <w:ind w:firstLine="709"/>
        <w:rPr>
          <w:rStyle w:val="22"/>
          <w:rFonts w:ascii="Arial" w:eastAsia="Calibri" w:hAnsi="Arial" w:cs="Arial"/>
          <w:sz w:val="24"/>
          <w:szCs w:val="24"/>
        </w:rPr>
      </w:pPr>
      <w:r>
        <w:rPr>
          <w:rStyle w:val="23"/>
          <w:rFonts w:ascii="Arial" w:eastAsia="Calibri" w:hAnsi="Arial" w:cs="Arial"/>
          <w:b w:val="0"/>
          <w:sz w:val="24"/>
          <w:szCs w:val="24"/>
        </w:rPr>
        <w:t xml:space="preserve">- строительная площадка - </w:t>
      </w:r>
      <w:r>
        <w:rPr>
          <w:rStyle w:val="22"/>
          <w:rFonts w:ascii="Arial" w:eastAsia="Calibri" w:hAnsi="Arial" w:cs="Arial"/>
          <w:sz w:val="24"/>
          <w:szCs w:val="24"/>
        </w:rPr>
        <w:t>место строительства новых (в том числе объекты незавершенного строительства), а также реконструкции, технического перевооружения и (или) ремонта, демонтажа существующих объектов недвижимого имущества, а также место строительства и (или) монтажа, ремонта, реконструкции и (или) технического перевооружения сооружений;</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 xml:space="preserve">- </w:t>
      </w:r>
      <w:r>
        <w:rPr>
          <w:rStyle w:val="23"/>
          <w:rFonts w:ascii="Arial" w:eastAsia="Calibri" w:hAnsi="Arial" w:cs="Arial"/>
          <w:b w:val="0"/>
          <w:sz w:val="24"/>
          <w:szCs w:val="24"/>
        </w:rPr>
        <w:t xml:space="preserve">сезонное кафе - </w:t>
      </w:r>
      <w:r>
        <w:rPr>
          <w:rStyle w:val="22"/>
          <w:rFonts w:ascii="Arial" w:eastAsia="Calibri" w:hAnsi="Arial" w:cs="Arial"/>
          <w:sz w:val="24"/>
          <w:szCs w:val="24"/>
        </w:rPr>
        <w:t>кафе, осуществляющее свою деятельность в течение определенного периода (сезона) (не относятся к сезонным кафе примыкающие к фасадам объектов капитального строительства выносы стационарных предприятий общественного питания, увеличивающие площадь данных предприятий).</w:t>
      </w:r>
    </w:p>
    <w:p w:rsidR="00CA4061" w:rsidRDefault="00CA4061" w:rsidP="00CA4061">
      <w:pPr>
        <w:suppressAutoHyphens/>
        <w:ind w:firstLine="709"/>
        <w:rPr>
          <w:rStyle w:val="22"/>
          <w:rFonts w:ascii="Arial" w:eastAsia="Calibri" w:hAnsi="Arial" w:cs="Arial"/>
          <w:sz w:val="24"/>
          <w:szCs w:val="24"/>
        </w:rPr>
      </w:pPr>
    </w:p>
    <w:p w:rsidR="00CA4061" w:rsidRDefault="00CA4061" w:rsidP="00CA4061">
      <w:pPr>
        <w:suppressAutoHyphens/>
        <w:ind w:firstLine="709"/>
        <w:rPr>
          <w:lang w:eastAsia="zh-CN"/>
        </w:rPr>
      </w:pPr>
      <w:r>
        <w:rPr>
          <w:rFonts w:cs="Arial"/>
          <w:color w:val="000000"/>
          <w:lang w:eastAsia="zh-CN"/>
        </w:rPr>
        <w:t>2. Содержание территорий общего пользования и порядок пользования такими территориями</w:t>
      </w:r>
    </w:p>
    <w:p w:rsidR="00CA4061" w:rsidRDefault="00CA4061" w:rsidP="00CA4061">
      <w:pPr>
        <w:suppressAutoHyphens/>
        <w:ind w:firstLine="709"/>
        <w:rPr>
          <w:rFonts w:cs="Arial"/>
          <w:color w:val="000000"/>
          <w:lang w:eastAsia="zh-CN"/>
        </w:rPr>
      </w:pPr>
      <w:r>
        <w:rPr>
          <w:rFonts w:cs="Arial"/>
          <w:color w:val="000000"/>
          <w:lang w:eastAsia="zh-CN"/>
        </w:rPr>
        <w:t>2.1. Общие требования</w:t>
      </w:r>
    </w:p>
    <w:p w:rsidR="00CA4061" w:rsidRDefault="00CA4061" w:rsidP="00CA4061">
      <w:pPr>
        <w:numPr>
          <w:ilvl w:val="2"/>
          <w:numId w:val="6"/>
        </w:numPr>
        <w:tabs>
          <w:tab w:val="left" w:pos="1056"/>
          <w:tab w:val="left" w:pos="1715"/>
          <w:tab w:val="left" w:pos="5899"/>
        </w:tabs>
        <w:ind w:firstLine="709"/>
        <w:rPr>
          <w:rFonts w:cs="Arial"/>
          <w:color w:val="000000"/>
        </w:rPr>
      </w:pPr>
      <w:r>
        <w:rPr>
          <w:rFonts w:cs="Arial"/>
          <w:color w:val="000000"/>
          <w:lang w:bidi="ru-RU"/>
        </w:rPr>
        <w:t>На территории Бугаевского сельского поселения запрещается:</w:t>
      </w:r>
    </w:p>
    <w:p w:rsidR="00CA4061" w:rsidRDefault="00CA4061" w:rsidP="00CA4061">
      <w:pPr>
        <w:numPr>
          <w:ilvl w:val="0"/>
          <w:numId w:val="4"/>
        </w:numPr>
        <w:tabs>
          <w:tab w:val="left" w:pos="220"/>
        </w:tabs>
        <w:ind w:firstLine="709"/>
        <w:rPr>
          <w:rFonts w:cs="Arial"/>
          <w:color w:val="000000"/>
        </w:rPr>
      </w:pPr>
      <w:r>
        <w:rPr>
          <w:rFonts w:cs="Arial"/>
          <w:color w:val="000000"/>
          <w:lang w:bidi="ru-RU"/>
        </w:rPr>
        <w:t>загромождать территории металлическим ломом, строительным и бытовым мусором, шлаком и другими отходами, загрязнять горюче-смазочными материалами, нефтепродуктами, устраивать свалки отходов;</w:t>
      </w:r>
    </w:p>
    <w:p w:rsidR="00CA4061" w:rsidRDefault="00CA4061" w:rsidP="00CA4061">
      <w:pPr>
        <w:numPr>
          <w:ilvl w:val="0"/>
          <w:numId w:val="4"/>
        </w:numPr>
        <w:tabs>
          <w:tab w:val="left" w:pos="220"/>
        </w:tabs>
        <w:ind w:firstLine="709"/>
        <w:rPr>
          <w:rFonts w:cs="Arial"/>
          <w:color w:val="000000"/>
        </w:rPr>
      </w:pPr>
      <w:r>
        <w:rPr>
          <w:rFonts w:cs="Arial"/>
          <w:color w:val="000000"/>
          <w:lang w:bidi="ru-RU"/>
        </w:rPr>
        <w:t>размещать отходы и мусор, за исключением специально отведенных мест и контейнеров для сбора отходов, осуществлять сброс бытовых сточных вод в водоотводящие канавы, кюветы, на рельеф, в водоприемные колодцы ливневой канализации;</w:t>
      </w:r>
    </w:p>
    <w:p w:rsidR="00CA4061" w:rsidRDefault="00CA4061" w:rsidP="00CA4061">
      <w:pPr>
        <w:numPr>
          <w:ilvl w:val="0"/>
          <w:numId w:val="4"/>
        </w:numPr>
        <w:tabs>
          <w:tab w:val="left" w:pos="220"/>
        </w:tabs>
        <w:ind w:firstLine="709"/>
        <w:rPr>
          <w:rFonts w:cs="Arial"/>
          <w:color w:val="000000"/>
        </w:rPr>
      </w:pPr>
      <w:r>
        <w:rPr>
          <w:rFonts w:cs="Arial"/>
          <w:color w:val="000000"/>
          <w:lang w:bidi="ru-RU"/>
        </w:rPr>
        <w:t>размещать нестационарные торговые объекты, а также объекты сферы услуг в области досуга (аттракционы, надувные батуты, прокат велосипедов, роликов и другие подобные объекты, используемые для организации отдыха и развлечения населения) в нарушение установленного порядка;</w:t>
      </w:r>
    </w:p>
    <w:p w:rsidR="00CA4061" w:rsidRDefault="00CA4061" w:rsidP="00CA4061">
      <w:pPr>
        <w:numPr>
          <w:ilvl w:val="0"/>
          <w:numId w:val="4"/>
        </w:numPr>
        <w:tabs>
          <w:tab w:val="left" w:pos="220"/>
        </w:tabs>
        <w:ind w:firstLine="709"/>
        <w:rPr>
          <w:rFonts w:cs="Arial"/>
          <w:color w:val="000000"/>
        </w:rPr>
      </w:pPr>
      <w:r>
        <w:rPr>
          <w:rFonts w:cs="Arial"/>
          <w:color w:val="000000"/>
          <w:lang w:bidi="ru-RU"/>
        </w:rPr>
        <w:t>размещать рекламно-информационные материалы на зеленых насаждениях (деревьях, кустарниках и т.д.), водосточных трубах, уличных ограждениях, на асфальтовых и плиточных покрытиях и иных не отведенных для этих целей местах;</w:t>
      </w:r>
    </w:p>
    <w:p w:rsidR="00CA4061" w:rsidRDefault="00CA4061" w:rsidP="00CA4061">
      <w:pPr>
        <w:numPr>
          <w:ilvl w:val="0"/>
          <w:numId w:val="4"/>
        </w:numPr>
        <w:tabs>
          <w:tab w:val="left" w:pos="220"/>
        </w:tabs>
        <w:ind w:firstLine="709"/>
        <w:rPr>
          <w:rFonts w:cs="Arial"/>
          <w:color w:val="000000"/>
        </w:rPr>
      </w:pPr>
      <w:r>
        <w:rPr>
          <w:rFonts w:cs="Arial"/>
          <w:color w:val="000000"/>
          <w:lang w:bidi="ru-RU"/>
        </w:rPr>
        <w:t>мыть и чистить автомототранспортные средства, стирать белье и ковровые</w:t>
      </w:r>
      <w:r>
        <w:rPr>
          <w:rFonts w:cs="Arial"/>
          <w:color w:val="000000"/>
        </w:rPr>
        <w:t xml:space="preserve"> </w:t>
      </w:r>
      <w:r>
        <w:rPr>
          <w:rFonts w:cs="Arial"/>
          <w:color w:val="000000"/>
          <w:lang w:bidi="ru-RU"/>
        </w:rPr>
        <w:t>изделия у водоразборных колонок, во дворах и на улицах, в местах массового посещения, на берегу водоема;</w:t>
      </w:r>
    </w:p>
    <w:p w:rsidR="00CA4061" w:rsidRDefault="00CA4061" w:rsidP="00CA4061">
      <w:pPr>
        <w:numPr>
          <w:ilvl w:val="0"/>
          <w:numId w:val="4"/>
        </w:numPr>
        <w:tabs>
          <w:tab w:val="left" w:pos="235"/>
        </w:tabs>
        <w:ind w:firstLine="709"/>
        <w:rPr>
          <w:rFonts w:cs="Arial"/>
          <w:color w:val="000000"/>
        </w:rPr>
      </w:pPr>
      <w:r>
        <w:rPr>
          <w:rFonts w:cs="Arial"/>
          <w:color w:val="000000"/>
          <w:lang w:bidi="ru-RU"/>
        </w:rPr>
        <w:t>транспортировать грузы волоком, перегонять тракторы на гусеничном ходу по</w:t>
      </w:r>
      <w:r>
        <w:rPr>
          <w:rFonts w:cs="Arial"/>
          <w:color w:val="000000"/>
        </w:rPr>
        <w:t xml:space="preserve"> </w:t>
      </w:r>
      <w:r>
        <w:rPr>
          <w:rFonts w:cs="Arial"/>
          <w:color w:val="000000"/>
          <w:lang w:bidi="ru-RU"/>
        </w:rPr>
        <w:t>сельским улицам, покрытым асфальтом;</w:t>
      </w:r>
    </w:p>
    <w:p w:rsidR="00CA4061" w:rsidRDefault="00CA4061" w:rsidP="00CA4061">
      <w:pPr>
        <w:numPr>
          <w:ilvl w:val="0"/>
          <w:numId w:val="4"/>
        </w:numPr>
        <w:tabs>
          <w:tab w:val="left" w:pos="245"/>
        </w:tabs>
        <w:ind w:firstLine="709"/>
        <w:rPr>
          <w:rFonts w:cs="Arial"/>
          <w:color w:val="000000"/>
        </w:rPr>
      </w:pPr>
      <w:r>
        <w:rPr>
          <w:rFonts w:cs="Arial"/>
          <w:color w:val="000000"/>
          <w:lang w:bidi="ru-RU"/>
        </w:rPr>
        <w:t>перевозить сыпучие, пылевидные грузы, растворы, листву, отходы без покрытия брезентом или другим материалом, исключающим загрязнение дорог, жидкие грузы в не оборудованных для этих целей машинах;</w:t>
      </w:r>
    </w:p>
    <w:p w:rsidR="00CA4061" w:rsidRDefault="00CA4061" w:rsidP="00CA4061">
      <w:pPr>
        <w:ind w:firstLine="709"/>
        <w:rPr>
          <w:rFonts w:cs="Arial"/>
          <w:color w:val="000000"/>
        </w:rPr>
      </w:pPr>
      <w:r>
        <w:rPr>
          <w:rFonts w:cs="Arial"/>
          <w:color w:val="000000"/>
          <w:lang w:bidi="ru-RU"/>
        </w:rPr>
        <w:t>- производить самовольную установку временных (сезонных) объектов;</w:t>
      </w:r>
    </w:p>
    <w:p w:rsidR="00CA4061" w:rsidRDefault="00CA4061" w:rsidP="00CA4061">
      <w:pPr>
        <w:ind w:firstLine="709"/>
        <w:rPr>
          <w:rFonts w:cs="Arial"/>
          <w:color w:val="000000"/>
        </w:rPr>
      </w:pPr>
      <w:r>
        <w:rPr>
          <w:rFonts w:cs="Arial"/>
          <w:color w:val="000000"/>
          <w:lang w:bidi="ru-RU"/>
        </w:rPr>
        <w:lastRenderedPageBreak/>
        <w:t>- производить без соответствующего разрешения (ордер) на проведение</w:t>
      </w:r>
      <w:r>
        <w:rPr>
          <w:rFonts w:cs="Arial"/>
          <w:color w:val="000000"/>
        </w:rPr>
        <w:t xml:space="preserve"> </w:t>
      </w:r>
      <w:r>
        <w:rPr>
          <w:rFonts w:cs="Arial"/>
          <w:color w:val="000000"/>
          <w:lang w:bidi="ru-RU"/>
        </w:rPr>
        <w:t>земляных работ раскопки улиц, площадей, дворовых территорий общего пользования, а также не принимать меры к приведению в надлежащее состояние мест раскопок в установленные разрешением на проведение земляных работ сроки;</w:t>
      </w:r>
    </w:p>
    <w:p w:rsidR="00CA4061" w:rsidRDefault="00CA4061" w:rsidP="00CA4061">
      <w:pPr>
        <w:tabs>
          <w:tab w:val="left" w:pos="3842"/>
          <w:tab w:val="right" w:pos="6751"/>
          <w:tab w:val="right" w:pos="9330"/>
        </w:tabs>
        <w:ind w:firstLine="709"/>
        <w:rPr>
          <w:rFonts w:cs="Arial"/>
          <w:color w:val="000000"/>
        </w:rPr>
      </w:pPr>
      <w:r>
        <w:rPr>
          <w:rFonts w:cs="Arial"/>
          <w:color w:val="000000"/>
          <w:lang w:bidi="ru-RU"/>
        </w:rPr>
        <w:t>- вывозить и сваливать грунт, мусор, отходы, снег, лед в места, не предназначенные для этих целей;</w:t>
      </w:r>
    </w:p>
    <w:p w:rsidR="00CA4061" w:rsidRDefault="00CA4061" w:rsidP="00CA4061">
      <w:pPr>
        <w:ind w:firstLine="709"/>
        <w:rPr>
          <w:rFonts w:cs="Arial"/>
          <w:color w:val="000000"/>
        </w:rPr>
      </w:pPr>
      <w:r>
        <w:rPr>
          <w:rFonts w:cs="Arial"/>
          <w:color w:val="000000"/>
          <w:lang w:bidi="ru-RU"/>
        </w:rPr>
        <w:t>- складировать строительные материалы на улицах, тротуарах, газонах,</w:t>
      </w:r>
      <w:r>
        <w:rPr>
          <w:rFonts w:cs="Arial"/>
          <w:color w:val="000000"/>
        </w:rPr>
        <w:t xml:space="preserve"> </w:t>
      </w:r>
      <w:r>
        <w:rPr>
          <w:rFonts w:cs="Arial"/>
          <w:color w:val="000000"/>
          <w:lang w:bidi="ru-RU"/>
        </w:rPr>
        <w:t>перекрывать внутриквартальные проезды и подъезды к домам в нарушение действующего законодательства;</w:t>
      </w:r>
    </w:p>
    <w:p w:rsidR="00CA4061" w:rsidRDefault="00CA4061" w:rsidP="00CA4061">
      <w:pPr>
        <w:numPr>
          <w:ilvl w:val="0"/>
          <w:numId w:val="4"/>
        </w:numPr>
        <w:tabs>
          <w:tab w:val="left" w:pos="240"/>
        </w:tabs>
        <w:ind w:firstLine="709"/>
        <w:rPr>
          <w:rFonts w:cs="Arial"/>
          <w:color w:val="000000"/>
        </w:rPr>
      </w:pPr>
      <w:r>
        <w:rPr>
          <w:rFonts w:cs="Arial"/>
          <w:color w:val="000000"/>
          <w:lang w:bidi="ru-RU"/>
        </w:rPr>
        <w:t>бросать окурки, бумагу, мусор на газоны, тротуары, территории улиц, площадей, дворов, в парках, скверах и других общественных местах;</w:t>
      </w:r>
    </w:p>
    <w:p w:rsidR="00CA4061" w:rsidRDefault="00CA4061" w:rsidP="00CA4061">
      <w:pPr>
        <w:numPr>
          <w:ilvl w:val="0"/>
          <w:numId w:val="4"/>
        </w:numPr>
        <w:tabs>
          <w:tab w:val="left" w:pos="250"/>
        </w:tabs>
        <w:ind w:firstLine="709"/>
        <w:rPr>
          <w:rFonts w:cs="Arial"/>
          <w:color w:val="000000"/>
        </w:rPr>
      </w:pPr>
      <w:r>
        <w:rPr>
          <w:rFonts w:cs="Arial"/>
          <w:color w:val="000000"/>
          <w:lang w:bidi="ru-RU"/>
        </w:rPr>
        <w:t>сидеть на спинках садовых диванов, скамеек, пачкать, портить или уничтожать урны, фонари уличного освещения, другие малые архитектурные формы;</w:t>
      </w:r>
    </w:p>
    <w:p w:rsidR="00CA4061" w:rsidRDefault="00CA4061" w:rsidP="00CA4061">
      <w:pPr>
        <w:numPr>
          <w:ilvl w:val="0"/>
          <w:numId w:val="4"/>
        </w:numPr>
        <w:tabs>
          <w:tab w:val="left" w:pos="235"/>
        </w:tabs>
        <w:ind w:firstLine="709"/>
        <w:rPr>
          <w:rFonts w:cs="Arial"/>
          <w:color w:val="000000"/>
        </w:rPr>
      </w:pPr>
      <w:r>
        <w:rPr>
          <w:rFonts w:cs="Arial"/>
          <w:color w:val="000000"/>
          <w:lang w:bidi="ru-RU"/>
        </w:rPr>
        <w:t>рисовать и наносить надписи на фасадах многоквартирных домов, других</w:t>
      </w:r>
      <w:r>
        <w:rPr>
          <w:rFonts w:cs="Arial"/>
          <w:color w:val="000000"/>
        </w:rPr>
        <w:t xml:space="preserve"> </w:t>
      </w:r>
      <w:r>
        <w:rPr>
          <w:rFonts w:cs="Arial"/>
          <w:color w:val="000000"/>
          <w:lang w:bidi="ru-RU"/>
        </w:rPr>
        <w:t>зданий и сооружений;</w:t>
      </w:r>
    </w:p>
    <w:p w:rsidR="00CA4061" w:rsidRDefault="00CA4061" w:rsidP="00CA4061">
      <w:pPr>
        <w:numPr>
          <w:ilvl w:val="0"/>
          <w:numId w:val="4"/>
        </w:numPr>
        <w:tabs>
          <w:tab w:val="left" w:pos="235"/>
        </w:tabs>
        <w:ind w:firstLine="709"/>
        <w:rPr>
          <w:rFonts w:cs="Arial"/>
          <w:color w:val="000000"/>
        </w:rPr>
      </w:pPr>
      <w:r>
        <w:rPr>
          <w:rFonts w:cs="Arial"/>
          <w:color w:val="000000"/>
          <w:lang w:bidi="ru-RU"/>
        </w:rPr>
        <w:t>сбрасывать смет и бытовой мусор на крышки колодцев, водоприемные</w:t>
      </w:r>
      <w:r>
        <w:rPr>
          <w:rFonts w:cs="Arial"/>
          <w:color w:val="000000"/>
        </w:rPr>
        <w:t xml:space="preserve"> </w:t>
      </w:r>
      <w:r>
        <w:rPr>
          <w:rFonts w:cs="Arial"/>
          <w:color w:val="000000"/>
          <w:lang w:bidi="ru-RU"/>
        </w:rPr>
        <w:t>решетки ливневой канализации, лотки, кюветы;</w:t>
      </w:r>
    </w:p>
    <w:p w:rsidR="00CA4061" w:rsidRDefault="00CA4061" w:rsidP="00CA4061">
      <w:pPr>
        <w:pStyle w:val="ConsPlusNormal0"/>
        <w:ind w:firstLine="709"/>
        <w:jc w:val="both"/>
        <w:rPr>
          <w:color w:val="000000"/>
          <w:sz w:val="24"/>
          <w:szCs w:val="24"/>
        </w:rPr>
      </w:pPr>
      <w:r>
        <w:rPr>
          <w:color w:val="000000"/>
          <w:sz w:val="24"/>
          <w:szCs w:val="24"/>
          <w:lang w:bidi="ru-RU"/>
        </w:rPr>
        <w:t xml:space="preserve">- </w:t>
      </w:r>
      <w:r>
        <w:rPr>
          <w:color w:val="000000"/>
          <w:sz w:val="24"/>
          <w:szCs w:val="24"/>
        </w:rPr>
        <w:t>использовать противопожарные расстояния между зданиями, сооружениями и строениями для складирования материалов, мусора, травы и иных отходов, оборудования и тары, строительства (размещения) зданий и сооружений, в том числе временных, для разведения костров, приготовления пищи с применением открытого огня (мангалов, жаровен и др.) и сжигания отходов и тары; (В ред. Реш. № 42 от 11.03.2021 г.)</w:t>
      </w:r>
    </w:p>
    <w:p w:rsidR="00CA4061" w:rsidRDefault="00CA4061" w:rsidP="00CA4061">
      <w:pPr>
        <w:pStyle w:val="ConsPlusNormal0"/>
        <w:ind w:firstLine="709"/>
        <w:jc w:val="both"/>
        <w:rPr>
          <w:color w:val="000000"/>
          <w:sz w:val="24"/>
          <w:szCs w:val="24"/>
        </w:rPr>
      </w:pPr>
      <w:r>
        <w:rPr>
          <w:color w:val="000000"/>
          <w:sz w:val="24"/>
          <w:szCs w:val="24"/>
        </w:rPr>
        <w:t>- на землях общего пользования населенных пунктов, а также на территориях частных домовладений, расположенных на территориях населенных пунктов, разводить костры, использовать открытый огонь для приготовления пищи вне специально отведенных и оборудованных для этого мест, а также сжигать мусор, траву, листву и иные отходы, материалы или изделия, кроме мест и (или) способов, установленных органами местного самоуправления поселения; (В ред. Реш. № 42 от 11.03.2021 г.)</w:t>
      </w:r>
    </w:p>
    <w:p w:rsidR="00CA4061" w:rsidRDefault="00CA4061" w:rsidP="00CA4061">
      <w:pPr>
        <w:numPr>
          <w:ilvl w:val="0"/>
          <w:numId w:val="4"/>
        </w:numPr>
        <w:tabs>
          <w:tab w:val="left" w:pos="235"/>
        </w:tabs>
        <w:ind w:firstLine="709"/>
        <w:rPr>
          <w:rFonts w:cs="Arial"/>
          <w:color w:val="000000"/>
        </w:rPr>
      </w:pPr>
      <w:r>
        <w:rPr>
          <w:rFonts w:cs="Arial"/>
          <w:color w:val="000000"/>
          <w:lang w:bidi="ru-RU"/>
        </w:rPr>
        <w:t>организовывать уличную торговлю в местах, не отведенных для этих целей;</w:t>
      </w:r>
    </w:p>
    <w:p w:rsidR="00CA4061" w:rsidRDefault="00CA4061" w:rsidP="00CA4061">
      <w:pPr>
        <w:numPr>
          <w:ilvl w:val="0"/>
          <w:numId w:val="4"/>
        </w:numPr>
        <w:tabs>
          <w:tab w:val="left" w:pos="667"/>
        </w:tabs>
        <w:ind w:firstLine="709"/>
        <w:rPr>
          <w:rFonts w:cs="Arial"/>
          <w:color w:val="000000"/>
        </w:rPr>
      </w:pPr>
      <w:r>
        <w:rPr>
          <w:rFonts w:cs="Arial"/>
          <w:color w:val="000000"/>
          <w:lang w:bidi="ru-RU"/>
        </w:rPr>
        <w:t>самовольно подключаться к сетям и коммуникациям;</w:t>
      </w:r>
    </w:p>
    <w:p w:rsidR="00CA4061" w:rsidRDefault="00CA4061" w:rsidP="00CA4061">
      <w:pPr>
        <w:numPr>
          <w:ilvl w:val="0"/>
          <w:numId w:val="4"/>
        </w:numPr>
        <w:tabs>
          <w:tab w:val="left" w:pos="240"/>
        </w:tabs>
        <w:ind w:firstLine="709"/>
        <w:rPr>
          <w:rFonts w:cs="Arial"/>
          <w:color w:val="000000"/>
        </w:rPr>
      </w:pPr>
      <w:r>
        <w:rPr>
          <w:rFonts w:cs="Arial"/>
          <w:color w:val="000000"/>
          <w:lang w:bidi="ru-RU"/>
        </w:rPr>
        <w:t>размещать автотранспортные средства и иные механизмы, кроме спецтехники, осуществляющей обслуживание территорий, на участках, предназначенных для озеленения придомовых территорий многоквартирных домов или административных зданий, на участках с зелеными насаждениями, в том числе на газонах, цветниках, озелененных площадках придомовых территорий многоквартирных домов или административных зданий, а также на детских, спортивных площадках, площадках для отдыха взрослых, хозяйственных площадках, в местах установки (размещения) контейнеров, контейнерных площадок и других не предназначенных для этих целей местах;</w:t>
      </w:r>
    </w:p>
    <w:p w:rsidR="00CA4061" w:rsidRDefault="00CA4061" w:rsidP="00CA4061">
      <w:pPr>
        <w:numPr>
          <w:ilvl w:val="0"/>
          <w:numId w:val="4"/>
        </w:numPr>
        <w:tabs>
          <w:tab w:val="left" w:pos="245"/>
        </w:tabs>
        <w:ind w:firstLine="709"/>
        <w:rPr>
          <w:rFonts w:cs="Arial"/>
          <w:color w:val="000000"/>
        </w:rPr>
      </w:pPr>
      <w:r>
        <w:rPr>
          <w:rFonts w:cs="Arial"/>
          <w:color w:val="000000"/>
          <w:lang w:bidi="ru-RU"/>
        </w:rPr>
        <w:t>самовольно переоборудовать фасады, размещать гаражи всех типов, носители наружной информации в неустановленных местах, малые архитектурные формы, устанавливать ограждения земельных участков без соответствующего разрешения;</w:t>
      </w:r>
    </w:p>
    <w:p w:rsidR="00CA4061" w:rsidRDefault="00CA4061" w:rsidP="00CA4061">
      <w:pPr>
        <w:numPr>
          <w:ilvl w:val="0"/>
          <w:numId w:val="4"/>
        </w:numPr>
        <w:tabs>
          <w:tab w:val="left" w:pos="240"/>
        </w:tabs>
        <w:ind w:firstLine="709"/>
        <w:rPr>
          <w:rFonts w:cs="Arial"/>
          <w:color w:val="000000"/>
        </w:rPr>
      </w:pPr>
      <w:r>
        <w:rPr>
          <w:rFonts w:cs="Arial"/>
          <w:color w:val="000000"/>
          <w:lang w:bidi="ru-RU"/>
        </w:rPr>
        <w:t>ломать, портить и уничтожать зеленые насаждения, производить самовольные надпилы на стволах, подвешивать к деревьям гамаки и качели, веревки для</w:t>
      </w:r>
      <w:r>
        <w:rPr>
          <w:rFonts w:cs="Arial"/>
          <w:color w:val="000000"/>
        </w:rPr>
        <w:t xml:space="preserve"> </w:t>
      </w:r>
      <w:r>
        <w:rPr>
          <w:rFonts w:cs="Arial"/>
          <w:color w:val="000000"/>
          <w:lang w:bidi="ru-RU"/>
        </w:rPr>
        <w:t>сушки белья, вбивать в них гвозди;</w:t>
      </w:r>
    </w:p>
    <w:p w:rsidR="00CA4061" w:rsidRDefault="00CA4061" w:rsidP="00CA4061">
      <w:pPr>
        <w:tabs>
          <w:tab w:val="left" w:pos="1469"/>
          <w:tab w:val="left" w:pos="4195"/>
          <w:tab w:val="left" w:pos="5714"/>
          <w:tab w:val="left" w:pos="8489"/>
        </w:tabs>
        <w:ind w:firstLine="709"/>
        <w:rPr>
          <w:rFonts w:cs="Arial"/>
          <w:color w:val="000000"/>
        </w:rPr>
      </w:pPr>
      <w:r>
        <w:rPr>
          <w:rFonts w:cs="Arial"/>
          <w:color w:val="000000"/>
          <w:lang w:bidi="ru-RU"/>
        </w:rPr>
        <w:t>- повреждать и уничтожать газоны;</w:t>
      </w:r>
    </w:p>
    <w:p w:rsidR="00CA4061" w:rsidRDefault="00CA4061" w:rsidP="00CA4061">
      <w:pPr>
        <w:tabs>
          <w:tab w:val="left" w:pos="209"/>
          <w:tab w:val="left" w:pos="3402"/>
        </w:tabs>
        <w:ind w:firstLine="709"/>
        <w:rPr>
          <w:rFonts w:cs="Arial"/>
          <w:color w:val="000000"/>
          <w:lang w:bidi="ru-RU"/>
        </w:rPr>
      </w:pPr>
      <w:r>
        <w:rPr>
          <w:rFonts w:cs="Arial"/>
          <w:color w:val="000000"/>
          <w:lang w:bidi="ru-RU"/>
        </w:rPr>
        <w:lastRenderedPageBreak/>
        <w:t>-выгуливать животных (собак, кошек) и птиц (куры, утки, гуси) и других видов</w:t>
      </w:r>
      <w:r>
        <w:rPr>
          <w:rFonts w:cs="Arial"/>
          <w:color w:val="000000"/>
        </w:rPr>
        <w:t xml:space="preserve"> </w:t>
      </w:r>
      <w:r>
        <w:rPr>
          <w:rFonts w:cs="Arial"/>
          <w:color w:val="000000"/>
          <w:lang w:bidi="ru-RU"/>
        </w:rPr>
        <w:t>животных на детских и спортивных площадках, на территориях детских дошкольных учреждений, школ и других учебных заведений, на прилегающих территориях многоквартирных домов, на территориях объектов здравоохранения и административных учреждений, на газонах, в местах отдыха населения, на придомовых территориях.</w:t>
      </w:r>
    </w:p>
    <w:p w:rsidR="00CA4061" w:rsidRDefault="00CA4061" w:rsidP="00CA4061">
      <w:pPr>
        <w:ind w:firstLine="709"/>
        <w:rPr>
          <w:rFonts w:cs="Arial"/>
          <w:color w:val="000000"/>
        </w:rPr>
      </w:pPr>
      <w:r>
        <w:rPr>
          <w:rFonts w:cs="Arial"/>
          <w:bCs/>
          <w:color w:val="000000"/>
        </w:rPr>
        <w:t xml:space="preserve">2.1.2. </w:t>
      </w:r>
      <w:r>
        <w:rPr>
          <w:rFonts w:cs="Arial"/>
          <w:color w:val="000000"/>
        </w:rPr>
        <w:t>Составление карты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 (В ред. Реш. № 246 от 14.11.2019 г.)</w:t>
      </w:r>
    </w:p>
    <w:p w:rsidR="00CA4061" w:rsidRDefault="00CA4061" w:rsidP="00CA4061">
      <w:pPr>
        <w:ind w:firstLine="709"/>
        <w:rPr>
          <w:rFonts w:cs="Arial"/>
          <w:color w:val="000000"/>
        </w:rPr>
      </w:pPr>
      <w:r>
        <w:rPr>
          <w:rFonts w:cs="Arial"/>
          <w:color w:val="000000"/>
        </w:rPr>
        <w:t>2.1.2.1. Карта подведомственной территории с закреплением ответственных лиц за уборку конкретных участков территории, в том числе прилегающих к объектам недвижимости всех форм собственности (далее – карта), согласовывается со всеми заинтересованными лицами (физическими лицами, предприятиями, организациями, управляющими компаниями, ТСЖ и т.д.) с указанием мест сбора ТКО.</w:t>
      </w:r>
    </w:p>
    <w:p w:rsidR="00CA4061" w:rsidRDefault="00CA4061" w:rsidP="00CA4061">
      <w:pPr>
        <w:ind w:firstLine="709"/>
        <w:rPr>
          <w:rFonts w:cs="Arial"/>
          <w:color w:val="000000"/>
        </w:rPr>
      </w:pPr>
      <w:r>
        <w:rPr>
          <w:rFonts w:cs="Arial"/>
          <w:color w:val="000000"/>
        </w:rPr>
        <w:t>2.1.2.2. В карте отражают текущее состояние элементов благоустройства с разграничением полномочий по текущему содержанию территории между муниципалитетом и управляющими компаниями (ТСЖ), а также планируемые объекты. В карте можно предусмотреть несколько слоев, отражающих:</w:t>
      </w:r>
    </w:p>
    <w:p w:rsidR="00CA4061" w:rsidRDefault="00CA4061" w:rsidP="00CA4061">
      <w:pPr>
        <w:ind w:firstLine="709"/>
        <w:rPr>
          <w:rFonts w:cs="Arial"/>
          <w:color w:val="000000"/>
        </w:rPr>
      </w:pPr>
      <w:r>
        <w:rPr>
          <w:rFonts w:cs="Arial"/>
          <w:color w:val="000000"/>
        </w:rPr>
        <w:t>1) текущее состояние территории с закреплением ответственных лиц за текущее содержание;</w:t>
      </w:r>
    </w:p>
    <w:p w:rsidR="00CA4061" w:rsidRDefault="00CA4061" w:rsidP="00CA4061">
      <w:pPr>
        <w:ind w:firstLine="709"/>
        <w:rPr>
          <w:rFonts w:cs="Arial"/>
          <w:color w:val="000000"/>
        </w:rPr>
      </w:pPr>
      <w:r>
        <w:rPr>
          <w:rFonts w:cs="Arial"/>
          <w:color w:val="000000"/>
        </w:rPr>
        <w:t>2) проекты благоустройства дворов и общественных зон (парков, скверов, бульваров);</w:t>
      </w:r>
    </w:p>
    <w:p w:rsidR="00CA4061" w:rsidRDefault="00CA4061" w:rsidP="00CA4061">
      <w:pPr>
        <w:ind w:firstLine="709"/>
        <w:rPr>
          <w:rFonts w:cs="Arial"/>
          <w:color w:val="000000"/>
        </w:rPr>
      </w:pPr>
      <w:r>
        <w:rPr>
          <w:rFonts w:cs="Arial"/>
          <w:color w:val="000000"/>
        </w:rPr>
        <w:t>3) ход реализации проектов.</w:t>
      </w:r>
    </w:p>
    <w:p w:rsidR="00CA4061" w:rsidRDefault="00CA4061" w:rsidP="00CA4061">
      <w:pPr>
        <w:ind w:firstLine="709"/>
        <w:rPr>
          <w:rFonts w:cs="Arial"/>
          <w:color w:val="000000"/>
        </w:rPr>
      </w:pPr>
      <w:r>
        <w:rPr>
          <w:rFonts w:cs="Arial"/>
          <w:color w:val="000000"/>
        </w:rPr>
        <w:t xml:space="preserve">2.1.2.3. Карту размещают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ответственных лиц, организующих и осуществляющих работы по благоустройству с контактной информацией. </w:t>
      </w:r>
    </w:p>
    <w:p w:rsidR="00CA4061" w:rsidRDefault="00CA4061" w:rsidP="00CA4061">
      <w:pPr>
        <w:ind w:firstLine="709"/>
        <w:rPr>
          <w:rFonts w:cs="Arial"/>
          <w:color w:val="000000"/>
        </w:rPr>
      </w:pPr>
      <w:r>
        <w:rPr>
          <w:rFonts w:cs="Arial"/>
          <w:color w:val="000000"/>
        </w:rPr>
        <w:t>2.1.2.4. Планирование уборки территории Бугаевского сельского поселения осуществляется таким образом, чтобы каждая часть территории Бугаевского сельского поселения была закреплена за определенным лицом, ответственным за уборку этой территории.</w:t>
      </w:r>
    </w:p>
    <w:p w:rsidR="00CA4061" w:rsidRDefault="00CA4061" w:rsidP="00CA4061">
      <w:pPr>
        <w:tabs>
          <w:tab w:val="left" w:pos="209"/>
          <w:tab w:val="left" w:pos="3402"/>
        </w:tabs>
        <w:ind w:firstLine="709"/>
        <w:rPr>
          <w:rFonts w:cs="Arial"/>
          <w:color w:val="000000"/>
        </w:rPr>
      </w:pPr>
      <w:r>
        <w:rPr>
          <w:rFonts w:cs="Arial"/>
          <w:color w:val="000000"/>
        </w:rPr>
        <w:t>2.1.2.5. К осуществлению уборки привлекают физических, юридических лиц, индивидуальных предпринимателей, являющихся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CA4061" w:rsidRDefault="00CA4061" w:rsidP="00CA4061">
      <w:pPr>
        <w:ind w:firstLine="709"/>
        <w:rPr>
          <w:rFonts w:cs="Arial"/>
          <w:bCs/>
          <w:color w:val="000000"/>
        </w:rPr>
      </w:pPr>
      <w:r>
        <w:rPr>
          <w:rFonts w:cs="Arial"/>
          <w:bCs/>
          <w:color w:val="000000"/>
        </w:rPr>
        <w:t>2.1.3. Определение границ прилегающих территорий (В ред. Реш. № 246 от 14.11.2019 г.)</w:t>
      </w:r>
    </w:p>
    <w:p w:rsidR="00CA4061" w:rsidRDefault="00CA4061" w:rsidP="00CA4061">
      <w:pPr>
        <w:autoSpaceDE w:val="0"/>
        <w:autoSpaceDN w:val="0"/>
        <w:adjustRightInd w:val="0"/>
        <w:ind w:firstLine="709"/>
        <w:rPr>
          <w:rFonts w:cs="Arial"/>
          <w:color w:val="000000"/>
        </w:rPr>
      </w:pPr>
      <w:r>
        <w:rPr>
          <w:rFonts w:cs="Arial"/>
          <w:color w:val="000000"/>
        </w:rPr>
        <w:t>2.1.3.1.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обязаны принимать участие, в том числе финансовое, в содержании прилегающих территорий в соответствии с настоящими Правилами.</w:t>
      </w:r>
    </w:p>
    <w:p w:rsidR="00CA4061" w:rsidRDefault="00CA4061" w:rsidP="00CA4061">
      <w:pPr>
        <w:autoSpaceDE w:val="0"/>
        <w:autoSpaceDN w:val="0"/>
        <w:adjustRightInd w:val="0"/>
        <w:ind w:firstLine="709"/>
        <w:rPr>
          <w:rFonts w:cs="Arial"/>
          <w:color w:val="000000"/>
        </w:rPr>
      </w:pPr>
      <w:r>
        <w:rPr>
          <w:rFonts w:cs="Arial"/>
          <w:color w:val="000000"/>
        </w:rPr>
        <w:t xml:space="preserve">2.1.3.2. Границы прилегающих территорий определяются администрацией Бугаевского сельского поселения в соответствии с Порядком, утвержденным </w:t>
      </w:r>
      <w:r>
        <w:rPr>
          <w:rFonts w:cs="Arial"/>
          <w:color w:val="000000"/>
        </w:rPr>
        <w:lastRenderedPageBreak/>
        <w:t>Законом Воронежской области от 05.07.2018 № 108-ОЗ «О порядке определения границ прилегающих территорий в Воронежской области».</w:t>
      </w:r>
    </w:p>
    <w:p w:rsidR="00CA4061" w:rsidRDefault="00CA4061" w:rsidP="00CA4061">
      <w:pPr>
        <w:autoSpaceDE w:val="0"/>
        <w:autoSpaceDN w:val="0"/>
        <w:adjustRightInd w:val="0"/>
        <w:ind w:firstLine="709"/>
        <w:rPr>
          <w:rFonts w:cs="Arial"/>
          <w:color w:val="000000"/>
        </w:rPr>
      </w:pPr>
      <w:r>
        <w:rPr>
          <w:rFonts w:cs="Arial"/>
          <w:color w:val="000000"/>
        </w:rPr>
        <w:t>2.1.3.3. Границы прилегающей территории отображаются на схеме границ прилегающей территории. Утверждение схемы границ прилегающей территории и внесение в нее изменений осуществляется администрацией Бугаевского сельского поселения.</w:t>
      </w:r>
    </w:p>
    <w:p w:rsidR="00CA4061" w:rsidRDefault="00CA4061" w:rsidP="00CA4061">
      <w:pPr>
        <w:autoSpaceDE w:val="0"/>
        <w:autoSpaceDN w:val="0"/>
        <w:adjustRightInd w:val="0"/>
        <w:ind w:firstLine="709"/>
        <w:rPr>
          <w:rFonts w:cs="Arial"/>
          <w:color w:val="000000"/>
        </w:rPr>
      </w:pPr>
      <w:r>
        <w:rPr>
          <w:rFonts w:cs="Arial"/>
          <w:color w:val="000000"/>
        </w:rPr>
        <w:t>2.1.3.4. Значения расстояний (между внутренней частью границ прилегающей территории и внешней частью границ прилегающей территории) при установлении границ прилегающей территории для объектов в соответствии с их назначением:</w:t>
      </w:r>
    </w:p>
    <w:p w:rsidR="00CA4061" w:rsidRDefault="00CA4061" w:rsidP="00CA4061">
      <w:pPr>
        <w:autoSpaceDE w:val="0"/>
        <w:autoSpaceDN w:val="0"/>
        <w:adjustRightInd w:val="0"/>
        <w:ind w:firstLine="709"/>
        <w:rPr>
          <w:rFonts w:cs="Arial"/>
          <w:color w:val="000000"/>
        </w:rPr>
      </w:pPr>
      <w:r>
        <w:rPr>
          <w:rFonts w:cs="Arial"/>
          <w:color w:val="000000"/>
        </w:rPr>
        <w:t>1) для индивидуальных жилых домов:</w:t>
      </w:r>
    </w:p>
    <w:p w:rsidR="00CA4061" w:rsidRDefault="00CA4061" w:rsidP="00CA4061">
      <w:pPr>
        <w:autoSpaceDE w:val="0"/>
        <w:autoSpaceDN w:val="0"/>
        <w:adjustRightInd w:val="0"/>
        <w:ind w:firstLine="709"/>
        <w:rPr>
          <w:rFonts w:cs="Arial"/>
          <w:color w:val="000000"/>
        </w:rPr>
      </w:pPr>
      <w:r>
        <w:rPr>
          <w:rFonts w:cs="Arial"/>
          <w:color w:val="000000"/>
        </w:rPr>
        <w:t>- в случае если в отношении земельного участка, на котором расположен жилой дом, осуществлен государственный кадастровый учет, - 100 метров по периметру этого земельного участка,</w:t>
      </w:r>
    </w:p>
    <w:p w:rsidR="00CA4061" w:rsidRDefault="00CA4061" w:rsidP="00CA4061">
      <w:pPr>
        <w:autoSpaceDE w:val="0"/>
        <w:autoSpaceDN w:val="0"/>
        <w:adjustRightInd w:val="0"/>
        <w:ind w:firstLine="709"/>
        <w:rPr>
          <w:rFonts w:cs="Arial"/>
          <w:color w:val="000000"/>
        </w:rPr>
      </w:pPr>
      <w:r>
        <w:rPr>
          <w:rFonts w:cs="Arial"/>
          <w:color w:val="000000"/>
        </w:rPr>
        <w:t>- в случае если в отношении земельного участка, на котором расположен жилой дом, государственный кадастровый учет не осуществлен либо государственный кадастровый учет осуществлен по границам стен фундамента этого дома - 10 метров по периметру стен дома,</w:t>
      </w:r>
    </w:p>
    <w:p w:rsidR="00CA4061" w:rsidRDefault="00CA4061" w:rsidP="00CA4061">
      <w:pPr>
        <w:autoSpaceDE w:val="0"/>
        <w:autoSpaceDN w:val="0"/>
        <w:adjustRightInd w:val="0"/>
        <w:ind w:firstLine="709"/>
        <w:rPr>
          <w:rFonts w:cs="Arial"/>
          <w:color w:val="000000"/>
        </w:rPr>
      </w:pPr>
      <w:r>
        <w:rPr>
          <w:rFonts w:cs="Arial"/>
          <w:color w:val="000000"/>
        </w:rPr>
        <w:t>- в случае если земельный участок, на котором расположен жилой дом, предоставлен ранее в соответствии с действующим законодательством, огорожен, но в отношении него не осуществлен государственный кадастровый учет – 100 метров по периметру ограждения;</w:t>
      </w:r>
    </w:p>
    <w:p w:rsidR="00CA4061" w:rsidRDefault="00CA4061" w:rsidP="00CA4061">
      <w:pPr>
        <w:autoSpaceDE w:val="0"/>
        <w:autoSpaceDN w:val="0"/>
        <w:adjustRightInd w:val="0"/>
        <w:ind w:firstLine="709"/>
        <w:rPr>
          <w:rFonts w:cs="Arial"/>
          <w:color w:val="000000"/>
        </w:rPr>
      </w:pPr>
      <w:r>
        <w:rPr>
          <w:rFonts w:cs="Arial"/>
          <w:color w:val="000000"/>
        </w:rPr>
        <w:t>2) для нежилых зданий, в том числе: административных, гостиниц, вокзалов, культурно-развлекательных, бизнес-центров:</w:t>
      </w:r>
    </w:p>
    <w:p w:rsidR="00CA4061" w:rsidRDefault="00CA4061" w:rsidP="00CA4061">
      <w:pPr>
        <w:autoSpaceDE w:val="0"/>
        <w:autoSpaceDN w:val="0"/>
        <w:adjustRightInd w:val="0"/>
        <w:ind w:firstLine="709"/>
        <w:rPr>
          <w:rFonts w:cs="Arial"/>
          <w:color w:val="000000"/>
        </w:rPr>
      </w:pPr>
      <w:r>
        <w:rPr>
          <w:rFonts w:cs="Arial"/>
          <w:color w:val="000000"/>
        </w:rPr>
        <w:t>- имеющих ограждение – 50 метров по периметру ограждения,</w:t>
      </w:r>
    </w:p>
    <w:p w:rsidR="00CA4061" w:rsidRDefault="00CA4061" w:rsidP="00CA4061">
      <w:pPr>
        <w:autoSpaceDE w:val="0"/>
        <w:autoSpaceDN w:val="0"/>
        <w:adjustRightInd w:val="0"/>
        <w:ind w:firstLine="709"/>
        <w:rPr>
          <w:rFonts w:cs="Arial"/>
          <w:color w:val="000000"/>
        </w:rPr>
      </w:pPr>
      <w:r>
        <w:rPr>
          <w:rFonts w:cs="Arial"/>
          <w:color w:val="000000"/>
        </w:rPr>
        <w:t>- не имеющих ограждения - 50 метров по периметру стен здания (каждого здания), а в случае наличия парковки для автомобильного транспорта - 15 метров по периметру парковки;</w:t>
      </w:r>
    </w:p>
    <w:p w:rsidR="00CA4061" w:rsidRDefault="00CA4061" w:rsidP="00CA4061">
      <w:pPr>
        <w:autoSpaceDE w:val="0"/>
        <w:autoSpaceDN w:val="0"/>
        <w:adjustRightInd w:val="0"/>
        <w:ind w:firstLine="709"/>
        <w:rPr>
          <w:rFonts w:cs="Arial"/>
          <w:color w:val="000000"/>
        </w:rPr>
      </w:pPr>
      <w:r>
        <w:rPr>
          <w:rFonts w:cs="Arial"/>
          <w:color w:val="000000"/>
        </w:rPr>
        <w:t>3) для зданий, в которых располагаются учебно-воспитательные (школьные, дошкольные) учреждения, высшие учебные заведения, спортивные, медицинские, санаторно-курортные учреждения, религиозные организации, организации социально-бытового назначения:</w:t>
      </w:r>
    </w:p>
    <w:p w:rsidR="00CA4061" w:rsidRDefault="00CA4061" w:rsidP="00CA4061">
      <w:pPr>
        <w:autoSpaceDE w:val="0"/>
        <w:autoSpaceDN w:val="0"/>
        <w:adjustRightInd w:val="0"/>
        <w:ind w:firstLine="709"/>
        <w:rPr>
          <w:rFonts w:cs="Arial"/>
          <w:color w:val="000000"/>
        </w:rPr>
      </w:pPr>
      <w:r>
        <w:rPr>
          <w:rFonts w:cs="Arial"/>
          <w:color w:val="000000"/>
        </w:rPr>
        <w:t>- имеющих ограждение – 20 метров по периметру ограждения,</w:t>
      </w:r>
    </w:p>
    <w:p w:rsidR="00CA4061" w:rsidRDefault="00CA4061" w:rsidP="00CA4061">
      <w:pPr>
        <w:autoSpaceDE w:val="0"/>
        <w:autoSpaceDN w:val="0"/>
        <w:adjustRightInd w:val="0"/>
        <w:ind w:firstLine="709"/>
        <w:rPr>
          <w:rFonts w:cs="Arial"/>
          <w:color w:val="000000"/>
        </w:rPr>
      </w:pPr>
      <w:r>
        <w:rPr>
          <w:rFonts w:cs="Arial"/>
          <w:color w:val="000000"/>
        </w:rPr>
        <w:t>- не имеющих ограждения - 20 метров по периметру стен здания (каждого здания), а в случае наличия парковки для автомобильного транспорта - 15 метров по периметру парковки;</w:t>
      </w:r>
    </w:p>
    <w:p w:rsidR="00CA4061" w:rsidRDefault="00CA4061" w:rsidP="00CA4061">
      <w:pPr>
        <w:autoSpaceDE w:val="0"/>
        <w:autoSpaceDN w:val="0"/>
        <w:adjustRightInd w:val="0"/>
        <w:ind w:firstLine="709"/>
        <w:rPr>
          <w:rFonts w:cs="Arial"/>
          <w:color w:val="000000"/>
        </w:rPr>
      </w:pPr>
      <w:r>
        <w:rPr>
          <w:rFonts w:cs="Arial"/>
          <w:color w:val="000000"/>
        </w:rPr>
        <w:t>4) для нежилых помещений, расположенных в многоквартирных домах, земельные участки под которыми образованы и поставлены на государственный кадастровый учет:</w:t>
      </w:r>
    </w:p>
    <w:p w:rsidR="00CA4061" w:rsidRDefault="00CA4061" w:rsidP="00CA4061">
      <w:pPr>
        <w:autoSpaceDE w:val="0"/>
        <w:autoSpaceDN w:val="0"/>
        <w:adjustRightInd w:val="0"/>
        <w:ind w:firstLine="709"/>
        <w:rPr>
          <w:rFonts w:cs="Arial"/>
          <w:color w:val="000000"/>
        </w:rPr>
      </w:pPr>
      <w:r>
        <w:rPr>
          <w:rFonts w:cs="Arial"/>
          <w:color w:val="000000"/>
        </w:rPr>
        <w:t>- для встроенных нежилых помещений - 20 метров от границы стен здания многоквартирного дома со стороны входной группы и по ширине встроенного помещения;</w:t>
      </w:r>
    </w:p>
    <w:p w:rsidR="00CA4061" w:rsidRDefault="00CA4061" w:rsidP="00CA4061">
      <w:pPr>
        <w:autoSpaceDE w:val="0"/>
        <w:autoSpaceDN w:val="0"/>
        <w:adjustRightInd w:val="0"/>
        <w:ind w:firstLine="709"/>
        <w:rPr>
          <w:rFonts w:cs="Arial"/>
          <w:color w:val="000000"/>
        </w:rPr>
      </w:pPr>
      <w:r>
        <w:rPr>
          <w:rFonts w:cs="Arial"/>
          <w:color w:val="000000"/>
        </w:rPr>
        <w:t>- для встроенно-пристроенных нежилых помещений - 10 метров по периметру от границ встроенно-пристроенных к многоквартирным домам нежилых зданий, нежилых помещений;</w:t>
      </w:r>
    </w:p>
    <w:p w:rsidR="00CA4061" w:rsidRDefault="00CA4061" w:rsidP="00CA4061">
      <w:pPr>
        <w:autoSpaceDE w:val="0"/>
        <w:autoSpaceDN w:val="0"/>
        <w:adjustRightInd w:val="0"/>
        <w:ind w:firstLine="709"/>
        <w:rPr>
          <w:rFonts w:cs="Arial"/>
          <w:color w:val="000000"/>
        </w:rPr>
      </w:pPr>
      <w:r>
        <w:rPr>
          <w:rFonts w:cs="Arial"/>
          <w:color w:val="000000"/>
        </w:rPr>
        <w:t>5) для объектов придорожного комплекса:</w:t>
      </w:r>
    </w:p>
    <w:p w:rsidR="00CA4061" w:rsidRDefault="00CA4061" w:rsidP="00CA4061">
      <w:pPr>
        <w:autoSpaceDE w:val="0"/>
        <w:autoSpaceDN w:val="0"/>
        <w:adjustRightInd w:val="0"/>
        <w:ind w:firstLine="709"/>
        <w:rPr>
          <w:rFonts w:cs="Arial"/>
          <w:color w:val="000000"/>
        </w:rPr>
      </w:pPr>
      <w:r>
        <w:rPr>
          <w:rFonts w:cs="Arial"/>
          <w:color w:val="000000"/>
        </w:rPr>
        <w:t>- автостоянок, автомоек, автосервисов – 30 метров по периметру объекта,</w:t>
      </w:r>
    </w:p>
    <w:p w:rsidR="00CA4061" w:rsidRDefault="00CA4061" w:rsidP="00CA4061">
      <w:pPr>
        <w:autoSpaceDE w:val="0"/>
        <w:autoSpaceDN w:val="0"/>
        <w:adjustRightInd w:val="0"/>
        <w:ind w:firstLine="709"/>
        <w:rPr>
          <w:rFonts w:cs="Arial"/>
          <w:color w:val="000000"/>
        </w:rPr>
      </w:pPr>
      <w:r>
        <w:rPr>
          <w:rFonts w:cs="Arial"/>
          <w:color w:val="000000"/>
        </w:rPr>
        <w:t>- автозаправочных станций (АЗС), автогазозаправочных станций (АГЗС) - 20 метров от границ земельных участков, предоставленных для их размещения;</w:t>
      </w:r>
    </w:p>
    <w:p w:rsidR="00CA4061" w:rsidRDefault="00CA4061" w:rsidP="00CA4061">
      <w:pPr>
        <w:autoSpaceDE w:val="0"/>
        <w:autoSpaceDN w:val="0"/>
        <w:adjustRightInd w:val="0"/>
        <w:ind w:firstLine="709"/>
        <w:rPr>
          <w:rFonts w:cs="Arial"/>
          <w:color w:val="000000"/>
        </w:rPr>
      </w:pPr>
      <w:r>
        <w:rPr>
          <w:rFonts w:cs="Arial"/>
          <w:color w:val="000000"/>
        </w:rPr>
        <w:t>6) для промышленных объектов, автотранспортных предприятий, производственных складских баз - 50 метров от ограждения по периметру;</w:t>
      </w:r>
    </w:p>
    <w:p w:rsidR="00CA4061" w:rsidRDefault="00CA4061" w:rsidP="00CA4061">
      <w:pPr>
        <w:autoSpaceDE w:val="0"/>
        <w:autoSpaceDN w:val="0"/>
        <w:adjustRightInd w:val="0"/>
        <w:ind w:firstLine="709"/>
        <w:rPr>
          <w:rFonts w:cs="Arial"/>
          <w:color w:val="000000"/>
        </w:rPr>
      </w:pPr>
      <w:r>
        <w:rPr>
          <w:rFonts w:cs="Arial"/>
          <w:color w:val="000000"/>
        </w:rPr>
        <w:t>7) для строительных объектов - 15 метров от ограждения по периметру;</w:t>
      </w:r>
    </w:p>
    <w:p w:rsidR="00CA4061" w:rsidRDefault="00CA4061" w:rsidP="00CA4061">
      <w:pPr>
        <w:autoSpaceDE w:val="0"/>
        <w:autoSpaceDN w:val="0"/>
        <w:adjustRightInd w:val="0"/>
        <w:ind w:firstLine="709"/>
        <w:rPr>
          <w:rFonts w:cs="Arial"/>
          <w:color w:val="000000"/>
        </w:rPr>
      </w:pPr>
      <w:r>
        <w:rPr>
          <w:rFonts w:cs="Arial"/>
          <w:color w:val="000000"/>
        </w:rPr>
        <w:lastRenderedPageBreak/>
        <w:t>8) для отдельно стоящих тепловых, трансформаторных подстанций, зданий и сооружений инженерно-технического назначения на территориях общего пользования - 10 метров по периметру;</w:t>
      </w:r>
    </w:p>
    <w:p w:rsidR="00CA4061" w:rsidRDefault="00CA4061" w:rsidP="00CA4061">
      <w:pPr>
        <w:autoSpaceDE w:val="0"/>
        <w:autoSpaceDN w:val="0"/>
        <w:adjustRightInd w:val="0"/>
        <w:ind w:firstLine="709"/>
        <w:rPr>
          <w:rFonts w:cs="Arial"/>
          <w:color w:val="000000"/>
        </w:rPr>
      </w:pPr>
      <w:r>
        <w:rPr>
          <w:rFonts w:cs="Arial"/>
          <w:color w:val="000000"/>
        </w:rPr>
        <w:t>9) для гаражных, гаражно-строительных кооперативов, садоводческих, огороднических или дачных объединений - 25 метров по периметру от границ земельных участков, предоставленных для их размещения;</w:t>
      </w:r>
    </w:p>
    <w:p w:rsidR="00CA4061" w:rsidRDefault="00CA4061" w:rsidP="00CA4061">
      <w:pPr>
        <w:autoSpaceDE w:val="0"/>
        <w:autoSpaceDN w:val="0"/>
        <w:adjustRightInd w:val="0"/>
        <w:ind w:firstLine="709"/>
        <w:rPr>
          <w:rFonts w:cs="Arial"/>
          <w:color w:val="000000"/>
        </w:rPr>
      </w:pPr>
      <w:r>
        <w:rPr>
          <w:rFonts w:cs="Arial"/>
          <w:color w:val="000000"/>
        </w:rPr>
        <w:t>10) для розничных и оптовых рынков, торговых баз, торговых организаций, торговых центров - 50 метров по периметру от границ земельных участков, предоставленных для их размещения, а в случае наличия парковки для автомобильного транспорта - 15 метров по периметру парковки;</w:t>
      </w:r>
    </w:p>
    <w:p w:rsidR="00CA4061" w:rsidRDefault="00CA4061" w:rsidP="00CA4061">
      <w:pPr>
        <w:autoSpaceDE w:val="0"/>
        <w:autoSpaceDN w:val="0"/>
        <w:adjustRightInd w:val="0"/>
        <w:ind w:firstLine="709"/>
        <w:rPr>
          <w:rFonts w:cs="Arial"/>
          <w:color w:val="000000"/>
        </w:rPr>
      </w:pPr>
      <w:r>
        <w:rPr>
          <w:rFonts w:cs="Arial"/>
          <w:color w:val="000000"/>
        </w:rPr>
        <w:t>11) для отдельно стоящих нестационарных торговых объектов (киоски, павильоны, палатки, летние кафе, автоприцепы), ярмарок, расположенных:</w:t>
      </w:r>
    </w:p>
    <w:p w:rsidR="00CA4061" w:rsidRDefault="00CA4061" w:rsidP="00CA4061">
      <w:pPr>
        <w:autoSpaceDE w:val="0"/>
        <w:autoSpaceDN w:val="0"/>
        <w:adjustRightInd w:val="0"/>
        <w:ind w:firstLine="709"/>
        <w:rPr>
          <w:rFonts w:cs="Arial"/>
          <w:color w:val="000000"/>
        </w:rPr>
      </w:pPr>
      <w:r>
        <w:rPr>
          <w:rFonts w:cs="Arial"/>
          <w:color w:val="000000"/>
        </w:rPr>
        <w:t>- на территории общего пользования - 10 метров по периметру объекта;</w:t>
      </w:r>
    </w:p>
    <w:p w:rsidR="00CA4061" w:rsidRDefault="00CA4061" w:rsidP="00CA4061">
      <w:pPr>
        <w:autoSpaceDE w:val="0"/>
        <w:autoSpaceDN w:val="0"/>
        <w:adjustRightInd w:val="0"/>
        <w:ind w:firstLine="709"/>
        <w:rPr>
          <w:rFonts w:cs="Arial"/>
          <w:color w:val="000000"/>
        </w:rPr>
      </w:pPr>
      <w:r>
        <w:rPr>
          <w:rFonts w:cs="Arial"/>
          <w:color w:val="000000"/>
        </w:rPr>
        <w:t>- на остановочных площадках общественного транспорта - 10 метров по периметру объекта;</w:t>
      </w:r>
    </w:p>
    <w:p w:rsidR="00CA4061" w:rsidRDefault="00CA4061" w:rsidP="00CA4061">
      <w:pPr>
        <w:autoSpaceDE w:val="0"/>
        <w:autoSpaceDN w:val="0"/>
        <w:adjustRightInd w:val="0"/>
        <w:ind w:firstLine="709"/>
        <w:rPr>
          <w:rFonts w:cs="Arial"/>
          <w:color w:val="000000"/>
        </w:rPr>
      </w:pPr>
      <w:r>
        <w:rPr>
          <w:rFonts w:cs="Arial"/>
          <w:color w:val="000000"/>
        </w:rPr>
        <w:t>12) для иных территорий:</w:t>
      </w:r>
    </w:p>
    <w:p w:rsidR="00CA4061" w:rsidRDefault="00CA4061" w:rsidP="00CA4061">
      <w:pPr>
        <w:autoSpaceDE w:val="0"/>
        <w:autoSpaceDN w:val="0"/>
        <w:adjustRightInd w:val="0"/>
        <w:ind w:firstLine="709"/>
        <w:rPr>
          <w:rFonts w:cs="Arial"/>
          <w:color w:val="000000"/>
        </w:rPr>
      </w:pPr>
      <w:r>
        <w:rPr>
          <w:rFonts w:cs="Arial"/>
          <w:color w:val="000000"/>
        </w:rPr>
        <w:t>- железнодорожные пути общего пользования и промышленного железнодорожного транспорта - в пределах полосы отвода (откосы выемок и насыпей, переезды, переходы через пути);</w:t>
      </w:r>
    </w:p>
    <w:p w:rsidR="00CA4061" w:rsidRDefault="00CA4061" w:rsidP="00CA4061">
      <w:pPr>
        <w:autoSpaceDE w:val="0"/>
        <w:autoSpaceDN w:val="0"/>
        <w:adjustRightInd w:val="0"/>
        <w:ind w:firstLine="709"/>
        <w:rPr>
          <w:rFonts w:cs="Arial"/>
          <w:color w:val="000000"/>
        </w:rPr>
      </w:pPr>
      <w:r>
        <w:rPr>
          <w:rFonts w:cs="Arial"/>
          <w:color w:val="000000"/>
        </w:rPr>
        <w:t>- территории, прилегающие к наземным, надземным инженерным коммуникациям и сооружениям - по 10 метров в каждую сторону;</w:t>
      </w:r>
    </w:p>
    <w:p w:rsidR="00CA4061" w:rsidRDefault="00CA4061" w:rsidP="00CA4061">
      <w:pPr>
        <w:autoSpaceDE w:val="0"/>
        <w:autoSpaceDN w:val="0"/>
        <w:adjustRightInd w:val="0"/>
        <w:ind w:firstLine="709"/>
        <w:rPr>
          <w:rFonts w:cs="Arial"/>
          <w:color w:val="000000"/>
        </w:rPr>
      </w:pPr>
      <w:r>
        <w:rPr>
          <w:rFonts w:cs="Arial"/>
          <w:color w:val="000000"/>
        </w:rPr>
        <w:t>- территории, прилегающие к местам (площадкам) накопления твердых коммунальных отходов, размещенных вне придомовой территории, - 10 метров по периметру площадки;</w:t>
      </w:r>
    </w:p>
    <w:p w:rsidR="00CA4061" w:rsidRDefault="00CA4061" w:rsidP="00CA4061">
      <w:pPr>
        <w:autoSpaceDE w:val="0"/>
        <w:autoSpaceDN w:val="0"/>
        <w:adjustRightInd w:val="0"/>
        <w:ind w:firstLine="709"/>
        <w:rPr>
          <w:rFonts w:cs="Arial"/>
          <w:color w:val="000000"/>
        </w:rPr>
      </w:pPr>
      <w:r>
        <w:rPr>
          <w:rFonts w:cs="Arial"/>
          <w:color w:val="000000"/>
        </w:rPr>
        <w:t>- территории, прилегающие к иным временным сооружениям, в том числе указанным в Постановлении Правительства РФ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- 5 метров по периметру сооружения.</w:t>
      </w:r>
    </w:p>
    <w:p w:rsidR="00CA4061" w:rsidRDefault="00CA4061" w:rsidP="00CA4061">
      <w:pPr>
        <w:autoSpaceDE w:val="0"/>
        <w:autoSpaceDN w:val="0"/>
        <w:adjustRightInd w:val="0"/>
        <w:ind w:firstLine="709"/>
        <w:rPr>
          <w:rFonts w:cs="Arial"/>
          <w:color w:val="000000"/>
        </w:rPr>
      </w:pPr>
      <w:r>
        <w:rPr>
          <w:rFonts w:cs="Arial"/>
          <w:color w:val="000000"/>
        </w:rPr>
        <w:t xml:space="preserve">2.1.3.5. В зависимости от расположения здания, строения, сооружения, земельного участка в сложившейся застройке может устанавливаться иное расстояние до внешней границы прилегающей территории, но не более расстояний указанных в пункте 2.1.3.4. настоящих Правил. </w:t>
      </w:r>
    </w:p>
    <w:p w:rsidR="00CA4061" w:rsidRDefault="00CA4061" w:rsidP="00CA4061">
      <w:pPr>
        <w:autoSpaceDE w:val="0"/>
        <w:autoSpaceDN w:val="0"/>
        <w:adjustRightInd w:val="0"/>
        <w:ind w:firstLine="709"/>
        <w:rPr>
          <w:rFonts w:cs="Arial"/>
          <w:color w:val="000000"/>
        </w:rPr>
      </w:pPr>
      <w:r>
        <w:rPr>
          <w:rFonts w:cs="Arial"/>
          <w:color w:val="000000"/>
        </w:rPr>
        <w:t>2.1.3.6. В целях определения прав и обязанностей по содержанию прилегающих территорий, собственники и (или) иные законные владельцы зданий, строений, сооружений, земельных участков вправе заключить с администрацией Бугаевского сельского поселения соглашение о проведении работ по содержанию и благоустройству соответствующей прилегающей территории.</w:t>
      </w:r>
    </w:p>
    <w:p w:rsidR="00CA4061" w:rsidRDefault="00CA4061" w:rsidP="00CA4061">
      <w:pPr>
        <w:autoSpaceDE w:val="0"/>
        <w:autoSpaceDN w:val="0"/>
        <w:adjustRightInd w:val="0"/>
        <w:ind w:firstLine="709"/>
        <w:rPr>
          <w:rFonts w:cs="Arial"/>
          <w:color w:val="000000"/>
        </w:rPr>
      </w:pPr>
      <w:r>
        <w:rPr>
          <w:rFonts w:cs="Arial"/>
          <w:color w:val="000000"/>
        </w:rPr>
        <w:t>2.1.3.7. При заключении соглашения, указанного в пункте 2.1.3.6. настоящих Правил, ответственность за благоустройство и содержание соответствующих прилегающих территорий возлагается на собственников и (или) иных законных владельцев зданий, строений, сооружений, земельных участков, заключивших данное соглашение.</w:t>
      </w:r>
    </w:p>
    <w:p w:rsidR="00CA4061" w:rsidRDefault="00CA4061" w:rsidP="00CA4061">
      <w:pPr>
        <w:tabs>
          <w:tab w:val="left" w:pos="209"/>
          <w:tab w:val="left" w:pos="3402"/>
        </w:tabs>
        <w:ind w:firstLine="709"/>
        <w:rPr>
          <w:rFonts w:cs="Arial"/>
          <w:color w:val="000000"/>
        </w:rPr>
      </w:pPr>
      <w:r>
        <w:rPr>
          <w:rFonts w:cs="Arial"/>
          <w:color w:val="000000"/>
        </w:rPr>
        <w:t>2.1.3.8. Общая форма соглашения о проведении работ по содержанию и благоустройству прилегающих территории утверждается правовым актом администрации Бугаевского сельского поселения.</w:t>
      </w:r>
    </w:p>
    <w:p w:rsidR="00CA4061" w:rsidRDefault="00CA4061" w:rsidP="00CA4061">
      <w:pPr>
        <w:suppressAutoHyphens/>
        <w:ind w:firstLine="709"/>
        <w:rPr>
          <w:rStyle w:val="22"/>
          <w:rFonts w:ascii="Arial" w:eastAsia="Calibri" w:hAnsi="Arial" w:cs="Arial"/>
          <w:sz w:val="24"/>
          <w:szCs w:val="24"/>
        </w:rPr>
      </w:pPr>
      <w:r>
        <w:rPr>
          <w:rFonts w:cs="Arial"/>
          <w:color w:val="000000"/>
          <w:lang w:eastAsia="zh-CN"/>
        </w:rPr>
        <w:t xml:space="preserve">2.2. </w:t>
      </w:r>
      <w:r>
        <w:rPr>
          <w:rStyle w:val="22"/>
          <w:rFonts w:ascii="Arial" w:eastAsia="Calibri" w:hAnsi="Arial" w:cs="Arial"/>
          <w:sz w:val="24"/>
          <w:szCs w:val="24"/>
        </w:rPr>
        <w:t>Места отдыха (площадки отдыха и зоны отдыха)</w:t>
      </w:r>
    </w:p>
    <w:p w:rsidR="00CA4061" w:rsidRDefault="00CA4061" w:rsidP="00CA4061">
      <w:pPr>
        <w:ind w:firstLine="709"/>
      </w:pPr>
      <w:r>
        <w:rPr>
          <w:rFonts w:cs="Arial"/>
          <w:color w:val="000000"/>
          <w:lang w:bidi="ru-RU"/>
        </w:rPr>
        <w:t>2.2.1. Площадки отдыха предназначены для тихого отдыха и настольных игр взрослого населения, их следует размещать на участках жилой застройки, в парках, скверах.</w:t>
      </w:r>
    </w:p>
    <w:p w:rsidR="00CA4061" w:rsidRDefault="00CA4061" w:rsidP="00CA4061">
      <w:pPr>
        <w:ind w:firstLine="709"/>
        <w:rPr>
          <w:rFonts w:cs="Arial"/>
          <w:color w:val="000000"/>
        </w:rPr>
      </w:pPr>
      <w:r>
        <w:rPr>
          <w:rFonts w:cs="Arial"/>
          <w:color w:val="000000"/>
          <w:lang w:bidi="ru-RU"/>
        </w:rPr>
        <w:lastRenderedPageBreak/>
        <w:t>Планировка и обустройство площадок отдыха без приспособления для беспрепятственного доступа к ним и использования их инвалидами и</w:t>
      </w:r>
      <w:bookmarkStart w:id="8" w:name="bookmark8"/>
      <w:r>
        <w:rPr>
          <w:rFonts w:cs="Arial"/>
          <w:color w:val="000000"/>
          <w:lang w:bidi="ru-RU"/>
        </w:rPr>
        <w:t xml:space="preserve"> другими маломобильными группами населения не допускается.</w:t>
      </w:r>
      <w:bookmarkEnd w:id="8"/>
    </w:p>
    <w:p w:rsidR="00CA4061" w:rsidRDefault="00CA4061" w:rsidP="00CA4061">
      <w:pPr>
        <w:tabs>
          <w:tab w:val="left" w:pos="4906"/>
          <w:tab w:val="left" w:pos="8045"/>
        </w:tabs>
        <w:ind w:firstLine="709"/>
        <w:rPr>
          <w:rFonts w:cs="Arial"/>
          <w:color w:val="000000"/>
        </w:rPr>
      </w:pPr>
      <w:r>
        <w:rPr>
          <w:rFonts w:cs="Arial"/>
          <w:color w:val="000000"/>
          <w:lang w:bidi="ru-RU"/>
        </w:rPr>
        <w:t>Площадки отдыха на жилых территориях проектируют из расчета 0,1-0,2 кв. м на одного жителя. Оптимальный размер площадки - 50-100 кв. м, минимальный размер площадки отдыха - не менее 15-20 кв. м.</w:t>
      </w:r>
    </w:p>
    <w:p w:rsidR="00CA4061" w:rsidRDefault="00CA4061" w:rsidP="00CA4061">
      <w:pPr>
        <w:ind w:firstLine="709"/>
        <w:rPr>
          <w:rFonts w:cs="Arial"/>
          <w:color w:val="000000"/>
        </w:rPr>
      </w:pPr>
      <w:r>
        <w:rPr>
          <w:rFonts w:cs="Arial"/>
          <w:color w:val="000000"/>
          <w:lang w:bidi="ru-RU"/>
        </w:rPr>
        <w:t>Функционирование осветительного оборудования обеспечивается в режиме освещения территории, на которой расположена площадка. Обязательный перечень элементов благоустройства на площадке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CA4061" w:rsidRDefault="00CA4061" w:rsidP="00CA4061">
      <w:pPr>
        <w:pStyle w:val="af2"/>
        <w:numPr>
          <w:ilvl w:val="2"/>
          <w:numId w:val="8"/>
        </w:numPr>
        <w:spacing w:after="0" w:line="240" w:lineRule="auto"/>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bidi="ru-RU"/>
        </w:rPr>
        <w:t>Зоны отдыха - территории, предназначенные и обустроенные для</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bidi="ru-RU"/>
        </w:rPr>
        <w:t>организации активного массового отдыха, купания и рекреации.</w:t>
      </w:r>
    </w:p>
    <w:p w:rsidR="00CA4061" w:rsidRDefault="00CA4061" w:rsidP="00CA4061">
      <w:pPr>
        <w:ind w:firstLine="709"/>
        <w:rPr>
          <w:rFonts w:cs="Arial"/>
          <w:color w:val="000000"/>
        </w:rPr>
      </w:pPr>
      <w:r>
        <w:rPr>
          <w:rFonts w:cs="Arial"/>
          <w:color w:val="000000"/>
          <w:lang w:bidi="ru-RU"/>
        </w:rPr>
        <w:t>При проектировании зон отдыха в прибрежной части водоемов площадь пляжа и протяженность береговой линии пляжей принимаются по расчету количества посетителей.</w:t>
      </w:r>
    </w:p>
    <w:p w:rsidR="00CA4061" w:rsidRDefault="00CA4061" w:rsidP="00CA4061">
      <w:pPr>
        <w:ind w:firstLine="709"/>
        <w:rPr>
          <w:rFonts w:cs="Arial"/>
          <w:color w:val="000000"/>
        </w:rPr>
      </w:pPr>
      <w:r>
        <w:rPr>
          <w:rFonts w:cs="Arial"/>
          <w:color w:val="000000"/>
          <w:lang w:bidi="ru-RU"/>
        </w:rPr>
        <w:t>Планировка и обустройство зон отдыха без приспособления для беспрепятственного доступа к ним и использования их инвалидами и другими маломобильными группами населения не допускается.</w:t>
      </w:r>
    </w:p>
    <w:p w:rsidR="00CA4061" w:rsidRDefault="00CA4061" w:rsidP="00CA4061">
      <w:pPr>
        <w:ind w:firstLine="709"/>
        <w:rPr>
          <w:rFonts w:cs="Arial"/>
          <w:color w:val="000000"/>
        </w:rPr>
      </w:pPr>
      <w:r>
        <w:rPr>
          <w:rFonts w:cs="Arial"/>
          <w:color w:val="000000"/>
          <w:lang w:bidi="ru-RU"/>
        </w:rPr>
        <w:t>Обязательный перечень элементов благоустройства на территории зоны отдыха включает: скамья (скамьи), урна (урны), осветительное и иное оборудование.</w:t>
      </w:r>
    </w:p>
    <w:p w:rsidR="00CA4061" w:rsidRDefault="00CA4061" w:rsidP="00CA4061">
      <w:pPr>
        <w:pStyle w:val="af2"/>
        <w:numPr>
          <w:ilvl w:val="2"/>
          <w:numId w:val="8"/>
        </w:numPr>
        <w:spacing w:after="0" w:line="240" w:lineRule="auto"/>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bidi="ru-RU"/>
        </w:rPr>
        <w:t>Территория мест отдыха и прилегающая территория ежедневно очищается</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bidi="ru-RU"/>
        </w:rPr>
        <w:t>от мусора и посторонних предметов. Своевременно производится обрезка деревьев, кустарника и скос травы.</w:t>
      </w:r>
    </w:p>
    <w:p w:rsidR="00CA4061" w:rsidRDefault="00CA4061" w:rsidP="00CA4061">
      <w:pPr>
        <w:numPr>
          <w:ilvl w:val="2"/>
          <w:numId w:val="8"/>
        </w:numPr>
        <w:ind w:left="0" w:firstLine="709"/>
        <w:rPr>
          <w:rFonts w:cs="Arial"/>
          <w:color w:val="000000"/>
        </w:rPr>
      </w:pPr>
      <w:r>
        <w:rPr>
          <w:rFonts w:cs="Arial"/>
          <w:color w:val="000000"/>
          <w:lang w:bidi="ru-RU"/>
        </w:rPr>
        <w:t>Дорожки, ограждения, скамейки, урны для мусора в местах отдыха должны находиться в исправном состоянии. Мусор из урн удаляется в утренние часы, по мере необходимости, но не реже одного раза в сутки.</w:t>
      </w:r>
    </w:p>
    <w:p w:rsidR="00CA4061" w:rsidRDefault="00CA4061" w:rsidP="00CA4061">
      <w:pPr>
        <w:suppressAutoHyphens/>
        <w:ind w:firstLine="709"/>
        <w:rPr>
          <w:rFonts w:cs="Arial"/>
          <w:color w:val="000000"/>
          <w:lang w:bidi="ru-RU"/>
        </w:rPr>
      </w:pPr>
      <w:r>
        <w:rPr>
          <w:rFonts w:cs="Arial"/>
          <w:color w:val="000000"/>
          <w:lang w:bidi="ru-RU"/>
        </w:rPr>
        <w:t>2.2.5.Средства наружного освещения мест отдыха должны содержаться в</w:t>
      </w:r>
      <w:r>
        <w:rPr>
          <w:rFonts w:cs="Arial"/>
          <w:color w:val="000000"/>
        </w:rPr>
        <w:t xml:space="preserve"> </w:t>
      </w:r>
      <w:r>
        <w:rPr>
          <w:rFonts w:cs="Arial"/>
          <w:color w:val="000000"/>
          <w:lang w:bidi="ru-RU"/>
        </w:rPr>
        <w:t>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A4061" w:rsidRDefault="00CA4061" w:rsidP="00CA4061">
      <w:pPr>
        <w:suppressAutoHyphens/>
        <w:ind w:firstLine="709"/>
        <w:rPr>
          <w:rFonts w:cs="Arial"/>
          <w:color w:val="000000"/>
          <w:lang w:bidi="ru-RU"/>
        </w:rPr>
      </w:pPr>
      <w:r>
        <w:rPr>
          <w:rFonts w:cs="Arial"/>
          <w:color w:val="000000"/>
          <w:lang w:bidi="ru-RU"/>
        </w:rPr>
        <w:t>2.3. Парки, скверы и иные зеленые зоны</w:t>
      </w:r>
    </w:p>
    <w:p w:rsidR="00CA4061" w:rsidRDefault="00CA4061" w:rsidP="00CA4061">
      <w:pPr>
        <w:tabs>
          <w:tab w:val="left" w:pos="754"/>
        </w:tabs>
        <w:ind w:firstLine="709"/>
        <w:rPr>
          <w:rFonts w:eastAsia="Calibri" w:cs="Arial"/>
          <w:color w:val="000000"/>
          <w:lang w:eastAsia="en-US"/>
        </w:rPr>
      </w:pPr>
      <w:r>
        <w:rPr>
          <w:rFonts w:cs="Arial"/>
          <w:color w:val="000000"/>
          <w:lang w:eastAsia="zh-CN"/>
        </w:rPr>
        <w:t xml:space="preserve">2.3.1. </w:t>
      </w:r>
      <w:r>
        <w:rPr>
          <w:rStyle w:val="22"/>
          <w:rFonts w:ascii="Arial" w:eastAsia="Calibri" w:hAnsi="Arial" w:cs="Arial"/>
          <w:sz w:val="24"/>
          <w:szCs w:val="24"/>
        </w:rPr>
        <w:t>Парки, скверы предназначены для организации кратковременного отдыха,</w:t>
      </w:r>
      <w:r>
        <w:rPr>
          <w:rFonts w:cs="Arial"/>
          <w:color w:val="000000"/>
        </w:rPr>
        <w:t xml:space="preserve"> </w:t>
      </w:r>
      <w:r>
        <w:rPr>
          <w:rStyle w:val="22"/>
          <w:rFonts w:ascii="Arial" w:eastAsia="Calibri" w:hAnsi="Arial" w:cs="Arial"/>
          <w:sz w:val="24"/>
          <w:szCs w:val="24"/>
        </w:rPr>
        <w:t>прогулок, транзитных пешеходных передвижений.</w:t>
      </w:r>
    </w:p>
    <w:p w:rsidR="00CA4061" w:rsidRDefault="00CA4061" w:rsidP="00CA4061">
      <w:pPr>
        <w:ind w:firstLine="709"/>
        <w:rPr>
          <w:rFonts w:cs="Arial"/>
          <w:color w:val="000000"/>
        </w:rPr>
      </w:pPr>
      <w:r>
        <w:rPr>
          <w:rStyle w:val="22"/>
          <w:rFonts w:ascii="Arial" w:eastAsia="Calibri" w:hAnsi="Arial" w:cs="Arial"/>
          <w:sz w:val="24"/>
          <w:szCs w:val="24"/>
        </w:rPr>
        <w:t>Перечень элементов благоустройства на территории парков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При озеленении парков, скверов предусматриваются полосы насаждений, изолирующих внутренние территории от улиц: перед крупными общественными зданиями - широкие видовые разрывы с установкой фонтанов и разбивкой цветников; рекомендуется устраивать площадки для отдыха. При озеленении скверов используются приемы зрительного расширения озеленяемого пространства.</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2.3.2. Территория парков, скверов и иных зеленых зон ежедневно очищаются от</w:t>
      </w:r>
      <w:r>
        <w:rPr>
          <w:rFonts w:cs="Arial"/>
          <w:color w:val="000000"/>
        </w:rPr>
        <w:t xml:space="preserve"> </w:t>
      </w:r>
      <w:r>
        <w:rPr>
          <w:rStyle w:val="22"/>
          <w:rFonts w:ascii="Arial" w:eastAsia="Calibri" w:hAnsi="Arial" w:cs="Arial"/>
          <w:sz w:val="24"/>
          <w:szCs w:val="24"/>
        </w:rPr>
        <w:t>мусора и посторонних предметов. Своевременно производится обрезка деревьев, кустарника и скос травы.</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lastRenderedPageBreak/>
        <w:t>2.3.3. Дорожки, ограждения, скамейки, урны для мусора в парках, скверах и в иных зеленых зонах должны находиться в исправном состоянии. Мусор из урн удаляется в утренние часы, по мере необходимости, но не реже одного раза в сутки.</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2.3.4. Средства наружного освещения в парках, скверах и в иных зеленых зонах должны содержаться в исправном 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2.4. Требования по содержанию мест общественного пользования и территории юридических лиц (индивидуальных предпринимателей) или физических лиц</w:t>
      </w:r>
    </w:p>
    <w:p w:rsidR="00CA4061" w:rsidRDefault="00CA4061" w:rsidP="00CA4061">
      <w:pPr>
        <w:suppressAutoHyphens/>
        <w:ind w:firstLine="709"/>
        <w:rPr>
          <w:rStyle w:val="22"/>
          <w:rFonts w:ascii="Arial" w:eastAsia="Calibri" w:hAnsi="Arial" w:cs="Arial"/>
          <w:sz w:val="24"/>
          <w:szCs w:val="24"/>
        </w:rPr>
      </w:pPr>
      <w:r>
        <w:rPr>
          <w:rFonts w:cs="Arial"/>
          <w:color w:val="000000"/>
          <w:lang w:eastAsia="zh-CN"/>
        </w:rPr>
        <w:t xml:space="preserve">2.4.1. </w:t>
      </w:r>
      <w:r>
        <w:rPr>
          <w:rStyle w:val="22"/>
          <w:rFonts w:ascii="Arial" w:eastAsia="Calibri" w:hAnsi="Arial" w:cs="Arial"/>
          <w:sz w:val="24"/>
          <w:szCs w:val="24"/>
        </w:rPr>
        <w:t>Юридические лица (индивидуальные предприниматели),</w:t>
      </w:r>
      <w:r>
        <w:rPr>
          <w:rFonts w:cs="Arial"/>
          <w:color w:val="000000"/>
        </w:rPr>
        <w:t xml:space="preserve"> </w:t>
      </w:r>
      <w:r>
        <w:rPr>
          <w:rStyle w:val="22"/>
          <w:rFonts w:ascii="Arial" w:eastAsia="Calibri" w:hAnsi="Arial" w:cs="Arial"/>
          <w:sz w:val="24"/>
          <w:szCs w:val="24"/>
        </w:rPr>
        <w:t>осуществляющие свою деятельность на территории Бугаевского сельского поселения, или физические лица обязаны регулярно производить уборку принадлежащих им территорий, осуществлять вывоз отходов в порядке, установленном законодательством Российской Федерации и законодательством Воронежской области.</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2.4.2. Границы уборки территорий определяются границами земельного</w:t>
      </w:r>
      <w:r>
        <w:rPr>
          <w:rFonts w:cs="Arial"/>
          <w:color w:val="000000"/>
        </w:rPr>
        <w:t xml:space="preserve"> </w:t>
      </w:r>
      <w:r>
        <w:rPr>
          <w:rStyle w:val="22"/>
          <w:rFonts w:ascii="Arial" w:eastAsia="Calibri" w:hAnsi="Arial" w:cs="Arial"/>
          <w:sz w:val="24"/>
          <w:szCs w:val="24"/>
        </w:rPr>
        <w:t>участка на основании документов, подтверждающих право собственности или иное вещное на земельный участок, если иное не установлено законодательством Российской Федерации, законодательством Воронежской области и правовыми актами органов местного самоуправления.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2.4.3. Дворовые территории, внутридворовые проезды и тротуары, места</w:t>
      </w:r>
      <w:r>
        <w:rPr>
          <w:rFonts w:cs="Arial"/>
          <w:color w:val="000000"/>
        </w:rPr>
        <w:t xml:space="preserve"> </w:t>
      </w:r>
      <w:r>
        <w:rPr>
          <w:rStyle w:val="22"/>
          <w:rFonts w:ascii="Arial" w:eastAsia="Calibri" w:hAnsi="Arial" w:cs="Arial"/>
          <w:sz w:val="24"/>
          <w:szCs w:val="24"/>
        </w:rPr>
        <w:t>массового посещения на территории Бугаевского сельского поселения ежедневно подметаются от снега, пыли и мелкого бытового мусора.</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2.4.4. Обследование смотровых и дождеприемных колодцев централизованной</w:t>
      </w:r>
      <w:r>
        <w:rPr>
          <w:rFonts w:cs="Arial"/>
          <w:color w:val="000000"/>
        </w:rPr>
        <w:t xml:space="preserve"> </w:t>
      </w:r>
      <w:r>
        <w:rPr>
          <w:rStyle w:val="22"/>
          <w:rFonts w:ascii="Arial" w:eastAsia="Calibri" w:hAnsi="Arial" w:cs="Arial"/>
          <w:sz w:val="24"/>
          <w:szCs w:val="24"/>
        </w:rPr>
        <w:t>ливневой системы водоотведения и их очистка производятся организациями, у которых эти сооружения находятся в собственности, владении или управлении не реже одного раза в год.</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2.4.5. При возникновении подтоплений из-за нарушения работы</w:t>
      </w:r>
      <w:r>
        <w:rPr>
          <w:rFonts w:cs="Arial"/>
          <w:color w:val="000000"/>
        </w:rPr>
        <w:t xml:space="preserve"> </w:t>
      </w:r>
      <w:r>
        <w:rPr>
          <w:rStyle w:val="22"/>
          <w:rFonts w:ascii="Arial" w:eastAsia="Calibri" w:hAnsi="Arial" w:cs="Arial"/>
          <w:sz w:val="24"/>
          <w:szCs w:val="24"/>
        </w:rPr>
        <w:t>централизованной ливневой системы водоотведения ликвидация подтоплений производится за счет средств собственника или владельца централизованной ливневой системы водоотведения.</w:t>
      </w:r>
    </w:p>
    <w:p w:rsidR="00CA4061" w:rsidRDefault="00CA4061" w:rsidP="00CA4061">
      <w:pPr>
        <w:tabs>
          <w:tab w:val="left" w:pos="901"/>
        </w:tabs>
        <w:ind w:firstLine="709"/>
      </w:pPr>
      <w:r>
        <w:rPr>
          <w:rStyle w:val="22"/>
          <w:rFonts w:ascii="Arial" w:eastAsia="Calibri" w:hAnsi="Arial" w:cs="Arial"/>
          <w:sz w:val="24"/>
          <w:szCs w:val="24"/>
        </w:rPr>
        <w:t xml:space="preserve">2.4.6. </w:t>
      </w:r>
      <w:r>
        <w:rPr>
          <w:rFonts w:cs="Arial"/>
          <w:color w:val="000000"/>
          <w:lang w:bidi="ru-RU"/>
        </w:rPr>
        <w:t>Упавшие деревья должны быть удалены с проезжей части дорог, тротуаров, от токонесущих проводов, фасадов жилых и производственных зданий в течение суток с момента обнаружения как представляющие угрозу безопасности.</w:t>
      </w:r>
    </w:p>
    <w:p w:rsidR="00CA4061" w:rsidRDefault="00CA4061" w:rsidP="00CA4061">
      <w:pPr>
        <w:ind w:firstLine="709"/>
        <w:rPr>
          <w:rFonts w:cs="Arial"/>
          <w:color w:val="000000"/>
        </w:rPr>
      </w:pPr>
      <w:r>
        <w:rPr>
          <w:rFonts w:cs="Arial"/>
          <w:color w:val="000000"/>
          <w:lang w:bidi="ru-RU"/>
        </w:rPr>
        <w:t>Усохшие или поврежденные, представляющие угрозу для безопасности деревья, а также пни, оставшиеся от спиленных деревьев, должны быть удалены в течение недели с момента обнаружения, а до их удаления приняты меры, направленные на предупреждение и ограничение доступа людей в опасную зону.</w:t>
      </w:r>
    </w:p>
    <w:p w:rsidR="00CA4061" w:rsidRDefault="00CA4061" w:rsidP="00CA4061">
      <w:pPr>
        <w:suppressAutoHyphens/>
        <w:ind w:firstLine="709"/>
        <w:rPr>
          <w:rFonts w:cs="Arial"/>
          <w:color w:val="000000"/>
          <w:lang w:bidi="ru-RU"/>
        </w:rPr>
      </w:pPr>
      <w:r>
        <w:rPr>
          <w:rFonts w:cs="Arial"/>
          <w:color w:val="000000"/>
          <w:lang w:bidi="ru-RU"/>
        </w:rPr>
        <w:t>Не допускается касание ветвями деревьев токонесущих проводов, закрывание указателей улиц и номерных знаков домов, наклон деревьев более 45 градусов.</w:t>
      </w:r>
    </w:p>
    <w:p w:rsidR="00CA4061" w:rsidRDefault="00CA4061" w:rsidP="00CA4061">
      <w:pPr>
        <w:suppressAutoHyphens/>
        <w:ind w:firstLine="709"/>
        <w:rPr>
          <w:rFonts w:cs="Arial"/>
          <w:color w:val="000000"/>
          <w:lang w:bidi="ru-RU"/>
        </w:rPr>
      </w:pPr>
      <w:r>
        <w:rPr>
          <w:rFonts w:cs="Arial"/>
          <w:color w:val="000000"/>
          <w:lang w:bidi="ru-RU"/>
        </w:rPr>
        <w:t>2.5. Благоустройство территорий общественного назначения</w:t>
      </w:r>
    </w:p>
    <w:p w:rsidR="00CA4061" w:rsidRDefault="00CA4061" w:rsidP="00CA4061">
      <w:pPr>
        <w:suppressAutoHyphens/>
        <w:ind w:firstLine="709"/>
        <w:rPr>
          <w:rStyle w:val="22"/>
          <w:rFonts w:ascii="Arial" w:eastAsia="Calibri" w:hAnsi="Arial" w:cs="Arial"/>
          <w:sz w:val="24"/>
          <w:szCs w:val="24"/>
        </w:rPr>
      </w:pPr>
      <w:r>
        <w:rPr>
          <w:rFonts w:cs="Arial"/>
          <w:color w:val="000000"/>
          <w:lang w:bidi="ru-RU"/>
        </w:rPr>
        <w:t xml:space="preserve">2.5.1. </w:t>
      </w:r>
      <w:r>
        <w:rPr>
          <w:rStyle w:val="22"/>
          <w:rFonts w:ascii="Arial" w:eastAsia="Calibri" w:hAnsi="Arial" w:cs="Arial"/>
          <w:sz w:val="24"/>
          <w:szCs w:val="24"/>
        </w:rPr>
        <w:t>Объектами благоустройства на территориях общественного назначения</w:t>
      </w:r>
      <w:r>
        <w:rPr>
          <w:rFonts w:cs="Arial"/>
          <w:color w:val="000000"/>
        </w:rPr>
        <w:t xml:space="preserve"> </w:t>
      </w:r>
      <w:r>
        <w:rPr>
          <w:rStyle w:val="22"/>
          <w:rFonts w:ascii="Arial" w:eastAsia="Calibri" w:hAnsi="Arial" w:cs="Arial"/>
          <w:sz w:val="24"/>
          <w:szCs w:val="24"/>
        </w:rPr>
        <w:t>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Бугаевского сельского поселения: центры общепоселкового и локального значения, многофункциональные специализированные общественные зоны муниципального образования.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 xml:space="preserve">2.5.2. На территориях общественного назначения при разработке проектных мероприятий по благоустройству должна обеспечиваться: открытость и проницаемость территорий для визуального восприятия (отсутствие глухих оград), </w:t>
      </w:r>
      <w:r>
        <w:rPr>
          <w:rStyle w:val="22"/>
          <w:rFonts w:ascii="Arial" w:eastAsia="Calibri" w:hAnsi="Arial" w:cs="Arial"/>
          <w:sz w:val="24"/>
          <w:szCs w:val="24"/>
        </w:rPr>
        <w:lastRenderedPageBreak/>
        <w:t>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сельского поселения.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2.5.3.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Используются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2.5.4.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2.5.5. На территории общественных пространств могут размещаться произведения декоративно-прикладного искусства, декоративных водных устройств.</w:t>
      </w:r>
    </w:p>
    <w:p w:rsidR="00CA4061" w:rsidRDefault="00CA4061" w:rsidP="00CA4061">
      <w:pPr>
        <w:suppressAutoHyphens/>
        <w:ind w:firstLine="709"/>
        <w:rPr>
          <w:rStyle w:val="22"/>
          <w:rFonts w:ascii="Arial" w:eastAsia="Calibri" w:hAnsi="Arial" w:cs="Arial"/>
          <w:sz w:val="24"/>
          <w:szCs w:val="24"/>
        </w:rPr>
      </w:pP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 Внешний вид фасадов и ограждающих конструкций зданий, строений, сооружений</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3.1. Фасады зданий и сооружений</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3.1.1. 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фасадов зданий (сооружений), рекламных конструкций, дополнительного оборудования, их тип, вид и размер.</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3.1.2. Установка и эксплуатация информационных элементов и устройств</w:t>
      </w:r>
      <w:r>
        <w:rPr>
          <w:rFonts w:cs="Arial"/>
          <w:color w:val="000000"/>
        </w:rPr>
        <w:t xml:space="preserve"> </w:t>
      </w:r>
      <w:r>
        <w:rPr>
          <w:rStyle w:val="22"/>
          <w:rFonts w:ascii="Arial" w:eastAsia="Calibri" w:hAnsi="Arial" w:cs="Arial"/>
          <w:sz w:val="24"/>
          <w:szCs w:val="24"/>
        </w:rPr>
        <w:t>фасадов зданий (сооружений) допускаются при наличии разрешения на установку и эксплуатацию информационных элементов и устройств фасадов зданий (сооружений), выдаваемого уполномоченным органом местного самоуправления в порядке, установленном нормативным правовым актом органа местного самоуправления.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3.1.3. Изменения фасада здания (сооружения) осуществляются в порядке,</w:t>
      </w:r>
      <w:r>
        <w:rPr>
          <w:rFonts w:cs="Arial"/>
          <w:color w:val="000000"/>
        </w:rPr>
        <w:t xml:space="preserve"> </w:t>
      </w:r>
      <w:r>
        <w:rPr>
          <w:rStyle w:val="22"/>
          <w:rFonts w:ascii="Arial" w:eastAsia="Calibri" w:hAnsi="Arial" w:cs="Arial"/>
          <w:sz w:val="24"/>
          <w:szCs w:val="24"/>
        </w:rPr>
        <w:t>установленном нормативными правовыми актами органа местного самоуправления, и в случаях, установленных нормативными правовыми актами органа местного самоуправления, также на основании согласованного архитектурного решения фасада.</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3.1.4. Собственники, владельцы зданий (сооружений) и иные лица, на которых возложены обязанности по содержанию зданий (сооружений), обязаны содержать фасады в надлежащем состоянии, сохранять архитектурно художественный облик зданий (сооружений), выполнять требования, предусмотренные действующим законодательством, правилами и нормами технической эксплуатации зданий, строений и сооружений и настоящими Правилами.</w:t>
      </w:r>
    </w:p>
    <w:p w:rsidR="00CA4061" w:rsidRDefault="00CA4061" w:rsidP="00CA4061">
      <w:pPr>
        <w:ind w:firstLine="709"/>
      </w:pPr>
      <w:r>
        <w:rPr>
          <w:rStyle w:val="22"/>
          <w:rFonts w:ascii="Arial" w:eastAsia="Calibri" w:hAnsi="Arial" w:cs="Arial"/>
          <w:sz w:val="24"/>
          <w:szCs w:val="24"/>
        </w:rPr>
        <w:t xml:space="preserve">3.1.5. </w:t>
      </w:r>
      <w:r>
        <w:rPr>
          <w:rFonts w:cs="Arial"/>
          <w:color w:val="000000"/>
          <w:lang w:bidi="ru-RU"/>
        </w:rPr>
        <w:t>В целях обеспечения надлежащего состояния фасадов, сохранения архитектурно-художественного облика зданий (сооружений) запрещается:</w:t>
      </w:r>
    </w:p>
    <w:p w:rsidR="00CA4061" w:rsidRDefault="00CA4061" w:rsidP="00CA4061">
      <w:pPr>
        <w:numPr>
          <w:ilvl w:val="0"/>
          <w:numId w:val="4"/>
        </w:numPr>
        <w:tabs>
          <w:tab w:val="left" w:pos="276"/>
        </w:tabs>
        <w:ind w:firstLine="709"/>
        <w:rPr>
          <w:rFonts w:cs="Arial"/>
          <w:color w:val="000000"/>
        </w:rPr>
      </w:pPr>
      <w:r>
        <w:rPr>
          <w:rFonts w:cs="Arial"/>
          <w:color w:val="000000"/>
          <w:lang w:bidi="ru-RU"/>
        </w:rPr>
        <w:t>уничтожение, порча, искажение архитектурных деталей фасадов зданий (сооружений);</w:t>
      </w:r>
    </w:p>
    <w:p w:rsidR="00CA4061" w:rsidRDefault="00CA4061" w:rsidP="00CA4061">
      <w:pPr>
        <w:numPr>
          <w:ilvl w:val="0"/>
          <w:numId w:val="4"/>
        </w:numPr>
        <w:tabs>
          <w:tab w:val="left" w:pos="276"/>
        </w:tabs>
        <w:ind w:firstLine="709"/>
        <w:rPr>
          <w:rFonts w:cs="Arial"/>
          <w:color w:val="000000"/>
        </w:rPr>
      </w:pPr>
      <w:r>
        <w:rPr>
          <w:rFonts w:cs="Arial"/>
          <w:color w:val="000000"/>
          <w:lang w:bidi="ru-RU"/>
        </w:rPr>
        <w:lastRenderedPageBreak/>
        <w:t>самовольное произведение надписей на фасадах зданий (сооружений);</w:t>
      </w:r>
    </w:p>
    <w:p w:rsidR="00CA4061" w:rsidRDefault="00CA4061" w:rsidP="00CA4061">
      <w:pPr>
        <w:numPr>
          <w:ilvl w:val="0"/>
          <w:numId w:val="4"/>
        </w:numPr>
        <w:tabs>
          <w:tab w:val="left" w:pos="276"/>
        </w:tabs>
        <w:ind w:firstLine="709"/>
        <w:rPr>
          <w:rFonts w:cs="Arial"/>
          <w:color w:val="000000"/>
        </w:rPr>
      </w:pPr>
      <w:r>
        <w:rPr>
          <w:rFonts w:cs="Arial"/>
          <w:color w:val="000000"/>
          <w:lang w:bidi="ru-RU"/>
        </w:rPr>
        <w:t>самовольная расклейка газет, плакатов, афиш, объявлений, рекламных проспектов и иной информационно-печатной продукции на фасадах зданий (сооружений) вне установленных для этих целей мест и конструкций;</w:t>
      </w:r>
    </w:p>
    <w:p w:rsidR="00CA4061" w:rsidRDefault="00CA4061" w:rsidP="00CA4061">
      <w:pPr>
        <w:suppressAutoHyphens/>
        <w:ind w:firstLine="709"/>
        <w:rPr>
          <w:rFonts w:cs="Arial"/>
          <w:color w:val="000000"/>
          <w:lang w:bidi="ru-RU"/>
        </w:rPr>
      </w:pPr>
      <w:r>
        <w:rPr>
          <w:rFonts w:cs="Arial"/>
          <w:color w:val="000000"/>
          <w:lang w:bidi="ru-RU"/>
        </w:rPr>
        <w:t>размещение на фасадах здания (сооружения), крышах зданий (сооружений) информационных элементов и устройств фасадов зданий (сооружений) без разрешения выданного органом местного самоуправления на установку и эксплуатацию информационных элементов и устройств фасадов зданий (сооружений).</w:t>
      </w:r>
    </w:p>
    <w:p w:rsidR="00CA4061" w:rsidRDefault="00CA4061" w:rsidP="00CA4061">
      <w:pPr>
        <w:suppressAutoHyphens/>
        <w:ind w:firstLine="709"/>
        <w:rPr>
          <w:rStyle w:val="22"/>
          <w:rFonts w:ascii="Arial" w:eastAsia="Calibri" w:hAnsi="Arial" w:cs="Arial"/>
          <w:sz w:val="24"/>
          <w:szCs w:val="24"/>
        </w:rPr>
      </w:pPr>
      <w:r>
        <w:rPr>
          <w:rFonts w:cs="Arial"/>
          <w:color w:val="000000"/>
          <w:lang w:bidi="ru-RU"/>
        </w:rPr>
        <w:t xml:space="preserve">3.1.6. </w:t>
      </w:r>
      <w:r>
        <w:rPr>
          <w:rStyle w:val="22"/>
          <w:rFonts w:ascii="Arial" w:eastAsia="Calibri" w:hAnsi="Arial" w:cs="Arial"/>
          <w:sz w:val="24"/>
          <w:szCs w:val="24"/>
        </w:rPr>
        <w:t>Организация работ по удалению с фасада здания (сооружения)</w:t>
      </w:r>
      <w:r>
        <w:rPr>
          <w:rFonts w:cs="Arial"/>
          <w:color w:val="000000"/>
        </w:rPr>
        <w:t xml:space="preserve"> </w:t>
      </w:r>
      <w:r>
        <w:rPr>
          <w:rStyle w:val="22"/>
          <w:rFonts w:ascii="Arial" w:eastAsia="Calibri" w:hAnsi="Arial" w:cs="Arial"/>
          <w:sz w:val="24"/>
          <w:szCs w:val="24"/>
        </w:rPr>
        <w:t>самовольно произведенных надписей, а также самовольно размещенной информационно-печатной продукции, информационных элементов и устройств фасадов зданий (сооружений) возлагается на собственников, иных правообладателей зданий (сооружений), а также лиц, на которых возложены обязанности по содержанию зданий (сооружений).</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3.1.7. При осуществлении работ по благоустройству прилегающих к зданию (сооружению) территорий (тротуаров, отмосток, дорог) лицо, осуществляющее указанные работы, обязано обеспечить восстановление поврежденных в процессе работ элементов фасадов, гидроизоляции, отмосток.</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3.2. Элементы объектов капитального строительства</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3.2.1. Оформление и оборудование объектов капитального строительства</w:t>
      </w:r>
      <w:r>
        <w:rPr>
          <w:rFonts w:cs="Arial"/>
          <w:color w:val="000000"/>
        </w:rPr>
        <w:t xml:space="preserve"> </w:t>
      </w:r>
      <w:r>
        <w:rPr>
          <w:rStyle w:val="22"/>
          <w:rFonts w:ascii="Arial" w:eastAsia="Calibri" w:hAnsi="Arial" w:cs="Arial"/>
          <w:sz w:val="24"/>
          <w:szCs w:val="24"/>
        </w:rPr>
        <w:t>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другое), размещение антенн, водосточных труб, отмостки, домовых знаков, защитных сеток.</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3.2.2. Колористическое решение зданий и сооружений проектируется с учетом</w:t>
      </w:r>
      <w:r>
        <w:rPr>
          <w:rFonts w:cs="Arial"/>
          <w:color w:val="000000"/>
        </w:rPr>
        <w:t xml:space="preserve"> </w:t>
      </w:r>
      <w:r>
        <w:rPr>
          <w:rStyle w:val="22"/>
          <w:rFonts w:ascii="Arial" w:eastAsia="Calibri" w:hAnsi="Arial" w:cs="Arial"/>
          <w:sz w:val="24"/>
          <w:szCs w:val="24"/>
        </w:rPr>
        <w:t>концепции общего цветового решения застройки улиц и территории муниципального образования, определяемой нормативным правовым актом органа местного самоуправления.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3.2.3. Входные (участки входов в здания) группы зданий жилого и</w:t>
      </w:r>
      <w:r>
        <w:rPr>
          <w:rFonts w:cs="Arial"/>
          <w:color w:val="000000"/>
        </w:rPr>
        <w:t xml:space="preserve"> </w:t>
      </w:r>
      <w:r>
        <w:rPr>
          <w:rStyle w:val="22"/>
          <w:rFonts w:ascii="Arial" w:eastAsia="Calibri" w:hAnsi="Arial" w:cs="Arial"/>
          <w:sz w:val="24"/>
          <w:szCs w:val="24"/>
        </w:rPr>
        <w:t>общественного назначения должны быть 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CA4061" w:rsidRDefault="00CA4061" w:rsidP="00CA4061">
      <w:pPr>
        <w:tabs>
          <w:tab w:val="left" w:pos="940"/>
        </w:tabs>
        <w:ind w:firstLine="709"/>
        <w:rPr>
          <w:rStyle w:val="22"/>
          <w:rFonts w:ascii="Arial" w:eastAsia="Calibri" w:hAnsi="Arial" w:cs="Arial"/>
          <w:sz w:val="24"/>
          <w:szCs w:val="24"/>
        </w:rPr>
      </w:pPr>
      <w:r>
        <w:rPr>
          <w:rStyle w:val="22"/>
          <w:rFonts w:ascii="Arial" w:eastAsia="Calibri" w:hAnsi="Arial" w:cs="Arial"/>
          <w:sz w:val="24"/>
          <w:szCs w:val="24"/>
        </w:rPr>
        <w:t>3.2.4.</w:t>
      </w:r>
      <w:r>
        <w:rPr>
          <w:rFonts w:cs="Arial"/>
          <w:color w:val="000000"/>
          <w:lang w:bidi="ru-RU"/>
        </w:rPr>
        <w:t xml:space="preserve"> </w:t>
      </w:r>
      <w:r>
        <w:rPr>
          <w:rStyle w:val="22"/>
          <w:rFonts w:ascii="Arial" w:eastAsia="Calibri" w:hAnsi="Arial" w:cs="Arial"/>
          <w:sz w:val="24"/>
          <w:szCs w:val="24"/>
        </w:rPr>
        <w:t>При входах в объекты капитального строительства необходимо предусматривать организацию площадок с твердыми видами покрытия, возможно размещение скамей и применение различных видов озеленения.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3.2.5. Установка кондиционеров на объектах капитального строительства жилого и общественного назначения должна производиться при условии</w:t>
      </w:r>
      <w:r>
        <w:rPr>
          <w:rFonts w:cs="Arial"/>
          <w:color w:val="000000"/>
        </w:rPr>
        <w:t xml:space="preserve"> </w:t>
      </w:r>
      <w:r>
        <w:rPr>
          <w:rStyle w:val="22"/>
          <w:rFonts w:ascii="Arial" w:eastAsia="Calibri" w:hAnsi="Arial" w:cs="Arial"/>
          <w:sz w:val="24"/>
          <w:szCs w:val="24"/>
        </w:rPr>
        <w:t>исключения их вредного воздействия на элементы здания. Наружные блоки кондиционеров должны устанавливаться таким образом, чтобы конденсат, образующийся при работе кондиционера, не попадал на козырьки, окна и оконные сливы.</w:t>
      </w:r>
    </w:p>
    <w:p w:rsidR="00CA4061" w:rsidRDefault="00CA4061" w:rsidP="00CA4061">
      <w:pPr>
        <w:tabs>
          <w:tab w:val="left" w:pos="1032"/>
        </w:tabs>
        <w:ind w:firstLine="709"/>
      </w:pPr>
      <w:r>
        <w:rPr>
          <w:rStyle w:val="22"/>
          <w:rFonts w:ascii="Arial" w:eastAsia="Calibri" w:hAnsi="Arial" w:cs="Arial"/>
          <w:sz w:val="24"/>
          <w:szCs w:val="24"/>
        </w:rPr>
        <w:t xml:space="preserve">3.2.6. </w:t>
      </w:r>
      <w:r>
        <w:rPr>
          <w:rFonts w:cs="Arial"/>
          <w:color w:val="000000"/>
          <w:lang w:bidi="ru-RU"/>
        </w:rPr>
        <w:t>Собственники или уполномоченные ими лица, арендаторы и пользователи объектов капитального строительства обязаны:</w:t>
      </w:r>
    </w:p>
    <w:p w:rsidR="00CA4061" w:rsidRDefault="00CA4061" w:rsidP="00CA4061">
      <w:pPr>
        <w:numPr>
          <w:ilvl w:val="0"/>
          <w:numId w:val="4"/>
        </w:numPr>
        <w:tabs>
          <w:tab w:val="left" w:pos="266"/>
        </w:tabs>
        <w:ind w:firstLine="709"/>
        <w:rPr>
          <w:rFonts w:cs="Arial"/>
          <w:color w:val="000000"/>
        </w:rPr>
      </w:pPr>
      <w:r>
        <w:rPr>
          <w:rFonts w:cs="Arial"/>
          <w:color w:val="000000"/>
          <w:lang w:bidi="ru-RU"/>
        </w:rPr>
        <w:t>бережно относиться к фасадам объектов капитального строительства, в том</w:t>
      </w:r>
      <w:r>
        <w:rPr>
          <w:rFonts w:cs="Arial"/>
          <w:color w:val="000000"/>
        </w:rPr>
        <w:t xml:space="preserve"> </w:t>
      </w:r>
      <w:r>
        <w:rPr>
          <w:rFonts w:cs="Arial"/>
          <w:color w:val="000000"/>
          <w:lang w:bidi="ru-RU"/>
        </w:rPr>
        <w:t>числе при производстве строительных работ в процессе переустройства и перепланировки жилых, нежилых помещений в части размещения дополнительного оборудования на фасаде;</w:t>
      </w:r>
    </w:p>
    <w:p w:rsidR="00CA4061" w:rsidRDefault="00CA4061" w:rsidP="00CA4061">
      <w:pPr>
        <w:numPr>
          <w:ilvl w:val="0"/>
          <w:numId w:val="4"/>
        </w:numPr>
        <w:tabs>
          <w:tab w:val="left" w:pos="266"/>
        </w:tabs>
        <w:ind w:firstLine="709"/>
        <w:rPr>
          <w:rFonts w:cs="Arial"/>
          <w:color w:val="000000"/>
        </w:rPr>
      </w:pPr>
      <w:r>
        <w:rPr>
          <w:rFonts w:cs="Arial"/>
          <w:color w:val="000000"/>
          <w:lang w:bidi="ru-RU"/>
        </w:rPr>
        <w:t>выполнять предусмотренные законодательством санитарно-гигиенические,</w:t>
      </w:r>
      <w:r>
        <w:rPr>
          <w:rFonts w:cs="Arial"/>
          <w:color w:val="000000"/>
        </w:rPr>
        <w:t xml:space="preserve"> </w:t>
      </w:r>
      <w:r>
        <w:rPr>
          <w:rFonts w:cs="Arial"/>
          <w:color w:val="000000"/>
          <w:lang w:bidi="ru-RU"/>
        </w:rPr>
        <w:t>противопожарные и эксплуатационные требования;</w:t>
      </w:r>
    </w:p>
    <w:p w:rsidR="00CA4061" w:rsidRDefault="00CA4061" w:rsidP="00CA4061">
      <w:pPr>
        <w:numPr>
          <w:ilvl w:val="0"/>
          <w:numId w:val="4"/>
        </w:numPr>
        <w:tabs>
          <w:tab w:val="left" w:pos="266"/>
        </w:tabs>
        <w:ind w:firstLine="709"/>
        <w:rPr>
          <w:rFonts w:cs="Arial"/>
          <w:color w:val="000000"/>
        </w:rPr>
      </w:pPr>
      <w:r>
        <w:rPr>
          <w:rFonts w:cs="Arial"/>
          <w:color w:val="000000"/>
          <w:lang w:bidi="ru-RU"/>
        </w:rPr>
        <w:lastRenderedPageBreak/>
        <w:t>при проведении перепланировки и капитального ремонта поддерживать существующий архитектурный облик зданий и сооружений;</w:t>
      </w:r>
    </w:p>
    <w:p w:rsidR="00CA4061" w:rsidRDefault="00CA4061" w:rsidP="00CA4061">
      <w:pPr>
        <w:numPr>
          <w:ilvl w:val="0"/>
          <w:numId w:val="4"/>
        </w:numPr>
        <w:tabs>
          <w:tab w:val="left" w:pos="266"/>
        </w:tabs>
        <w:ind w:firstLine="709"/>
        <w:rPr>
          <w:rFonts w:cs="Arial"/>
          <w:color w:val="000000"/>
        </w:rPr>
      </w:pPr>
      <w:r>
        <w:rPr>
          <w:rFonts w:cs="Arial"/>
          <w:color w:val="000000"/>
          <w:lang w:bidi="ru-RU"/>
        </w:rPr>
        <w:t>не допускать повреждений фасадов объектов капитального строительства, в том числе при производстве строительных работ в части устройства козырьков, навесов, размещения дополнительного оборудования на фасаде.</w:t>
      </w:r>
    </w:p>
    <w:p w:rsidR="00CA4061" w:rsidRDefault="00CA4061" w:rsidP="00CA4061">
      <w:pPr>
        <w:suppressAutoHyphens/>
        <w:ind w:firstLine="709"/>
        <w:rPr>
          <w:rFonts w:cs="Arial"/>
          <w:color w:val="000000"/>
          <w:lang w:bidi="ru-RU"/>
        </w:rPr>
      </w:pPr>
      <w:r>
        <w:rPr>
          <w:rFonts w:cs="Arial"/>
          <w:color w:val="000000"/>
          <w:lang w:bidi="ru-RU"/>
        </w:rPr>
        <w:t>не допускать размещение наружных блоков кондиционеров и антенн на</w:t>
      </w:r>
      <w:r>
        <w:rPr>
          <w:rFonts w:cs="Arial"/>
          <w:color w:val="000000"/>
        </w:rPr>
        <w:t xml:space="preserve"> </w:t>
      </w:r>
      <w:r>
        <w:rPr>
          <w:rFonts w:cs="Arial"/>
          <w:color w:val="000000"/>
          <w:lang w:bidi="ru-RU"/>
        </w:rPr>
        <w:t>архитектурных деталях, элементах декора, поверхностях с ценной архитектурной отделкой, а также их крепление, ведущее к повреждению архитектурных поверхностей.</w:t>
      </w:r>
    </w:p>
    <w:p w:rsidR="00CA4061" w:rsidRDefault="00CA4061" w:rsidP="00CA4061">
      <w:pPr>
        <w:tabs>
          <w:tab w:val="left" w:pos="1032"/>
        </w:tabs>
        <w:ind w:firstLine="709"/>
        <w:rPr>
          <w:rFonts w:cs="Arial"/>
          <w:color w:val="000000"/>
        </w:rPr>
      </w:pPr>
      <w:r>
        <w:rPr>
          <w:rFonts w:cs="Arial"/>
          <w:color w:val="000000"/>
          <w:lang w:bidi="ru-RU"/>
        </w:rPr>
        <w:t>3.2.7. Требования к проведению капитального ремонта объектов.</w:t>
      </w:r>
    </w:p>
    <w:p w:rsidR="00CA4061" w:rsidRDefault="00CA4061" w:rsidP="00CA4061">
      <w:pPr>
        <w:tabs>
          <w:tab w:val="right" w:pos="5499"/>
          <w:tab w:val="right" w:pos="9333"/>
        </w:tabs>
        <w:ind w:firstLine="709"/>
        <w:rPr>
          <w:rFonts w:cs="Arial"/>
          <w:color w:val="000000"/>
        </w:rPr>
      </w:pPr>
      <w:r>
        <w:rPr>
          <w:rFonts w:cs="Arial"/>
          <w:color w:val="000000"/>
          <w:lang w:bidi="ru-RU"/>
        </w:rPr>
        <w:t>При проведении капитального ремонта фасада, кровли объектов капитального строительства либо реконструкции объектов капитального строительства производители работ обязаны:</w:t>
      </w:r>
    </w:p>
    <w:p w:rsidR="00CA4061" w:rsidRDefault="00CA4061" w:rsidP="00CA4061">
      <w:pPr>
        <w:numPr>
          <w:ilvl w:val="0"/>
          <w:numId w:val="4"/>
        </w:numPr>
        <w:tabs>
          <w:tab w:val="left" w:pos="266"/>
        </w:tabs>
        <w:ind w:firstLine="709"/>
        <w:rPr>
          <w:rFonts w:cs="Arial"/>
          <w:color w:val="000000"/>
        </w:rPr>
      </w:pPr>
      <w:r>
        <w:rPr>
          <w:rFonts w:cs="Arial"/>
          <w:color w:val="000000"/>
          <w:lang w:bidi="ru-RU"/>
        </w:rPr>
        <w:t>на площади отдельного фасада предусмотреть единообразный рисунок, цвет,</w:t>
      </w:r>
      <w:r>
        <w:rPr>
          <w:rFonts w:cs="Arial"/>
          <w:color w:val="000000"/>
        </w:rPr>
        <w:t xml:space="preserve"> </w:t>
      </w:r>
      <w:r>
        <w:rPr>
          <w:rFonts w:cs="Arial"/>
          <w:color w:val="000000"/>
          <w:lang w:bidi="ru-RU"/>
        </w:rPr>
        <w:t>материал переплетов окон, балконов и лоджий, ограждений балконов, форму и внешний вид новых архитектурных деталей, кровли козырьков над входами, водосточной системы;</w:t>
      </w:r>
    </w:p>
    <w:p w:rsidR="00CA4061" w:rsidRDefault="00CA4061" w:rsidP="00CA4061">
      <w:pPr>
        <w:numPr>
          <w:ilvl w:val="0"/>
          <w:numId w:val="4"/>
        </w:numPr>
        <w:tabs>
          <w:tab w:val="left" w:pos="266"/>
        </w:tabs>
        <w:ind w:firstLine="709"/>
        <w:rPr>
          <w:rFonts w:cs="Arial"/>
          <w:color w:val="000000"/>
        </w:rPr>
      </w:pPr>
      <w:r>
        <w:rPr>
          <w:rFonts w:cs="Arial"/>
          <w:color w:val="000000"/>
          <w:lang w:bidi="ru-RU"/>
        </w:rPr>
        <w:t>строительные леса на фасадах зданий и сооружений, выходящих на главные</w:t>
      </w:r>
      <w:r>
        <w:rPr>
          <w:rFonts w:cs="Arial"/>
          <w:color w:val="000000"/>
        </w:rPr>
        <w:t xml:space="preserve"> </w:t>
      </w:r>
      <w:r>
        <w:rPr>
          <w:rFonts w:cs="Arial"/>
          <w:color w:val="000000"/>
          <w:lang w:bidi="ru-RU"/>
        </w:rPr>
        <w:t>(магистральные) улицы населенного пункта, затягивать защитной сеткой, допускается нанесение на сетку логотипа строительной компании либо</w:t>
      </w:r>
      <w:r>
        <w:rPr>
          <w:rFonts w:cs="Arial"/>
          <w:color w:val="000000"/>
        </w:rPr>
        <w:t xml:space="preserve"> </w:t>
      </w:r>
      <w:r>
        <w:rPr>
          <w:rFonts w:cs="Arial"/>
          <w:color w:val="000000"/>
          <w:lang w:bidi="ru-RU"/>
        </w:rPr>
        <w:t>перспективного вида фасада;</w:t>
      </w:r>
    </w:p>
    <w:p w:rsidR="00CA4061" w:rsidRDefault="00CA4061" w:rsidP="00CA4061">
      <w:pPr>
        <w:tabs>
          <w:tab w:val="left" w:pos="266"/>
          <w:tab w:val="right" w:pos="5499"/>
          <w:tab w:val="left" w:pos="5678"/>
          <w:tab w:val="right" w:pos="9333"/>
        </w:tabs>
        <w:ind w:firstLine="709"/>
        <w:rPr>
          <w:rFonts w:cs="Arial"/>
          <w:color w:val="000000"/>
        </w:rPr>
      </w:pPr>
      <w:r>
        <w:rPr>
          <w:rFonts w:cs="Arial"/>
          <w:color w:val="000000"/>
          <w:lang w:bidi="ru-RU"/>
        </w:rPr>
        <w:t>- после демонтажа строительных лесов восстанавливать разрушенное</w:t>
      </w:r>
      <w:r>
        <w:rPr>
          <w:rFonts w:cs="Arial"/>
          <w:color w:val="000000"/>
        </w:rPr>
        <w:t xml:space="preserve"> </w:t>
      </w:r>
      <w:r>
        <w:rPr>
          <w:rFonts w:cs="Arial"/>
          <w:color w:val="000000"/>
          <w:lang w:bidi="ru-RU"/>
        </w:rPr>
        <w:t>благоустройство;</w:t>
      </w:r>
    </w:p>
    <w:p w:rsidR="00CA4061" w:rsidRDefault="00CA4061" w:rsidP="00CA4061">
      <w:pPr>
        <w:numPr>
          <w:ilvl w:val="0"/>
          <w:numId w:val="4"/>
        </w:numPr>
        <w:tabs>
          <w:tab w:val="left" w:pos="1032"/>
          <w:tab w:val="left" w:pos="3329"/>
          <w:tab w:val="left" w:pos="5750"/>
          <w:tab w:val="left" w:pos="8052"/>
        </w:tabs>
        <w:ind w:firstLine="709"/>
        <w:rPr>
          <w:rFonts w:cs="Arial"/>
          <w:color w:val="000000"/>
        </w:rPr>
      </w:pPr>
      <w:r>
        <w:rPr>
          <w:rFonts w:cs="Arial"/>
          <w:color w:val="000000"/>
          <w:lang w:bidi="ru-RU"/>
        </w:rPr>
        <w:t>обеспечивать безопасность пешеходного движения;</w:t>
      </w:r>
    </w:p>
    <w:p w:rsidR="00CA4061" w:rsidRDefault="00CA4061" w:rsidP="00CA4061">
      <w:pPr>
        <w:suppressAutoHyphens/>
        <w:ind w:firstLine="709"/>
        <w:rPr>
          <w:rFonts w:cs="Arial"/>
          <w:color w:val="000000"/>
          <w:lang w:bidi="ru-RU"/>
        </w:rPr>
      </w:pPr>
      <w:r>
        <w:rPr>
          <w:rFonts w:cs="Arial"/>
          <w:color w:val="000000"/>
          <w:lang w:bidi="ru-RU"/>
        </w:rPr>
        <w:t>обеспечивать сохранность объектов благоустройства и озеленения.</w:t>
      </w:r>
    </w:p>
    <w:p w:rsidR="00CA4061" w:rsidRDefault="00CA4061" w:rsidP="00CA4061">
      <w:pPr>
        <w:tabs>
          <w:tab w:val="left" w:pos="906"/>
        </w:tabs>
        <w:ind w:firstLine="709"/>
        <w:rPr>
          <w:rFonts w:cs="Arial"/>
          <w:color w:val="000000"/>
        </w:rPr>
      </w:pPr>
      <w:r>
        <w:rPr>
          <w:rFonts w:cs="Arial"/>
          <w:color w:val="000000"/>
          <w:lang w:bidi="ru-RU"/>
        </w:rPr>
        <w:t>3.2.8. Местные разрушения облицовки, штукатурки, фактурного и окрасочного слоев, трещины в штукатурке, выкрашивание раствора из швов облицовки, кирпичной и мелкоблочной кладки, разрушение герметизирующих заделок стыков полносборных зданий, повреждение или износ металлических покрытий на выступающих частях стен, разрушение водосточных труб, мокрые и ржавые пятна, потеки и высолы, общее загрязнение поверхности, в том числе наличие графити, разрушение парапетов и иные подобные разрушения должны устраняться, не допуская их дальнейшего развития. В случае, если в собственности юридических или физических лиц,</w:t>
      </w:r>
      <w:r>
        <w:rPr>
          <w:rFonts w:cs="Arial"/>
          <w:color w:val="000000"/>
        </w:rPr>
        <w:t xml:space="preserve"> </w:t>
      </w:r>
      <w:r>
        <w:rPr>
          <w:rFonts w:cs="Arial"/>
          <w:color w:val="000000"/>
          <w:lang w:bidi="ru-RU"/>
        </w:rPr>
        <w:t>хозяйственном ведении или оперативном управлении юридических лиц находятся отдельные нежилые помещения в нежилых или жилых зданиях, такие лица несут обязательства по долевому участию в ремонте фасадов названных зданий пропорционально занимаемым площадям.</w:t>
      </w:r>
    </w:p>
    <w:p w:rsidR="00CA4061" w:rsidRDefault="00CA4061" w:rsidP="00CA4061">
      <w:pPr>
        <w:tabs>
          <w:tab w:val="left" w:pos="1891"/>
          <w:tab w:val="left" w:pos="3472"/>
          <w:tab w:val="left" w:pos="5155"/>
          <w:tab w:val="left" w:pos="7459"/>
          <w:tab w:val="left" w:pos="8387"/>
        </w:tabs>
        <w:ind w:firstLine="709"/>
        <w:rPr>
          <w:rFonts w:cs="Arial"/>
          <w:color w:val="000000"/>
          <w:lang w:bidi="ru-RU"/>
        </w:rPr>
      </w:pPr>
      <w:r>
        <w:rPr>
          <w:rFonts w:cs="Arial"/>
          <w:color w:val="000000"/>
          <w:lang w:bidi="ru-RU"/>
        </w:rPr>
        <w:t>Расположенные на фасадах информационные таблички, памятные доски должны поддерживаться в чистоте и исправном состоянии.</w:t>
      </w:r>
    </w:p>
    <w:p w:rsidR="00CA4061" w:rsidRDefault="00CA4061" w:rsidP="00CA4061">
      <w:pPr>
        <w:tabs>
          <w:tab w:val="left" w:pos="1891"/>
          <w:tab w:val="left" w:pos="3472"/>
          <w:tab w:val="left" w:pos="5155"/>
          <w:tab w:val="left" w:pos="7459"/>
          <w:tab w:val="left" w:pos="8387"/>
        </w:tabs>
        <w:ind w:firstLine="709"/>
        <w:rPr>
          <w:rFonts w:cs="Arial"/>
          <w:color w:val="000000"/>
          <w:lang w:bidi="ru-RU"/>
        </w:rPr>
      </w:pPr>
      <w:r>
        <w:rPr>
          <w:rFonts w:cs="Arial"/>
          <w:color w:val="000000"/>
          <w:lang w:bidi="ru-RU"/>
        </w:rPr>
        <w:t>Входы, цоколи, витрины должны содержаться в чистоте и исправном состоянии.</w:t>
      </w:r>
    </w:p>
    <w:p w:rsidR="00CA4061" w:rsidRDefault="00CA4061" w:rsidP="00CA4061">
      <w:pPr>
        <w:tabs>
          <w:tab w:val="left" w:pos="1891"/>
          <w:tab w:val="left" w:pos="3472"/>
          <w:tab w:val="left" w:pos="5155"/>
          <w:tab w:val="left" w:pos="7459"/>
          <w:tab w:val="left" w:pos="8387"/>
        </w:tabs>
        <w:ind w:firstLine="709"/>
        <w:rPr>
          <w:rFonts w:cs="Arial"/>
          <w:color w:val="000000"/>
        </w:rPr>
      </w:pPr>
      <w:r>
        <w:rPr>
          <w:rFonts w:cs="Arial"/>
          <w:color w:val="000000"/>
          <w:lang w:bidi="ru-RU"/>
        </w:rPr>
        <w:t>Домовые знаки должны содержаться в чистоте.</w:t>
      </w:r>
    </w:p>
    <w:p w:rsidR="00CA4061" w:rsidRDefault="00CA4061" w:rsidP="00CA4061">
      <w:pPr>
        <w:tabs>
          <w:tab w:val="left" w:pos="4080"/>
          <w:tab w:val="left" w:pos="5424"/>
          <w:tab w:val="left" w:pos="7459"/>
        </w:tabs>
        <w:ind w:firstLine="709"/>
        <w:rPr>
          <w:rFonts w:cs="Arial"/>
          <w:color w:val="000000"/>
        </w:rPr>
      </w:pPr>
      <w:r>
        <w:rPr>
          <w:rFonts w:cs="Arial"/>
          <w:color w:val="000000"/>
          <w:lang w:bidi="ru-RU"/>
        </w:rPr>
        <w:t>Козырьки подъездов, а также кровля должны быть очищены от загрязнений, древесно-кустарниковой и сорной растительности.</w:t>
      </w:r>
    </w:p>
    <w:p w:rsidR="00CA4061" w:rsidRDefault="00CA4061" w:rsidP="00CA4061">
      <w:pPr>
        <w:tabs>
          <w:tab w:val="left" w:pos="2309"/>
          <w:tab w:val="left" w:pos="4622"/>
          <w:tab w:val="left" w:pos="6763"/>
          <w:tab w:val="left" w:pos="8387"/>
        </w:tabs>
        <w:ind w:firstLine="709"/>
        <w:rPr>
          <w:rFonts w:cs="Arial"/>
          <w:color w:val="000000"/>
        </w:rPr>
      </w:pPr>
      <w:r>
        <w:rPr>
          <w:rFonts w:cs="Arial"/>
          <w:color w:val="000000"/>
          <w:lang w:bidi="ru-RU"/>
        </w:rPr>
        <w:t xml:space="preserve">В зимнее время должна быть организована своевременная очистка кровель от снега, наледи и обледенений. Очистка крыш от снега (наледи)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движения транспортных средств и прохода </w:t>
      </w:r>
      <w:r>
        <w:rPr>
          <w:rFonts w:cs="Arial"/>
          <w:color w:val="000000"/>
          <w:lang w:bidi="ru-RU"/>
        </w:rPr>
        <w:lastRenderedPageBreak/>
        <w:t>пешеходов, с установкой предупреждающих ограничительных средств на период уборки снега с кровель.</w:t>
      </w:r>
    </w:p>
    <w:p w:rsidR="00CA4061" w:rsidRDefault="00CA4061" w:rsidP="00CA4061">
      <w:pPr>
        <w:suppressAutoHyphens/>
        <w:ind w:firstLine="709"/>
        <w:rPr>
          <w:rFonts w:cs="Arial"/>
          <w:color w:val="000000"/>
          <w:lang w:bidi="ru-RU"/>
        </w:rPr>
      </w:pPr>
      <w:r>
        <w:rPr>
          <w:rFonts w:cs="Arial"/>
          <w:color w:val="000000"/>
          <w:lang w:bidi="ru-RU"/>
        </w:rPr>
        <w:t>Сброшенные с кровель зданий снег (наледь) убираются в специально отведенные места для последующего вывоза не позднее 4 часов после сброса.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средств размещения информации, дорожных знаков, линий связи и т.п.</w:t>
      </w:r>
    </w:p>
    <w:p w:rsidR="00CA4061" w:rsidRDefault="00CA4061" w:rsidP="00CA4061">
      <w:pPr>
        <w:suppressAutoHyphens/>
        <w:ind w:firstLine="709"/>
        <w:rPr>
          <w:rFonts w:cs="Arial"/>
          <w:color w:val="000000"/>
          <w:lang w:bidi="ru-RU"/>
        </w:rPr>
      </w:pPr>
      <w:r>
        <w:rPr>
          <w:rFonts w:cs="Arial"/>
          <w:color w:val="000000"/>
          <w:lang w:bidi="ru-RU"/>
        </w:rPr>
        <w:t>3.3. Строительные площадки</w:t>
      </w:r>
    </w:p>
    <w:p w:rsidR="00CA4061" w:rsidRDefault="00CA4061" w:rsidP="00CA4061">
      <w:pPr>
        <w:tabs>
          <w:tab w:val="left" w:pos="874"/>
        </w:tabs>
        <w:ind w:firstLine="709"/>
        <w:rPr>
          <w:rFonts w:eastAsia="Calibri" w:cs="Arial"/>
          <w:color w:val="000000"/>
          <w:lang w:eastAsia="en-US"/>
        </w:rPr>
      </w:pPr>
      <w:r>
        <w:rPr>
          <w:rFonts w:cs="Arial"/>
          <w:color w:val="000000"/>
          <w:lang w:bidi="ru-RU"/>
        </w:rPr>
        <w:t xml:space="preserve">3.3.1. </w:t>
      </w:r>
      <w:r>
        <w:rPr>
          <w:rStyle w:val="22"/>
          <w:rFonts w:ascii="Arial" w:eastAsia="Calibri" w:hAnsi="Arial" w:cs="Arial"/>
          <w:sz w:val="24"/>
          <w:szCs w:val="24"/>
        </w:rPr>
        <w:t>Строительные площадки должны иметь по всему периметру сплошное,</w:t>
      </w:r>
      <w:r>
        <w:rPr>
          <w:rFonts w:cs="Arial"/>
          <w:color w:val="000000"/>
        </w:rPr>
        <w:t xml:space="preserve"> </w:t>
      </w:r>
      <w:r>
        <w:rPr>
          <w:rStyle w:val="22"/>
          <w:rFonts w:ascii="Arial" w:eastAsia="Calibri" w:hAnsi="Arial" w:cs="Arial"/>
          <w:sz w:val="24"/>
          <w:szCs w:val="24"/>
        </w:rPr>
        <w:t>устойчивое и прочное ограждение, не мешающее проезду пожарных, санитарных, мусороуборочных и других спецмашин. Ограждения строительных площадок должны быть очищены от грязи, промыты, не иметь проемов, не предусмотренных проектом, поврежденных участков, отклонений от вертикали, посторонних наклеек, объявлений и надписей.</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По периметру ограждений должно быть установлено освещение, и обеспечен безопасный проход пешеходов (в тех случаях, когда строящийся объект располагается вдоль улиц, проездов, проходов, забор должен иметь козырек и деревянный тротуар под козырьком, ширина настила пешеходного тротуара должна быть не менее 0,8 м, в случае примыкания настила пешеходного тротуара непосредственно к дороге, тротуар должен быть оборудован перилами с установкой защитного экрана со стороны проезжей части высотой не менее 1,0 м).</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3.3.2. На территории строительной площадки не допускается не</w:t>
      </w:r>
      <w:r>
        <w:rPr>
          <w:rFonts w:cs="Arial"/>
          <w:color w:val="000000"/>
        </w:rPr>
        <w:t xml:space="preserve"> </w:t>
      </w:r>
      <w:r>
        <w:rPr>
          <w:rStyle w:val="22"/>
          <w:rFonts w:ascii="Arial" w:eastAsia="Calibri" w:hAnsi="Arial" w:cs="Arial"/>
          <w:sz w:val="24"/>
          <w:szCs w:val="24"/>
        </w:rPr>
        <w:t>предусмотренное проектной документацией уничтожение древесно - кустарниковой растительности и засыпка грунтом корневых шеек и стволов деревьев и кустарника. Деревья, не подлежащие вырубке, должны быть огорожены щитами.</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3.3.3. Производственные и бытовые стоки, образующиеся на строительной</w:t>
      </w:r>
      <w:r>
        <w:rPr>
          <w:rFonts w:cs="Arial"/>
          <w:color w:val="000000"/>
        </w:rPr>
        <w:t xml:space="preserve"> </w:t>
      </w:r>
      <w:r>
        <w:rPr>
          <w:rStyle w:val="22"/>
          <w:rFonts w:ascii="Arial" w:eastAsia="Calibri" w:hAnsi="Arial" w:cs="Arial"/>
          <w:sz w:val="24"/>
          <w:szCs w:val="24"/>
        </w:rPr>
        <w:t>площадке, должны очищаться и обезвреживаться в порядке, предусмотренном проектом организации строительства и производства работ.</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3.3.4. Строительные материалы, изделия, конструкции, оборудование должны складироваться, а некапитальные сооружения (строительные вагончики, бытовки, будки и т.п.) размещаться только в пределах огражденной площадки в соответствии с утвержденными проектом организации строительства и планом производства работ.</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3.4. Содержание производственных территорий</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3.4.1. Организация работ по уборке и содержанию производственных площадей (от границ участков, ограждений, зданий), установленной настоящими Правилами, подъездных путей к ним возлагается на собственников, правообладателей и пользователей (арендаторов) объектов капитального строительства, расположенных на указанных территориях.</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3.4.2. Территория производственного назначения должна включать: железобетонное, бетонное, асфальтобетонное или щебеночное покрытие, озеленение, скамьи, урны и малые контейнеры для мусора, осветительное оборудование, носители информационного оформления организации. Подъездные пути должны иметь твердое покрытие.</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3.4.3. Сбор и временное хранение отходов, образующихся в результате</w:t>
      </w:r>
      <w:r>
        <w:rPr>
          <w:rFonts w:cs="Arial"/>
          <w:color w:val="000000"/>
        </w:rPr>
        <w:t xml:space="preserve"> </w:t>
      </w:r>
      <w:r>
        <w:rPr>
          <w:rStyle w:val="22"/>
          <w:rFonts w:ascii="Arial" w:eastAsia="Calibri" w:hAnsi="Arial" w:cs="Arial"/>
          <w:sz w:val="24"/>
          <w:szCs w:val="24"/>
        </w:rPr>
        <w:t>деятельности, осуществляется силами собственников (правообладателей) производственных территорий в специально оборудованных для этих целей местах на собственных территориях.</w:t>
      </w:r>
    </w:p>
    <w:p w:rsidR="00CA4061" w:rsidRDefault="00CA4061" w:rsidP="00CA4061">
      <w:pPr>
        <w:suppressAutoHyphens/>
        <w:ind w:firstLine="709"/>
        <w:rPr>
          <w:lang w:eastAsia="zh-CN"/>
        </w:rPr>
      </w:pPr>
      <w:r>
        <w:rPr>
          <w:rFonts w:cs="Arial"/>
          <w:color w:val="000000"/>
          <w:lang w:eastAsia="zh-CN"/>
        </w:rPr>
        <w:t>3.5. Ограждения (заборы)</w:t>
      </w:r>
    </w:p>
    <w:p w:rsidR="00CA4061" w:rsidRDefault="00CA4061" w:rsidP="00CA4061">
      <w:pPr>
        <w:suppressAutoHyphens/>
        <w:ind w:firstLine="709"/>
        <w:rPr>
          <w:rStyle w:val="22"/>
          <w:rFonts w:ascii="Arial" w:eastAsia="Calibri" w:hAnsi="Arial" w:cs="Arial"/>
          <w:sz w:val="24"/>
          <w:szCs w:val="24"/>
        </w:rPr>
      </w:pPr>
      <w:r>
        <w:rPr>
          <w:rFonts w:cs="Arial"/>
          <w:color w:val="000000"/>
          <w:lang w:eastAsia="zh-CN"/>
        </w:rPr>
        <w:t xml:space="preserve">3.5.1. </w:t>
      </w:r>
      <w:r>
        <w:rPr>
          <w:rStyle w:val="22"/>
          <w:rFonts w:ascii="Arial" w:eastAsia="Calibri" w:hAnsi="Arial" w:cs="Arial"/>
          <w:sz w:val="24"/>
          <w:szCs w:val="24"/>
        </w:rPr>
        <w:t>Установка ограждений должна производиться исходя из необходимости,</w:t>
      </w:r>
      <w:r>
        <w:rPr>
          <w:rFonts w:cs="Arial"/>
          <w:color w:val="000000"/>
        </w:rPr>
        <w:t xml:space="preserve"> </w:t>
      </w:r>
      <w:r>
        <w:rPr>
          <w:rStyle w:val="22"/>
          <w:rFonts w:ascii="Arial" w:eastAsia="Calibri" w:hAnsi="Arial" w:cs="Arial"/>
          <w:sz w:val="24"/>
          <w:szCs w:val="24"/>
        </w:rPr>
        <w:t xml:space="preserve">сформированной условиями эксплуатации или охраны территорий, зданий и иных объектов, а также с учетом архитектурно-художественных </w:t>
      </w:r>
      <w:r>
        <w:rPr>
          <w:rStyle w:val="22"/>
          <w:rFonts w:ascii="Arial" w:eastAsia="Calibri" w:hAnsi="Arial" w:cs="Arial"/>
          <w:sz w:val="24"/>
          <w:szCs w:val="24"/>
        </w:rPr>
        <w:lastRenderedPageBreak/>
        <w:t>требований к внешнему виду ограждений в соответствии с порядком установленным администрацией муниципального образования.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3.5.2. В целях проведения работ по благоустройству предусматривается</w:t>
      </w:r>
      <w:r>
        <w:rPr>
          <w:rFonts w:cs="Arial"/>
          <w:color w:val="000000"/>
        </w:rPr>
        <w:t xml:space="preserve"> </w:t>
      </w:r>
      <w:r>
        <w:rPr>
          <w:rStyle w:val="22"/>
          <w:rFonts w:ascii="Arial" w:eastAsia="Calibri" w:hAnsi="Arial" w:cs="Arial"/>
          <w:sz w:val="24"/>
          <w:szCs w:val="24"/>
        </w:rPr>
        <w:t>применение различных видов ограждений: по назначению (декоративные, защитные, ограждающие); по высоте (низкие - 0,3-1,0 м, средние - 1,1-1,7 м, высокие - 1,8-2,0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3.5.3. На территории Бугаевского сельского поселения ограждения соседних участков индивидуальных жилых домов и иных частных домовладений, выходящие на сторону центральных дорог и влияющие на формирование облика улицы, должны быть выдержаны в едином стилистическом решении, единой (гармоничной) цветовой гамме, схожи по типу, высоте и форме.</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3.5.4. Не допускается отклонение ограждения от вертикали. Запрещается дальнейшая эксплуатация ветхого и аварийного ограждения, а также отдельных элементов ограждения без проведения срочного ремонта, если общая площадь разрушения превышает 20% от общей площади элемента, либо отклонение ограждения от вертикали может повлечь его падение.</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3.5.5. Ограждение должно содержаться в чистоте и порядке собственниками</w:t>
      </w:r>
      <w:r>
        <w:rPr>
          <w:rFonts w:cs="Arial"/>
          <w:color w:val="000000"/>
        </w:rPr>
        <w:t xml:space="preserve"> </w:t>
      </w:r>
      <w:r>
        <w:rPr>
          <w:rStyle w:val="22"/>
          <w:rFonts w:ascii="Arial" w:eastAsia="Calibri" w:hAnsi="Arial" w:cs="Arial"/>
          <w:sz w:val="24"/>
          <w:szCs w:val="24"/>
        </w:rPr>
        <w:t>(правообладателями) земельного участка, на котором данное ограждение установлено. Мойка производится по мере загрязнения, ремонт, окрашивание ограждения и его элементов производится по мере необходимости, но не реже одного раза в два года.</w:t>
      </w:r>
    </w:p>
    <w:p w:rsidR="00CA4061" w:rsidRDefault="00CA4061" w:rsidP="00CA4061">
      <w:pPr>
        <w:suppressAutoHyphens/>
        <w:ind w:firstLine="709"/>
        <w:rPr>
          <w:rStyle w:val="22"/>
          <w:rFonts w:ascii="Arial" w:eastAsia="Calibri" w:hAnsi="Arial" w:cs="Arial"/>
          <w:sz w:val="24"/>
          <w:szCs w:val="24"/>
        </w:rPr>
      </w:pP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4. Проектирование, размещение, содержание и восстановление элементов благоустройства, в том числе после проведения земляных работ</w:t>
      </w:r>
    </w:p>
    <w:p w:rsidR="00CA4061" w:rsidRDefault="00CA4061" w:rsidP="00CA4061">
      <w:pPr>
        <w:tabs>
          <w:tab w:val="left" w:pos="1715"/>
        </w:tabs>
        <w:ind w:firstLine="709"/>
      </w:pPr>
      <w:r>
        <w:rPr>
          <w:rStyle w:val="22"/>
          <w:rFonts w:ascii="Arial" w:eastAsia="Calibri" w:hAnsi="Arial" w:cs="Arial"/>
          <w:sz w:val="24"/>
          <w:szCs w:val="24"/>
        </w:rPr>
        <w:t>4.1.</w:t>
      </w:r>
      <w:r>
        <w:rPr>
          <w:rFonts w:cs="Arial"/>
          <w:color w:val="000000"/>
          <w:lang w:bidi="ru-RU"/>
        </w:rPr>
        <w:t xml:space="preserve"> Перечень работ по благоустройству и периодичность их выполнения.</w:t>
      </w:r>
    </w:p>
    <w:p w:rsidR="00CA4061" w:rsidRDefault="00CA4061" w:rsidP="00CA4061">
      <w:pPr>
        <w:tabs>
          <w:tab w:val="left" w:pos="763"/>
        </w:tabs>
        <w:ind w:firstLine="709"/>
        <w:rPr>
          <w:rFonts w:eastAsia="Calibri" w:cs="Arial"/>
          <w:color w:val="000000"/>
          <w:lang w:eastAsia="en-US"/>
        </w:rPr>
      </w:pPr>
      <w:r>
        <w:rPr>
          <w:rFonts w:cs="Arial"/>
          <w:color w:val="000000"/>
          <w:lang w:bidi="ru-RU"/>
        </w:rPr>
        <w:t xml:space="preserve">4.1.1. </w:t>
      </w:r>
      <w:r>
        <w:rPr>
          <w:rStyle w:val="22"/>
          <w:rFonts w:ascii="Arial" w:eastAsia="Calibri" w:hAnsi="Arial" w:cs="Arial"/>
          <w:sz w:val="24"/>
          <w:szCs w:val="24"/>
        </w:rPr>
        <w:t>Работы по содержанию объектов благоустройства включают:</w:t>
      </w:r>
    </w:p>
    <w:p w:rsidR="00CA4061" w:rsidRDefault="00CA4061" w:rsidP="00CA4061">
      <w:pPr>
        <w:numPr>
          <w:ilvl w:val="0"/>
          <w:numId w:val="10"/>
        </w:numPr>
        <w:tabs>
          <w:tab w:val="left" w:pos="372"/>
        </w:tabs>
        <w:ind w:firstLine="709"/>
        <w:rPr>
          <w:rFonts w:cs="Arial"/>
          <w:color w:val="000000"/>
        </w:rPr>
      </w:pPr>
      <w:r>
        <w:rPr>
          <w:rStyle w:val="22"/>
          <w:rFonts w:ascii="Arial" w:eastAsia="Calibri" w:hAnsi="Arial" w:cs="Arial"/>
          <w:sz w:val="24"/>
          <w:szCs w:val="24"/>
        </w:rPr>
        <w:t>ежедневный осмотр всех элементов и объектов благоустройства,</w:t>
      </w:r>
      <w:r>
        <w:rPr>
          <w:rFonts w:cs="Arial"/>
          <w:color w:val="000000"/>
        </w:rPr>
        <w:t xml:space="preserve"> </w:t>
      </w:r>
      <w:r>
        <w:rPr>
          <w:rStyle w:val="22"/>
          <w:rFonts w:ascii="Arial" w:eastAsia="Calibri" w:hAnsi="Arial" w:cs="Arial"/>
          <w:sz w:val="24"/>
          <w:szCs w:val="24"/>
        </w:rPr>
        <w:t>расположенных на соответствующей территории, в целях выявления неисправностей, повреждений и иных нарушений требований к объектам и элементам благоустройства и их содержания. В случае выявления указанных нарушений, последние устраняются в течение 14 календарных дней, за исключением видов работ, для которых настоящими Правилами установлены иные сроки;</w:t>
      </w:r>
    </w:p>
    <w:p w:rsidR="00CA4061" w:rsidRDefault="00CA4061" w:rsidP="00CA4061">
      <w:pPr>
        <w:numPr>
          <w:ilvl w:val="0"/>
          <w:numId w:val="10"/>
        </w:numPr>
        <w:tabs>
          <w:tab w:val="left" w:pos="207"/>
        </w:tabs>
        <w:ind w:firstLine="709"/>
        <w:rPr>
          <w:rFonts w:cs="Arial"/>
          <w:color w:val="000000"/>
        </w:rPr>
      </w:pPr>
      <w:r>
        <w:rPr>
          <w:rStyle w:val="22"/>
          <w:rFonts w:ascii="Arial" w:eastAsia="Calibri" w:hAnsi="Arial" w:cs="Arial"/>
          <w:sz w:val="24"/>
          <w:szCs w:val="24"/>
        </w:rPr>
        <w:t>мероприятия по уходу за зелеными насаждениями (полив, стрижка газонов и т.д.);</w:t>
      </w:r>
    </w:p>
    <w:p w:rsidR="00CA4061" w:rsidRDefault="00CA4061" w:rsidP="00CA4061">
      <w:pPr>
        <w:numPr>
          <w:ilvl w:val="0"/>
          <w:numId w:val="10"/>
        </w:numPr>
        <w:tabs>
          <w:tab w:val="left" w:pos="272"/>
        </w:tabs>
        <w:ind w:firstLine="709"/>
        <w:rPr>
          <w:rFonts w:cs="Arial"/>
          <w:color w:val="000000"/>
        </w:rPr>
      </w:pPr>
      <w:r>
        <w:rPr>
          <w:rStyle w:val="22"/>
          <w:rFonts w:ascii="Arial" w:eastAsia="Calibri" w:hAnsi="Arial" w:cs="Arial"/>
          <w:sz w:val="24"/>
          <w:szCs w:val="24"/>
        </w:rPr>
        <w:t>проведение очистки канав, труб, дренажей, предназначенных для отвода ливневых и грунтовых вод, от отходов и мусора один раз весной и далее по мере накопления;</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очистку, окраску МАФ и элементов благоустройства по мере необходимости с</w:t>
      </w:r>
      <w:r>
        <w:rPr>
          <w:rFonts w:cs="Arial"/>
          <w:color w:val="000000"/>
        </w:rPr>
        <w:t xml:space="preserve"> </w:t>
      </w:r>
      <w:r>
        <w:rPr>
          <w:rStyle w:val="22"/>
          <w:rFonts w:ascii="Arial" w:eastAsia="Calibri" w:hAnsi="Arial" w:cs="Arial"/>
          <w:sz w:val="24"/>
          <w:szCs w:val="24"/>
        </w:rPr>
        <w:t>учетом технического и эстетического состояния данных объектов, но не реже одного раза в год;</w:t>
      </w:r>
    </w:p>
    <w:p w:rsidR="00CA4061" w:rsidRDefault="00CA4061" w:rsidP="00CA4061">
      <w:pPr>
        <w:numPr>
          <w:ilvl w:val="0"/>
          <w:numId w:val="10"/>
        </w:numPr>
        <w:tabs>
          <w:tab w:val="left" w:pos="272"/>
        </w:tabs>
        <w:ind w:firstLine="709"/>
        <w:rPr>
          <w:rFonts w:cs="Arial"/>
          <w:color w:val="000000"/>
        </w:rPr>
      </w:pPr>
      <w:r>
        <w:rPr>
          <w:rStyle w:val="22"/>
          <w:rFonts w:ascii="Arial" w:eastAsia="Calibri" w:hAnsi="Arial" w:cs="Arial"/>
          <w:sz w:val="24"/>
          <w:szCs w:val="24"/>
        </w:rPr>
        <w:t>очистку урн по мере накопления мусора (не допуская их переполнения), их мойку и дезинфекцию один раз в месяц (в теплое время года), окраску - не реже одного раза в год, а металлических урн - не менее двух раз в год (весной и осенью);</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ежедневную уборку территории (подметание, удаление мусора, снега, наледи,</w:t>
      </w:r>
      <w:r>
        <w:rPr>
          <w:rFonts w:cs="Arial"/>
          <w:color w:val="000000"/>
        </w:rPr>
        <w:t xml:space="preserve"> </w:t>
      </w:r>
      <w:r>
        <w:rPr>
          <w:rStyle w:val="22"/>
          <w:rFonts w:ascii="Arial" w:eastAsia="Calibri" w:hAnsi="Arial" w:cs="Arial"/>
          <w:sz w:val="24"/>
          <w:szCs w:val="24"/>
        </w:rPr>
        <w:t>проведение иных технологических операций для поддержания объектов благоустройства в чистоте);</w:t>
      </w:r>
    </w:p>
    <w:p w:rsidR="00CA4061" w:rsidRDefault="00CA4061" w:rsidP="00CA4061">
      <w:pPr>
        <w:numPr>
          <w:ilvl w:val="0"/>
          <w:numId w:val="10"/>
        </w:numPr>
        <w:tabs>
          <w:tab w:val="left" w:pos="272"/>
        </w:tabs>
        <w:ind w:firstLine="709"/>
        <w:rPr>
          <w:rFonts w:cs="Arial"/>
          <w:color w:val="000000"/>
        </w:rPr>
      </w:pPr>
      <w:r>
        <w:rPr>
          <w:rStyle w:val="22"/>
          <w:rFonts w:ascii="Arial" w:eastAsia="Calibri" w:hAnsi="Arial" w:cs="Arial"/>
          <w:sz w:val="24"/>
          <w:szCs w:val="24"/>
        </w:rPr>
        <w:t>сбор и вывоз отходов по планово-регулярной системе согласно утвержденным графикам.</w:t>
      </w:r>
    </w:p>
    <w:p w:rsidR="00CA4061" w:rsidRDefault="00CA4061" w:rsidP="00CA4061">
      <w:pPr>
        <w:tabs>
          <w:tab w:val="left" w:pos="614"/>
        </w:tabs>
        <w:ind w:firstLine="709"/>
        <w:rPr>
          <w:rFonts w:cs="Arial"/>
          <w:color w:val="000000"/>
        </w:rPr>
      </w:pPr>
      <w:r>
        <w:rPr>
          <w:rStyle w:val="22"/>
          <w:rFonts w:ascii="Arial" w:eastAsia="Calibri" w:hAnsi="Arial" w:cs="Arial"/>
          <w:sz w:val="24"/>
          <w:szCs w:val="24"/>
        </w:rPr>
        <w:lastRenderedPageBreak/>
        <w:t>4.1.2. Работы по ремонту (текущему, капитальному) объектов благоустройства включают:</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восстановление и замену покрытий дорог, проездов, тротуаров и их</w:t>
      </w:r>
      <w:r>
        <w:rPr>
          <w:rFonts w:cs="Arial"/>
          <w:color w:val="000000"/>
        </w:rPr>
        <w:t xml:space="preserve"> </w:t>
      </w:r>
      <w:r>
        <w:rPr>
          <w:rStyle w:val="22"/>
          <w:rFonts w:ascii="Arial" w:eastAsia="Calibri" w:hAnsi="Arial" w:cs="Arial"/>
          <w:sz w:val="24"/>
          <w:szCs w:val="24"/>
        </w:rPr>
        <w:t>конструктивных элементов по мере необходимости;</w:t>
      </w:r>
    </w:p>
    <w:p w:rsidR="00CA4061" w:rsidRDefault="00CA4061" w:rsidP="00CA4061">
      <w:pPr>
        <w:numPr>
          <w:ilvl w:val="0"/>
          <w:numId w:val="10"/>
        </w:numPr>
        <w:tabs>
          <w:tab w:val="left" w:pos="272"/>
        </w:tabs>
        <w:ind w:firstLine="709"/>
        <w:rPr>
          <w:rFonts w:cs="Arial"/>
          <w:color w:val="000000"/>
        </w:rPr>
      </w:pPr>
      <w:r>
        <w:rPr>
          <w:rStyle w:val="22"/>
          <w:rFonts w:ascii="Arial" w:eastAsia="Calibri" w:hAnsi="Arial" w:cs="Arial"/>
          <w:sz w:val="24"/>
          <w:szCs w:val="24"/>
        </w:rPr>
        <w:t>установку, замену, восстановление МАФ и их отдельных элементов по мере необходимости;</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однократную установку урн с дальнейшей заменой по необходимости,</w:t>
      </w:r>
      <w:r>
        <w:rPr>
          <w:rFonts w:cs="Arial"/>
          <w:color w:val="000000"/>
        </w:rPr>
        <w:t xml:space="preserve"> </w:t>
      </w:r>
      <w:r>
        <w:rPr>
          <w:rStyle w:val="22"/>
          <w:rFonts w:ascii="Arial" w:eastAsia="Calibri" w:hAnsi="Arial" w:cs="Arial"/>
          <w:sz w:val="24"/>
          <w:szCs w:val="24"/>
        </w:rPr>
        <w:t>оборудование и восстановление контейнерных площадок в соответствии с санитарными правилами и нормами;</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текущие работы по уходу за зелеными насаждениями по мере необходимости;</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ремонт и восстановление разрушенных ограждений и оборудования площадок;</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восстановление объектов наружного освещения, окраску опор наружного освещения по мере необходимости, но не реже одного раза в два года;</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снос сухих, аварийных и потерявших декоративный вид зеленых насаждений с</w:t>
      </w:r>
      <w:r>
        <w:rPr>
          <w:rFonts w:cs="Arial"/>
          <w:color w:val="000000"/>
        </w:rPr>
        <w:t xml:space="preserve"> </w:t>
      </w:r>
      <w:r>
        <w:rPr>
          <w:rStyle w:val="22"/>
          <w:rFonts w:ascii="Arial" w:eastAsia="Calibri" w:hAnsi="Arial" w:cs="Arial"/>
          <w:sz w:val="24"/>
          <w:szCs w:val="24"/>
        </w:rPr>
        <w:t>корчевкой пней, посадку деревьев и кустарников, подсев газонов, санитарную обрезку растений, удаление поросли, стрижку и кронирование живой изгороди, лечение ран при необходимости.</w:t>
      </w:r>
    </w:p>
    <w:p w:rsidR="00CA4061" w:rsidRDefault="00CA4061" w:rsidP="00CA4061">
      <w:pPr>
        <w:ind w:firstLine="709"/>
        <w:rPr>
          <w:rFonts w:cs="Arial"/>
          <w:color w:val="000000"/>
        </w:rPr>
      </w:pPr>
      <w:r>
        <w:rPr>
          <w:rStyle w:val="22"/>
          <w:rFonts w:ascii="Arial" w:eastAsia="Calibri" w:hAnsi="Arial" w:cs="Arial"/>
          <w:sz w:val="24"/>
          <w:szCs w:val="24"/>
        </w:rPr>
        <w:t>Установление характера вида работ по благоустройству (текущий, капитальный) производится на основании нормативных документов, действующих в соответствующих сферах благоустройства.</w:t>
      </w:r>
    </w:p>
    <w:p w:rsidR="00CA4061" w:rsidRDefault="00CA4061" w:rsidP="00CA4061">
      <w:pPr>
        <w:tabs>
          <w:tab w:val="left" w:pos="614"/>
        </w:tabs>
        <w:ind w:firstLine="709"/>
        <w:rPr>
          <w:rFonts w:cs="Arial"/>
          <w:color w:val="000000"/>
        </w:rPr>
      </w:pPr>
      <w:r>
        <w:rPr>
          <w:rStyle w:val="22"/>
          <w:rFonts w:ascii="Arial" w:eastAsia="Calibri" w:hAnsi="Arial" w:cs="Arial"/>
          <w:sz w:val="24"/>
          <w:szCs w:val="24"/>
        </w:rPr>
        <w:t>4.1.3. Работы по созданию новых объектов благоустройства включают:</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ландшафтные работы: устройство покрытий поверхности (в том числе, с</w:t>
      </w:r>
      <w:r>
        <w:rPr>
          <w:rFonts w:cs="Arial"/>
          <w:color w:val="000000"/>
        </w:rPr>
        <w:t xml:space="preserve"> </w:t>
      </w:r>
      <w:r>
        <w:rPr>
          <w:rStyle w:val="22"/>
          <w:rFonts w:ascii="Arial" w:eastAsia="Calibri" w:hAnsi="Arial" w:cs="Arial"/>
          <w:sz w:val="24"/>
          <w:szCs w:val="24"/>
        </w:rPr>
        <w:t>использованием тротуарной плитки), дорожек, автостоянок, площадок, ограждений, установку и элементов благоустройства;</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работы по созданию озелененных территорий: посадку зеленых насаждений,</w:t>
      </w:r>
      <w:r>
        <w:rPr>
          <w:rFonts w:cs="Arial"/>
          <w:color w:val="000000"/>
        </w:rPr>
        <w:t xml:space="preserve"> </w:t>
      </w:r>
      <w:r>
        <w:rPr>
          <w:rStyle w:val="22"/>
          <w:rFonts w:ascii="Arial" w:eastAsia="Calibri" w:hAnsi="Arial" w:cs="Arial"/>
          <w:sz w:val="24"/>
          <w:szCs w:val="24"/>
        </w:rPr>
        <w:t>создание живых изгородей и иные работы;</w:t>
      </w:r>
    </w:p>
    <w:p w:rsidR="00CA4061" w:rsidRDefault="00CA4061" w:rsidP="00CA4061">
      <w:pPr>
        <w:numPr>
          <w:ilvl w:val="0"/>
          <w:numId w:val="10"/>
        </w:numPr>
        <w:tabs>
          <w:tab w:val="left" w:pos="267"/>
        </w:tabs>
        <w:ind w:firstLine="709"/>
        <w:rPr>
          <w:rFonts w:cs="Arial"/>
          <w:color w:val="000000"/>
        </w:rPr>
      </w:pPr>
      <w:r>
        <w:rPr>
          <w:rStyle w:val="22"/>
          <w:rFonts w:ascii="Arial" w:eastAsia="Calibri" w:hAnsi="Arial" w:cs="Arial"/>
          <w:sz w:val="24"/>
          <w:szCs w:val="24"/>
        </w:rPr>
        <w:t>мероприятия по созданию объектов наружного освещения и художественно светового оформления территории муниципального образования.</w:t>
      </w:r>
    </w:p>
    <w:p w:rsidR="00CA4061" w:rsidRDefault="00CA4061" w:rsidP="00CA4061">
      <w:pPr>
        <w:tabs>
          <w:tab w:val="left" w:pos="1715"/>
        </w:tabs>
        <w:ind w:firstLine="709"/>
        <w:rPr>
          <w:rFonts w:cs="Arial"/>
          <w:color w:val="000000"/>
          <w:lang w:bidi="ru-RU"/>
        </w:rPr>
      </w:pPr>
      <w:r>
        <w:rPr>
          <w:rStyle w:val="22"/>
          <w:rFonts w:ascii="Arial" w:eastAsia="Calibri" w:hAnsi="Arial" w:cs="Arial"/>
          <w:sz w:val="24"/>
          <w:szCs w:val="24"/>
        </w:rPr>
        <w:t>4.1.4. Работы, связанные с разработкой грунта, временным нарушением благоустройства территории муниципального образования, производятся в соответствии с требованиями правовых актов, регулирующих правила производства земляных и иных работ, а также нормативными правовыми актами, регламентирующими выполнение строительных и ремонтных работ.</w:t>
      </w:r>
    </w:p>
    <w:p w:rsidR="00CA4061" w:rsidRDefault="00CA4061" w:rsidP="00CA4061">
      <w:pPr>
        <w:suppressAutoHyphens/>
        <w:ind w:firstLine="709"/>
        <w:rPr>
          <w:rFonts w:cs="Arial"/>
          <w:color w:val="000000"/>
          <w:lang w:bidi="ru-RU"/>
        </w:rPr>
      </w:pPr>
      <w:r>
        <w:rPr>
          <w:rFonts w:cs="Arial"/>
          <w:color w:val="000000"/>
          <w:lang w:bidi="ru-RU"/>
        </w:rPr>
        <w:t>4.2. Уличное коммунально-бытовое оборудование</w:t>
      </w:r>
    </w:p>
    <w:p w:rsidR="00CA4061" w:rsidRDefault="00CA4061" w:rsidP="00CA4061">
      <w:pPr>
        <w:tabs>
          <w:tab w:val="left" w:pos="884"/>
        </w:tabs>
        <w:ind w:firstLine="709"/>
        <w:rPr>
          <w:rFonts w:eastAsia="Calibri" w:cs="Arial"/>
          <w:color w:val="000000"/>
          <w:lang w:eastAsia="en-US"/>
        </w:rPr>
      </w:pPr>
      <w:r>
        <w:rPr>
          <w:rFonts w:cs="Arial"/>
          <w:color w:val="000000"/>
          <w:lang w:bidi="ru-RU"/>
        </w:rPr>
        <w:t xml:space="preserve">4.2.1. </w:t>
      </w:r>
      <w:r>
        <w:rPr>
          <w:rStyle w:val="22"/>
          <w:rFonts w:ascii="Arial" w:eastAsia="Calibri" w:hAnsi="Arial" w:cs="Arial"/>
          <w:sz w:val="24"/>
          <w:szCs w:val="24"/>
        </w:rPr>
        <w:t>Уличное коммунально-бытовое оборудование представлено различными видами мусоросборников - бункерами-накопителями, контейнерами, урнами. Основными требованиями при выборе вида коммунально-бытового</w:t>
      </w:r>
      <w:r>
        <w:rPr>
          <w:rFonts w:cs="Arial"/>
          <w:color w:val="000000"/>
        </w:rPr>
        <w:t xml:space="preserve"> </w:t>
      </w:r>
      <w:r>
        <w:rPr>
          <w:rStyle w:val="22"/>
          <w:rFonts w:ascii="Arial" w:eastAsia="Calibri" w:hAnsi="Arial" w:cs="Arial"/>
          <w:sz w:val="24"/>
          <w:szCs w:val="24"/>
        </w:rPr>
        <w:t>оборудования являются: экологичность, безопасность, удобство в пользовании, легкость очистки, опрятный внешний вид.</w:t>
      </w:r>
    </w:p>
    <w:p w:rsidR="00CA4061" w:rsidRDefault="00CA4061" w:rsidP="00CA4061">
      <w:pPr>
        <w:tabs>
          <w:tab w:val="left" w:pos="902"/>
        </w:tabs>
        <w:ind w:firstLine="709"/>
        <w:rPr>
          <w:rFonts w:cs="Arial"/>
          <w:color w:val="000000"/>
        </w:rPr>
      </w:pPr>
      <w:r>
        <w:rPr>
          <w:rStyle w:val="22"/>
          <w:rFonts w:ascii="Arial" w:eastAsia="Calibri" w:hAnsi="Arial" w:cs="Arial"/>
          <w:sz w:val="24"/>
          <w:szCs w:val="24"/>
        </w:rPr>
        <w:t>4.2.2. Для сбора бытового мусора на улицах, площадях, объектах рекреации устанавливаются урны у входов: в объекты торговли и оказания услуг, объекты общественного питания, другие учреждения общественного назначения.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4.2.3. Собственник, а также иной правообладатель уличного коммунально - бытового оборудования обязан содержать его в чистоте, мойку производить по мере загрязнения, окрашивать по мере возникновения дефектов лакокрасочного покрытия.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4.3. Контейнерные площадки</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4.3.1. Площадки для установки контейнеров (контейнерные площадки)</w:t>
      </w:r>
      <w:r>
        <w:rPr>
          <w:rFonts w:cs="Arial"/>
          <w:color w:val="000000"/>
        </w:rPr>
        <w:t xml:space="preserve"> </w:t>
      </w:r>
      <w:r>
        <w:rPr>
          <w:rStyle w:val="22"/>
          <w:rFonts w:ascii="Arial" w:eastAsia="Calibri" w:hAnsi="Arial" w:cs="Arial"/>
          <w:sz w:val="24"/>
          <w:szCs w:val="24"/>
        </w:rPr>
        <w:t xml:space="preserve">размещают на удалении от жилых домов, детских учреждений, спортивных </w:t>
      </w:r>
      <w:r>
        <w:rPr>
          <w:rStyle w:val="22"/>
          <w:rFonts w:ascii="Arial" w:eastAsia="Calibri" w:hAnsi="Arial" w:cs="Arial"/>
          <w:sz w:val="24"/>
          <w:szCs w:val="24"/>
        </w:rPr>
        <w:lastRenderedPageBreak/>
        <w:t>площадок и от мест отдыха населения на расстояние не менее 20 м, но не более 100 м.</w:t>
      </w:r>
    </w:p>
    <w:p w:rsidR="00CA4061" w:rsidRDefault="00CA4061" w:rsidP="00CA4061">
      <w:pPr>
        <w:tabs>
          <w:tab w:val="left" w:pos="869"/>
        </w:tabs>
        <w:ind w:firstLine="709"/>
      </w:pPr>
      <w:r>
        <w:rPr>
          <w:rStyle w:val="22"/>
          <w:rFonts w:ascii="Arial" w:eastAsia="Calibri" w:hAnsi="Arial" w:cs="Arial"/>
          <w:sz w:val="24"/>
          <w:szCs w:val="24"/>
        </w:rPr>
        <w:t xml:space="preserve">4.3.2. </w:t>
      </w:r>
      <w:r>
        <w:rPr>
          <w:rFonts w:cs="Arial"/>
          <w:color w:val="000000"/>
          <w:lang w:bidi="ru-RU"/>
        </w:rPr>
        <w:t>Обязательный перечень элементов благоустройства территории на</w:t>
      </w:r>
      <w:r>
        <w:rPr>
          <w:rFonts w:cs="Arial"/>
          <w:color w:val="000000"/>
        </w:rPr>
        <w:t xml:space="preserve"> </w:t>
      </w:r>
      <w:r>
        <w:rPr>
          <w:rFonts w:cs="Arial"/>
          <w:color w:val="000000"/>
          <w:lang w:bidi="ru-RU"/>
        </w:rPr>
        <w:t>контейнерной площадке включает: твердые виды покрытия площадки; контейнеры для сбора твердых коммунальных отходов (ТКО), и крупногабаритных отходов.</w:t>
      </w:r>
    </w:p>
    <w:p w:rsidR="00CA4061" w:rsidRDefault="00CA4061" w:rsidP="00CA4061">
      <w:pPr>
        <w:tabs>
          <w:tab w:val="left" w:pos="1217"/>
        </w:tabs>
        <w:ind w:firstLine="709"/>
        <w:rPr>
          <w:rFonts w:cs="Arial"/>
          <w:color w:val="000000"/>
        </w:rPr>
      </w:pPr>
      <w:r>
        <w:rPr>
          <w:rFonts w:cs="Arial"/>
          <w:color w:val="000000"/>
          <w:lang w:bidi="ru-RU"/>
        </w:rPr>
        <w:t>4.3.3. Контейнерная площадка устанавливается на твердом</w:t>
      </w:r>
      <w:r>
        <w:rPr>
          <w:rFonts w:cs="Arial"/>
          <w:color w:val="000000"/>
        </w:rPr>
        <w:t xml:space="preserve"> </w:t>
      </w:r>
      <w:r>
        <w:rPr>
          <w:rFonts w:cs="Arial"/>
          <w:color w:val="000000"/>
          <w:lang w:bidi="ru-RU"/>
        </w:rPr>
        <w:t>(водонепроницаемом) покрытии. Уклон покрытия площадки рекомендуется устанавливать составляющим 5-10% в сторону проезжей части, чтобы не допускать застаивания воды и скатывания контейнера. Сопряжение площадки с прилегающим проездом осуществляется в одном уровне, без укладки бордюрного камня.</w:t>
      </w:r>
    </w:p>
    <w:p w:rsidR="00CA4061" w:rsidRDefault="00CA4061" w:rsidP="00CA4061">
      <w:pPr>
        <w:tabs>
          <w:tab w:val="left" w:pos="869"/>
        </w:tabs>
        <w:ind w:firstLine="709"/>
        <w:rPr>
          <w:rFonts w:cs="Arial"/>
          <w:color w:val="000000"/>
        </w:rPr>
      </w:pPr>
      <w:r>
        <w:rPr>
          <w:rFonts w:cs="Arial"/>
          <w:color w:val="000000"/>
          <w:lang w:bidi="ru-RU"/>
        </w:rPr>
        <w:t>4.3.4. Функционирование осветительного оборудования устанавливают в режиме освещения прилегающей территории с высотой опор не менее 3 м.</w:t>
      </w:r>
    </w:p>
    <w:p w:rsidR="00CA4061" w:rsidRDefault="00CA4061" w:rsidP="00CA4061">
      <w:pPr>
        <w:pStyle w:val="af2"/>
        <w:numPr>
          <w:ilvl w:val="2"/>
          <w:numId w:val="12"/>
        </w:numPr>
        <w:tabs>
          <w:tab w:val="left" w:pos="0"/>
        </w:tabs>
        <w:spacing w:after="0" w:line="240" w:lineRule="auto"/>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bidi="ru-RU"/>
        </w:rPr>
        <w:t>Контейнерная площадка должна иметь с трех сторон ограждение высотой</w:t>
      </w:r>
      <w:r>
        <w:rPr>
          <w:rFonts w:ascii="Arial" w:eastAsia="Times New Roman" w:hAnsi="Arial" w:cs="Arial"/>
          <w:color w:val="000000"/>
          <w:sz w:val="24"/>
          <w:szCs w:val="24"/>
          <w:lang w:eastAsia="ru-RU"/>
        </w:rPr>
        <w:t xml:space="preserve"> </w:t>
      </w:r>
      <w:r>
        <w:rPr>
          <w:rFonts w:ascii="Arial" w:eastAsia="Times New Roman" w:hAnsi="Arial" w:cs="Arial"/>
          <w:color w:val="000000"/>
          <w:sz w:val="24"/>
          <w:szCs w:val="24"/>
          <w:lang w:eastAsia="ru-RU" w:bidi="ru-RU"/>
        </w:rPr>
        <w:t>не менее 1,5 метра, асфальтовое или бетонное покрытие с уклоном в сторону проезжей части.</w:t>
      </w:r>
    </w:p>
    <w:p w:rsidR="00CA4061" w:rsidRDefault="00CA4061" w:rsidP="00CA4061">
      <w:pPr>
        <w:tabs>
          <w:tab w:val="left" w:pos="754"/>
        </w:tabs>
        <w:ind w:firstLine="709"/>
        <w:rPr>
          <w:rFonts w:cs="Arial"/>
          <w:color w:val="000000"/>
        </w:rPr>
      </w:pPr>
      <w:r>
        <w:rPr>
          <w:rFonts w:cs="Arial"/>
          <w:color w:val="000000"/>
          <w:lang w:bidi="ru-RU"/>
        </w:rPr>
        <w:t>4.3.6. На контейнерной площадке должен быть размещен график вывоза мусора</w:t>
      </w:r>
      <w:r>
        <w:rPr>
          <w:rFonts w:cs="Arial"/>
          <w:color w:val="000000"/>
        </w:rPr>
        <w:t xml:space="preserve"> </w:t>
      </w:r>
      <w:r>
        <w:rPr>
          <w:rFonts w:cs="Arial"/>
          <w:color w:val="000000"/>
          <w:lang w:bidi="ru-RU"/>
        </w:rPr>
        <w:t>с указанием наименования и контактных телефонов организации, осуществляющей вывоз, а также организации, ответственной за содержание (оборудование) контейнерной площадки.</w:t>
      </w:r>
    </w:p>
    <w:p w:rsidR="00CA4061" w:rsidRDefault="00CA4061" w:rsidP="00CA4061">
      <w:pPr>
        <w:suppressAutoHyphens/>
        <w:ind w:firstLine="709"/>
        <w:rPr>
          <w:rFonts w:cs="Arial"/>
          <w:color w:val="000000"/>
          <w:lang w:bidi="ru-RU"/>
        </w:rPr>
      </w:pPr>
      <w:r>
        <w:rPr>
          <w:rFonts w:cs="Arial"/>
          <w:color w:val="000000"/>
          <w:lang w:bidi="ru-RU"/>
        </w:rPr>
        <w:t>4.3.7. Ответственность за содержание и эксплуатацию контейнерной площадки</w:t>
      </w:r>
      <w:r>
        <w:rPr>
          <w:rFonts w:cs="Arial"/>
          <w:color w:val="000000"/>
        </w:rPr>
        <w:t xml:space="preserve"> </w:t>
      </w:r>
      <w:r>
        <w:rPr>
          <w:rFonts w:cs="Arial"/>
          <w:color w:val="000000"/>
          <w:lang w:bidi="ru-RU"/>
        </w:rPr>
        <w:t>несет собственник или иной правообладатель земельного участка, на котором расположена контейнерная площадка, организация ее эксплуатирующая.</w:t>
      </w:r>
    </w:p>
    <w:p w:rsidR="00CA4061" w:rsidRDefault="00CA4061" w:rsidP="00CA4061">
      <w:pPr>
        <w:suppressAutoHyphens/>
        <w:ind w:firstLine="709"/>
        <w:rPr>
          <w:rFonts w:cs="Arial"/>
          <w:color w:val="000000"/>
          <w:lang w:bidi="ru-RU"/>
        </w:rPr>
      </w:pPr>
      <w:r>
        <w:rPr>
          <w:rFonts w:cs="Arial"/>
          <w:color w:val="000000"/>
          <w:lang w:bidi="ru-RU"/>
        </w:rPr>
        <w:t>4.4. Водные устройства</w:t>
      </w:r>
    </w:p>
    <w:p w:rsidR="00CA4061" w:rsidRDefault="00CA4061" w:rsidP="00CA4061">
      <w:pPr>
        <w:tabs>
          <w:tab w:val="left" w:pos="884"/>
        </w:tabs>
        <w:ind w:firstLine="709"/>
        <w:rPr>
          <w:rFonts w:cs="Arial"/>
          <w:color w:val="000000"/>
        </w:rPr>
      </w:pPr>
      <w:r>
        <w:rPr>
          <w:rFonts w:cs="Arial"/>
          <w:color w:val="000000"/>
          <w:lang w:eastAsia="zh-CN"/>
        </w:rPr>
        <w:t xml:space="preserve">4.4.1. </w:t>
      </w:r>
      <w:r>
        <w:rPr>
          <w:rFonts w:cs="Arial"/>
          <w:color w:val="000000"/>
          <w:lang w:bidi="ru-RU"/>
        </w:rPr>
        <w:t>К водным устройствам относятся фонтаны, декоративные водоемы.</w:t>
      </w:r>
    </w:p>
    <w:p w:rsidR="00CA4061" w:rsidRDefault="00CA4061" w:rsidP="00CA4061">
      <w:pPr>
        <w:tabs>
          <w:tab w:val="left" w:pos="2542"/>
          <w:tab w:val="left" w:pos="4147"/>
          <w:tab w:val="left" w:pos="5426"/>
          <w:tab w:val="left" w:pos="7750"/>
        </w:tabs>
        <w:ind w:firstLine="709"/>
        <w:rPr>
          <w:rFonts w:cs="Arial"/>
          <w:color w:val="000000"/>
        </w:rPr>
      </w:pPr>
      <w:r>
        <w:rPr>
          <w:rFonts w:cs="Arial"/>
          <w:color w:val="000000"/>
          <w:lang w:bidi="ru-RU"/>
        </w:rPr>
        <w:t>Водные устройства выполняют декоративно-эстетическую функцию, улучшают микроклимат, воздушную и акустическую среду. Водные устройства всех видов следует снабжать водосливными трубами, отводящими избыток воды в дренажную сеть и ливневую канализацию.</w:t>
      </w:r>
    </w:p>
    <w:p w:rsidR="00CA4061" w:rsidRDefault="00CA4061" w:rsidP="00CA4061">
      <w:pPr>
        <w:suppressAutoHyphens/>
        <w:ind w:firstLine="709"/>
        <w:rPr>
          <w:rFonts w:cs="Arial"/>
          <w:color w:val="000000"/>
          <w:lang w:bidi="ru-RU"/>
        </w:rPr>
      </w:pPr>
      <w:r>
        <w:rPr>
          <w:rFonts w:cs="Arial"/>
          <w:color w:val="000000"/>
          <w:lang w:bidi="ru-RU"/>
        </w:rPr>
        <w:t>Собственник, а также иной правообладатель водного устройства обязан содержать его в чистоте, мойку производить по мере загрязнения, устранять загрязнения, возникшие при его эксплуатации.</w:t>
      </w:r>
    </w:p>
    <w:p w:rsidR="00CA4061" w:rsidRDefault="00CA4061" w:rsidP="00CA4061">
      <w:pPr>
        <w:suppressAutoHyphens/>
        <w:ind w:firstLine="709"/>
        <w:rPr>
          <w:rFonts w:cs="Arial"/>
          <w:color w:val="000000"/>
          <w:lang w:bidi="ru-RU"/>
        </w:rPr>
      </w:pPr>
      <w:r>
        <w:rPr>
          <w:rFonts w:cs="Arial"/>
          <w:color w:val="000000"/>
          <w:lang w:bidi="ru-RU"/>
        </w:rPr>
        <w:t>4.5. Некапитальные нестационарные сооружения (нестационарные торговые объекты)</w:t>
      </w:r>
    </w:p>
    <w:p w:rsidR="00CA4061" w:rsidRDefault="00CA4061" w:rsidP="00CA4061">
      <w:pPr>
        <w:tabs>
          <w:tab w:val="left" w:pos="1020"/>
        </w:tabs>
        <w:ind w:firstLine="709"/>
        <w:rPr>
          <w:rFonts w:cs="Arial"/>
          <w:color w:val="000000"/>
        </w:rPr>
      </w:pPr>
      <w:r>
        <w:rPr>
          <w:rFonts w:cs="Arial"/>
          <w:color w:val="000000"/>
          <w:lang w:eastAsia="zh-CN"/>
        </w:rPr>
        <w:t xml:space="preserve">4.5.1. </w:t>
      </w:r>
      <w:r>
        <w:rPr>
          <w:rFonts w:cs="Arial"/>
          <w:color w:val="000000"/>
          <w:lang w:bidi="ru-RU"/>
        </w:rPr>
        <w:t>Размещение нестационарных торговых объектов на территории Бугаевского сельского поселения осуществляется в предоставленных для этих целей местах в соответствии с законодательством.</w:t>
      </w:r>
    </w:p>
    <w:p w:rsidR="00CA4061" w:rsidRDefault="00CA4061" w:rsidP="00CA4061">
      <w:pPr>
        <w:tabs>
          <w:tab w:val="left" w:pos="1020"/>
        </w:tabs>
        <w:ind w:firstLine="709"/>
        <w:rPr>
          <w:rFonts w:cs="Arial"/>
          <w:color w:val="000000"/>
        </w:rPr>
      </w:pPr>
      <w:r>
        <w:rPr>
          <w:rFonts w:cs="Arial"/>
          <w:color w:val="000000"/>
          <w:lang w:bidi="ru-RU"/>
        </w:rPr>
        <w:t>4.5.2. Места установки нестационарных торговых объектов (павильонов, киосков и других объектов торговли и сферы услуг (бытового обслуживания и общественного питания) на улицах, бульварах, площадях и иных подобных территориях (за исключением территорий, закрепленных за гражданами или юридическими лицами на вещных или иных правах, территорий, непосредственно прилегающих к стационарным предприятиям общественного питания) определяются схемой размещения нестационарных торговых объектов, утверждаемой нормативным правовым актом органа местного самоуправления.</w:t>
      </w:r>
    </w:p>
    <w:p w:rsidR="00CA4061" w:rsidRDefault="00CA4061" w:rsidP="00CA4061">
      <w:pPr>
        <w:tabs>
          <w:tab w:val="left" w:pos="1020"/>
        </w:tabs>
        <w:ind w:firstLine="709"/>
        <w:rPr>
          <w:rFonts w:cs="Arial"/>
          <w:color w:val="000000"/>
        </w:rPr>
      </w:pPr>
      <w:r>
        <w:rPr>
          <w:rFonts w:cs="Arial"/>
          <w:color w:val="000000"/>
          <w:lang w:bidi="ru-RU"/>
        </w:rPr>
        <w:t>4.5.3. Размещение нестационарных объектов должно соответствовать градостроительным условиям использования территории,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безопасности и другим требованиям федерального и регионального законодательства, нормативным правовым актам органов местного самоуправления и обеспечивать:</w:t>
      </w:r>
    </w:p>
    <w:p w:rsidR="00CA4061" w:rsidRDefault="00CA4061" w:rsidP="00CA4061">
      <w:pPr>
        <w:numPr>
          <w:ilvl w:val="0"/>
          <w:numId w:val="4"/>
        </w:numPr>
        <w:tabs>
          <w:tab w:val="left" w:pos="339"/>
        </w:tabs>
        <w:ind w:firstLine="709"/>
        <w:rPr>
          <w:rFonts w:cs="Arial"/>
          <w:color w:val="000000"/>
        </w:rPr>
      </w:pPr>
      <w:r>
        <w:rPr>
          <w:rFonts w:cs="Arial"/>
          <w:color w:val="000000"/>
          <w:lang w:bidi="ru-RU"/>
        </w:rPr>
        <w:lastRenderedPageBreak/>
        <w:t>сохранение архитектурного, исторического и эстетического облика</w:t>
      </w:r>
      <w:r>
        <w:rPr>
          <w:rFonts w:cs="Arial"/>
          <w:color w:val="000000"/>
        </w:rPr>
        <w:t xml:space="preserve"> </w:t>
      </w:r>
      <w:r>
        <w:rPr>
          <w:rFonts w:cs="Arial"/>
          <w:color w:val="000000"/>
          <w:lang w:bidi="ru-RU"/>
        </w:rPr>
        <w:t>муниципального образования;</w:t>
      </w:r>
    </w:p>
    <w:p w:rsidR="00CA4061" w:rsidRDefault="00CA4061" w:rsidP="00CA4061">
      <w:pPr>
        <w:numPr>
          <w:ilvl w:val="0"/>
          <w:numId w:val="4"/>
        </w:numPr>
        <w:tabs>
          <w:tab w:val="left" w:pos="339"/>
        </w:tabs>
        <w:ind w:firstLine="709"/>
        <w:rPr>
          <w:rFonts w:cs="Arial"/>
          <w:color w:val="000000"/>
        </w:rPr>
      </w:pPr>
      <w:r>
        <w:rPr>
          <w:rFonts w:cs="Arial"/>
          <w:color w:val="000000"/>
          <w:lang w:bidi="ru-RU"/>
        </w:rPr>
        <w:t>возможность подключения объекта к сетям инженерно-технического</w:t>
      </w:r>
      <w:r>
        <w:rPr>
          <w:rFonts w:cs="Arial"/>
          <w:color w:val="000000"/>
        </w:rPr>
        <w:t xml:space="preserve"> </w:t>
      </w:r>
      <w:r>
        <w:rPr>
          <w:rFonts w:cs="Arial"/>
          <w:color w:val="000000"/>
          <w:lang w:bidi="ru-RU"/>
        </w:rPr>
        <w:t>обеспечения (при необходимости);</w:t>
      </w:r>
    </w:p>
    <w:p w:rsidR="00CA4061" w:rsidRDefault="00CA4061" w:rsidP="00CA4061">
      <w:pPr>
        <w:numPr>
          <w:ilvl w:val="0"/>
          <w:numId w:val="4"/>
        </w:numPr>
        <w:ind w:firstLine="709"/>
        <w:rPr>
          <w:rFonts w:cs="Arial"/>
          <w:color w:val="000000"/>
        </w:rPr>
      </w:pPr>
      <w:r>
        <w:rPr>
          <w:rFonts w:cs="Arial"/>
          <w:color w:val="000000"/>
          <w:lang w:bidi="ru-RU"/>
        </w:rPr>
        <w:t xml:space="preserve"> удобный подъезд автотранспорта, не создающий помех для прохода пешеходов, возможность беспрепятственного подвоза товара;</w:t>
      </w:r>
    </w:p>
    <w:p w:rsidR="00CA4061" w:rsidRDefault="00CA4061" w:rsidP="00CA4061">
      <w:pPr>
        <w:numPr>
          <w:ilvl w:val="0"/>
          <w:numId w:val="4"/>
        </w:numPr>
        <w:tabs>
          <w:tab w:val="left" w:pos="339"/>
        </w:tabs>
        <w:ind w:firstLine="709"/>
        <w:rPr>
          <w:rFonts w:cs="Arial"/>
          <w:color w:val="000000"/>
        </w:rPr>
      </w:pPr>
      <w:r>
        <w:rPr>
          <w:rFonts w:cs="Arial"/>
          <w:color w:val="000000"/>
          <w:lang w:bidi="ru-RU"/>
        </w:rPr>
        <w:t>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(МЧС) к существующим зданиям, строениям и сооружениям, возможность экстренной эвакуации людей и материальных ценностей в случае аварийных или чрезвычайных ситуаций;</w:t>
      </w:r>
    </w:p>
    <w:p w:rsidR="00CA4061" w:rsidRDefault="00CA4061" w:rsidP="00CA4061">
      <w:pPr>
        <w:numPr>
          <w:ilvl w:val="0"/>
          <w:numId w:val="4"/>
        </w:numPr>
        <w:tabs>
          <w:tab w:val="left" w:pos="339"/>
        </w:tabs>
        <w:ind w:firstLine="709"/>
        <w:rPr>
          <w:rFonts w:cs="Arial"/>
          <w:color w:val="000000"/>
        </w:rPr>
      </w:pPr>
      <w:r>
        <w:rPr>
          <w:rFonts w:cs="Arial"/>
          <w:color w:val="000000"/>
          <w:lang w:bidi="ru-RU"/>
        </w:rPr>
        <w:t>беспрепятственный доступ покупателей к местам торговли;</w:t>
      </w:r>
    </w:p>
    <w:p w:rsidR="00CA4061" w:rsidRDefault="00CA4061" w:rsidP="00CA4061">
      <w:pPr>
        <w:numPr>
          <w:ilvl w:val="0"/>
          <w:numId w:val="4"/>
        </w:numPr>
        <w:ind w:firstLine="709"/>
        <w:rPr>
          <w:rFonts w:cs="Arial"/>
          <w:color w:val="000000"/>
        </w:rPr>
      </w:pPr>
      <w:r>
        <w:rPr>
          <w:rFonts w:cs="Arial"/>
          <w:color w:val="000000"/>
          <w:lang w:bidi="ru-RU"/>
        </w:rPr>
        <w:t xml:space="preserve"> нормативную ширину тротуаров и проездов в местах размещения;</w:t>
      </w:r>
    </w:p>
    <w:p w:rsidR="00CA4061" w:rsidRDefault="00CA4061" w:rsidP="00CA4061">
      <w:pPr>
        <w:tabs>
          <w:tab w:val="left" w:pos="1392"/>
          <w:tab w:val="left" w:pos="4070"/>
          <w:tab w:val="left" w:pos="6662"/>
          <w:tab w:val="left" w:pos="8117"/>
        </w:tabs>
        <w:ind w:firstLine="709"/>
        <w:rPr>
          <w:rFonts w:cs="Arial"/>
          <w:color w:val="000000"/>
        </w:rPr>
      </w:pPr>
      <w:r>
        <w:rPr>
          <w:rFonts w:cs="Arial"/>
          <w:color w:val="000000"/>
          <w:lang w:bidi="ru-RU"/>
        </w:rPr>
        <w:t>- безопасность покупателей и продавцов;</w:t>
      </w:r>
    </w:p>
    <w:p w:rsidR="00CA4061" w:rsidRDefault="00CA4061" w:rsidP="00CA4061">
      <w:pPr>
        <w:numPr>
          <w:ilvl w:val="0"/>
          <w:numId w:val="4"/>
        </w:numPr>
        <w:tabs>
          <w:tab w:val="left" w:pos="267"/>
        </w:tabs>
        <w:ind w:firstLine="709"/>
        <w:rPr>
          <w:rFonts w:cs="Arial"/>
          <w:color w:val="000000"/>
        </w:rPr>
      </w:pPr>
      <w:r>
        <w:rPr>
          <w:rFonts w:cs="Arial"/>
          <w:color w:val="000000"/>
          <w:lang w:bidi="ru-RU"/>
        </w:rPr>
        <w:t>соблюдение требований в области обращения с твердыми бытовыми отходами</w:t>
      </w:r>
      <w:r>
        <w:rPr>
          <w:rFonts w:cs="Arial"/>
          <w:color w:val="000000"/>
        </w:rPr>
        <w:t xml:space="preserve"> </w:t>
      </w:r>
      <w:r>
        <w:rPr>
          <w:rFonts w:cs="Arial"/>
          <w:color w:val="000000"/>
          <w:lang w:bidi="ru-RU"/>
        </w:rPr>
        <w:t>на территории Бугаевского сельского поселения.</w:t>
      </w:r>
    </w:p>
    <w:p w:rsidR="00CA4061" w:rsidRDefault="00CA4061" w:rsidP="00CA4061">
      <w:pPr>
        <w:tabs>
          <w:tab w:val="left" w:pos="920"/>
        </w:tabs>
        <w:ind w:firstLine="709"/>
        <w:rPr>
          <w:rFonts w:cs="Arial"/>
          <w:color w:val="000000"/>
        </w:rPr>
      </w:pPr>
      <w:r>
        <w:rPr>
          <w:rFonts w:cs="Arial"/>
          <w:color w:val="000000"/>
          <w:lang w:bidi="ru-RU"/>
        </w:rPr>
        <w:t>4.5.4. Не допускается размещение нестационарных объектов: на газонах, за</w:t>
      </w:r>
      <w:r>
        <w:rPr>
          <w:rFonts w:cs="Arial"/>
          <w:color w:val="000000"/>
        </w:rPr>
        <w:t xml:space="preserve"> </w:t>
      </w:r>
      <w:r>
        <w:rPr>
          <w:rFonts w:cs="Arial"/>
          <w:color w:val="000000"/>
          <w:lang w:bidi="ru-RU"/>
        </w:rPr>
        <w:t>исключением размещения путем примыкания к тротуарам, аллеям, дорожкам и тропинкам, имеющим твердые покрытия и элементы сопряжения, в соответствии с планом благоустройства территории; на цветниках, площадках (детских, отдыха, спортивных); на территории дворов жилых зданий. Не допускается размещение нестационарных объектов (за исключением передвижных нестационарных объектов):</w:t>
      </w:r>
    </w:p>
    <w:p w:rsidR="00CA4061" w:rsidRDefault="00CA4061" w:rsidP="00CA4061">
      <w:pPr>
        <w:numPr>
          <w:ilvl w:val="0"/>
          <w:numId w:val="4"/>
        </w:numPr>
        <w:tabs>
          <w:tab w:val="left" w:pos="267"/>
        </w:tabs>
        <w:ind w:firstLine="709"/>
        <w:rPr>
          <w:rFonts w:cs="Arial"/>
          <w:color w:val="000000"/>
        </w:rPr>
      </w:pPr>
      <w:r>
        <w:rPr>
          <w:rFonts w:cs="Arial"/>
          <w:color w:val="000000"/>
          <w:lang w:bidi="ru-RU"/>
        </w:rPr>
        <w:t>на расстоянии менее 15 метров от территорий школ, детских садов, зданий и</w:t>
      </w:r>
      <w:r>
        <w:rPr>
          <w:rFonts w:cs="Arial"/>
          <w:color w:val="000000"/>
        </w:rPr>
        <w:t xml:space="preserve"> </w:t>
      </w:r>
      <w:r>
        <w:rPr>
          <w:rFonts w:cs="Arial"/>
          <w:color w:val="000000"/>
          <w:lang w:bidi="ru-RU"/>
        </w:rPr>
        <w:t>помещений органов государственной власти, органов местного самоуправления, культурных сооружений;</w:t>
      </w:r>
    </w:p>
    <w:p w:rsidR="00CA4061" w:rsidRDefault="00CA4061" w:rsidP="00CA4061">
      <w:pPr>
        <w:numPr>
          <w:ilvl w:val="0"/>
          <w:numId w:val="4"/>
        </w:numPr>
        <w:tabs>
          <w:tab w:val="left" w:pos="267"/>
        </w:tabs>
        <w:ind w:firstLine="709"/>
        <w:rPr>
          <w:rFonts w:cs="Arial"/>
          <w:color w:val="000000"/>
        </w:rPr>
      </w:pPr>
      <w:r>
        <w:rPr>
          <w:rFonts w:cs="Arial"/>
          <w:color w:val="000000"/>
          <w:lang w:bidi="ru-RU"/>
        </w:rPr>
        <w:t>под железнодорожными путепроводами и автомобильными эстакадами, на</w:t>
      </w:r>
      <w:r>
        <w:rPr>
          <w:rFonts w:cs="Arial"/>
          <w:color w:val="000000"/>
        </w:rPr>
        <w:t xml:space="preserve"> </w:t>
      </w:r>
      <w:r>
        <w:rPr>
          <w:rFonts w:cs="Arial"/>
          <w:color w:val="000000"/>
          <w:lang w:bidi="ru-RU"/>
        </w:rPr>
        <w:t>территориях транспортных стоянок;</w:t>
      </w:r>
    </w:p>
    <w:p w:rsidR="00CA4061" w:rsidRDefault="00CA4061" w:rsidP="00CA4061">
      <w:pPr>
        <w:numPr>
          <w:ilvl w:val="0"/>
          <w:numId w:val="4"/>
        </w:numPr>
        <w:tabs>
          <w:tab w:val="left" w:pos="267"/>
        </w:tabs>
        <w:ind w:firstLine="709"/>
        <w:rPr>
          <w:rFonts w:cs="Arial"/>
          <w:color w:val="000000"/>
        </w:rPr>
      </w:pPr>
      <w:r>
        <w:rPr>
          <w:rFonts w:cs="Arial"/>
          <w:color w:val="000000"/>
          <w:lang w:bidi="ru-RU"/>
        </w:rPr>
        <w:t>на площадках пассажирского транспорта, определенных в соответствии с</w:t>
      </w:r>
      <w:r>
        <w:rPr>
          <w:rFonts w:cs="Arial"/>
          <w:color w:val="000000"/>
        </w:rPr>
        <w:t xml:space="preserve"> </w:t>
      </w:r>
      <w:r>
        <w:rPr>
          <w:rFonts w:cs="Arial"/>
          <w:color w:val="000000"/>
          <w:lang w:bidi="ru-RU"/>
        </w:rPr>
        <w:t>действующим законодательством, а также в иных предусмотренных действующим законодательством случаях;</w:t>
      </w:r>
    </w:p>
    <w:p w:rsidR="00CA4061" w:rsidRDefault="00CA4061" w:rsidP="00CA4061">
      <w:pPr>
        <w:numPr>
          <w:ilvl w:val="0"/>
          <w:numId w:val="4"/>
        </w:numPr>
        <w:tabs>
          <w:tab w:val="left" w:pos="267"/>
        </w:tabs>
        <w:ind w:firstLine="709"/>
        <w:rPr>
          <w:rFonts w:cs="Arial"/>
          <w:color w:val="000000"/>
        </w:rPr>
      </w:pPr>
      <w:r>
        <w:rPr>
          <w:rFonts w:cs="Arial"/>
          <w:color w:val="000000"/>
          <w:lang w:bidi="ru-RU"/>
        </w:rPr>
        <w:t>в охранной зоне сетей инженерно-технического обеспечения, на расстоянии</w:t>
      </w:r>
      <w:r>
        <w:rPr>
          <w:rFonts w:cs="Arial"/>
          <w:color w:val="000000"/>
        </w:rPr>
        <w:t xml:space="preserve"> </w:t>
      </w:r>
      <w:r>
        <w:rPr>
          <w:rFonts w:cs="Arial"/>
          <w:color w:val="000000"/>
          <w:lang w:bidi="ru-RU"/>
        </w:rPr>
        <w:t>менее нормативного от сетей инженерно-технического обеспечения без согласования с владельцами данных сетей.</w:t>
      </w:r>
    </w:p>
    <w:p w:rsidR="00CA4061" w:rsidRDefault="00CA4061" w:rsidP="00CA4061">
      <w:pPr>
        <w:tabs>
          <w:tab w:val="left" w:pos="920"/>
        </w:tabs>
        <w:ind w:firstLine="709"/>
        <w:rPr>
          <w:rFonts w:cs="Arial"/>
          <w:color w:val="000000"/>
        </w:rPr>
      </w:pPr>
      <w:r>
        <w:rPr>
          <w:rFonts w:cs="Arial"/>
          <w:color w:val="000000"/>
          <w:lang w:bidi="ru-RU"/>
        </w:rPr>
        <w:t>4.5.5. Размещение автоприцепов (тонаров) осуществляется в местах, имеющих</w:t>
      </w:r>
      <w:r>
        <w:rPr>
          <w:rFonts w:cs="Arial"/>
          <w:color w:val="000000"/>
        </w:rPr>
        <w:t xml:space="preserve"> </w:t>
      </w:r>
      <w:r>
        <w:rPr>
          <w:rFonts w:cs="Arial"/>
          <w:color w:val="000000"/>
          <w:lang w:bidi="ru-RU"/>
        </w:rPr>
        <w:t>возможность заезда на отведенное место.</w:t>
      </w:r>
    </w:p>
    <w:p w:rsidR="00CA4061" w:rsidRDefault="00CA4061" w:rsidP="00CA4061">
      <w:pPr>
        <w:ind w:firstLine="709"/>
        <w:rPr>
          <w:rFonts w:cs="Arial"/>
          <w:color w:val="000000"/>
        </w:rPr>
      </w:pPr>
      <w:r>
        <w:rPr>
          <w:rFonts w:cs="Arial"/>
          <w:color w:val="000000"/>
          <w:lang w:bidi="ru-RU"/>
        </w:rPr>
        <w:t>Передвижные нестационарные объекты, размещаемые на территории муниципального образования, должны находиться в технически исправном состоянии (включая наличие колес) и должны быть вывезены с места их размещения в течение двух часов в случае необходимости обеспечения уборки территории Бугаевского сельского поселения, проведения публичных и массовых мероприятий.</w:t>
      </w:r>
    </w:p>
    <w:p w:rsidR="00CA4061" w:rsidRDefault="00CA4061" w:rsidP="00CA4061">
      <w:pPr>
        <w:tabs>
          <w:tab w:val="left" w:pos="920"/>
        </w:tabs>
        <w:ind w:firstLine="709"/>
        <w:rPr>
          <w:rFonts w:cs="Arial"/>
          <w:color w:val="000000"/>
        </w:rPr>
      </w:pPr>
      <w:r>
        <w:rPr>
          <w:rFonts w:cs="Arial"/>
          <w:color w:val="000000"/>
          <w:lang w:bidi="ru-RU"/>
        </w:rPr>
        <w:t>4.5.6. Требования к параметрам нестационарных объектов (павильонов, киосков, автоприцепов (тонаров):</w:t>
      </w:r>
    </w:p>
    <w:p w:rsidR="00CA4061" w:rsidRDefault="00CA4061" w:rsidP="00CA4061">
      <w:pPr>
        <w:tabs>
          <w:tab w:val="left" w:pos="629"/>
          <w:tab w:val="left" w:pos="5866"/>
        </w:tabs>
        <w:ind w:firstLine="709"/>
        <w:rPr>
          <w:rFonts w:cs="Arial"/>
          <w:color w:val="000000"/>
        </w:rPr>
      </w:pPr>
      <w:r>
        <w:rPr>
          <w:rFonts w:cs="Arial"/>
          <w:color w:val="000000"/>
          <w:lang w:bidi="ru-RU"/>
        </w:rPr>
        <w:t>-допустимые размеры киосков: 1,5 м х 1,5 м</w:t>
      </w:r>
    </w:p>
    <w:p w:rsidR="00CA4061" w:rsidRDefault="00CA4061" w:rsidP="00CA4061">
      <w:pPr>
        <w:tabs>
          <w:tab w:val="left" w:pos="8659"/>
        </w:tabs>
        <w:ind w:firstLine="709"/>
        <w:rPr>
          <w:rFonts w:cs="Arial"/>
          <w:color w:val="000000"/>
        </w:rPr>
      </w:pPr>
      <w:r>
        <w:rPr>
          <w:rFonts w:cs="Arial"/>
          <w:color w:val="000000"/>
          <w:lang w:bidi="ru-RU"/>
        </w:rPr>
        <w:t>-допустимые размеры павильонов: от 20 кв. м. до 100 кв. м Максимальное количество этажей киосков и павильонов не должно превышать 1 этажа.</w:t>
      </w:r>
      <w:r>
        <w:rPr>
          <w:rFonts w:cs="Arial"/>
          <w:color w:val="000000"/>
        </w:rPr>
        <w:t xml:space="preserve"> </w:t>
      </w:r>
      <w:r>
        <w:rPr>
          <w:rFonts w:cs="Arial"/>
          <w:color w:val="000000"/>
          <w:lang w:bidi="ru-RU"/>
        </w:rPr>
        <w:t>Киоски, павильоны должны быть выполнены по единой модульной технологии.</w:t>
      </w:r>
    </w:p>
    <w:p w:rsidR="00CA4061" w:rsidRDefault="00CA4061" w:rsidP="00CA4061">
      <w:pPr>
        <w:tabs>
          <w:tab w:val="left" w:pos="951"/>
        </w:tabs>
        <w:ind w:firstLine="709"/>
        <w:rPr>
          <w:rFonts w:cs="Arial"/>
          <w:color w:val="000000"/>
        </w:rPr>
      </w:pPr>
      <w:r>
        <w:rPr>
          <w:rFonts w:cs="Arial"/>
          <w:color w:val="000000"/>
          <w:lang w:bidi="ru-RU"/>
        </w:rPr>
        <w:t>4.5.7. Внешний облик нестационарных объектов (павильонов, киосков,</w:t>
      </w:r>
      <w:r>
        <w:rPr>
          <w:rFonts w:cs="Arial"/>
          <w:color w:val="000000"/>
        </w:rPr>
        <w:t xml:space="preserve"> </w:t>
      </w:r>
      <w:r>
        <w:rPr>
          <w:rFonts w:cs="Arial"/>
          <w:color w:val="000000"/>
          <w:lang w:bidi="ru-RU"/>
        </w:rPr>
        <w:t>автоприцепов (тонаров).</w:t>
      </w:r>
    </w:p>
    <w:p w:rsidR="00CA4061" w:rsidRDefault="00CA4061" w:rsidP="00CA4061">
      <w:pPr>
        <w:tabs>
          <w:tab w:val="left" w:pos="2174"/>
          <w:tab w:val="left" w:pos="3630"/>
          <w:tab w:val="left" w:pos="4369"/>
          <w:tab w:val="left" w:pos="6088"/>
          <w:tab w:val="left" w:pos="7950"/>
        </w:tabs>
        <w:ind w:firstLine="709"/>
        <w:rPr>
          <w:rFonts w:cs="Arial"/>
          <w:color w:val="000000"/>
        </w:rPr>
      </w:pPr>
      <w:r>
        <w:rPr>
          <w:rFonts w:cs="Arial"/>
          <w:color w:val="000000"/>
          <w:lang w:bidi="ru-RU"/>
        </w:rPr>
        <w:lastRenderedPageBreak/>
        <w:t>Цветовое решение нестационарного объекта должно учитывать окружающую окраску зданий и производиться с учетом гармоничного сочетания цветов. Допустимое цветовое решение нестационарных объектов определяется нормативным правовым актом органа местного самоуправления. При размещении киосков и павильонов площадью до 20 кв.м в группах, а также на расстоянии менее 15 м друг от друга нестационарные объекты должны иметь одинаковую высоту, быть выполнены с применением единого модуля по ширине и высоте, иметь единое цветовое решение. Размер вывески не должен быть более 1,5 м х 0,25 м, не допускается</w:t>
      </w:r>
      <w:r>
        <w:rPr>
          <w:rFonts w:cs="Arial"/>
          <w:color w:val="000000"/>
        </w:rPr>
        <w:t xml:space="preserve"> </w:t>
      </w:r>
      <w:r>
        <w:rPr>
          <w:rFonts w:cs="Arial"/>
          <w:color w:val="000000"/>
          <w:lang w:bidi="ru-RU"/>
        </w:rPr>
        <w:t>размещение вывески на торцевых фасадах объекта.</w:t>
      </w:r>
    </w:p>
    <w:p w:rsidR="00CA4061" w:rsidRDefault="00CA4061" w:rsidP="00CA4061">
      <w:pPr>
        <w:tabs>
          <w:tab w:val="left" w:pos="951"/>
        </w:tabs>
        <w:ind w:firstLine="709"/>
        <w:rPr>
          <w:rFonts w:cs="Arial"/>
          <w:color w:val="000000"/>
        </w:rPr>
      </w:pPr>
      <w:r>
        <w:rPr>
          <w:rFonts w:cs="Arial"/>
          <w:color w:val="000000"/>
          <w:lang w:bidi="ru-RU"/>
        </w:rPr>
        <w:t>4.5.8. Конструктивные особенности нестационарных объектов (павильонов, киосков).</w:t>
      </w:r>
    </w:p>
    <w:p w:rsidR="00CA4061" w:rsidRDefault="00CA4061" w:rsidP="00CA4061">
      <w:pPr>
        <w:ind w:firstLine="709"/>
        <w:rPr>
          <w:rFonts w:cs="Arial"/>
          <w:color w:val="000000"/>
        </w:rPr>
      </w:pPr>
      <w:r>
        <w:rPr>
          <w:rFonts w:cs="Arial"/>
          <w:color w:val="000000"/>
          <w:lang w:bidi="ru-RU"/>
        </w:rPr>
        <w:t>Конструктивные особенности нестационарных объектов должны исключать устройство заглубленных фундаментов, подземных помещений и обеспечивать возможность демонтажа нестационарного объекта в течение короткого времени. В качестве незаглубленных фундаментов павильонов выполняется твердое покрытие.</w:t>
      </w:r>
      <w:r>
        <w:rPr>
          <w:rFonts w:cs="Arial"/>
          <w:color w:val="000000"/>
        </w:rPr>
        <w:t xml:space="preserve"> </w:t>
      </w:r>
      <w:r>
        <w:rPr>
          <w:rFonts w:cs="Arial"/>
          <w:color w:val="000000"/>
          <w:lang w:bidi="ru-RU"/>
        </w:rPr>
        <w:t>Устройство фундамента при размещении киоска не допускается.</w:t>
      </w:r>
    </w:p>
    <w:p w:rsidR="00CA4061" w:rsidRDefault="00CA4061" w:rsidP="00CA4061">
      <w:pPr>
        <w:tabs>
          <w:tab w:val="left" w:pos="951"/>
        </w:tabs>
        <w:ind w:firstLine="709"/>
        <w:rPr>
          <w:rFonts w:cs="Arial"/>
          <w:color w:val="000000"/>
        </w:rPr>
      </w:pPr>
      <w:r>
        <w:rPr>
          <w:rFonts w:cs="Arial"/>
          <w:color w:val="000000"/>
          <w:lang w:bidi="ru-RU"/>
        </w:rPr>
        <w:t>4.5.9. Размещение нестационарных сооружений осуществляются таким образом, чтобы не мешать пешеходному движению, не ухудшать визуальное восприятие среды городского поселения и благоустройство территории и застройки.</w:t>
      </w:r>
    </w:p>
    <w:p w:rsidR="00CA4061" w:rsidRDefault="00CA4061" w:rsidP="00CA4061">
      <w:pPr>
        <w:suppressAutoHyphens/>
        <w:ind w:firstLine="709"/>
        <w:rPr>
          <w:rFonts w:cs="Arial"/>
          <w:color w:val="000000"/>
          <w:lang w:bidi="ru-RU"/>
        </w:rPr>
      </w:pPr>
      <w:r>
        <w:rPr>
          <w:rFonts w:cs="Arial"/>
          <w:color w:val="000000"/>
          <w:lang w:bidi="ru-RU"/>
        </w:rPr>
        <w:t>4.5.10. Не допускается размещение некапитальных объектов, на газонах (без</w:t>
      </w:r>
      <w:r>
        <w:rPr>
          <w:rFonts w:cs="Arial"/>
          <w:color w:val="000000"/>
        </w:rPr>
        <w:t xml:space="preserve"> </w:t>
      </w:r>
      <w:r>
        <w:rPr>
          <w:rFonts w:cs="Arial"/>
          <w:color w:val="000000"/>
          <w:lang w:bidi="ru-RU"/>
        </w:rPr>
        <w:t>устройства специального настила), площадках (детских, для отдыха, спортивных, транспортных стоянках), посадочных площадках пассажирского транспорта.</w:t>
      </w:r>
    </w:p>
    <w:p w:rsidR="00CA4061" w:rsidRDefault="00CA4061" w:rsidP="00CA4061">
      <w:pPr>
        <w:suppressAutoHyphens/>
        <w:ind w:firstLine="709"/>
        <w:rPr>
          <w:rFonts w:cs="Arial"/>
          <w:color w:val="000000"/>
          <w:lang w:bidi="ru-RU"/>
        </w:rPr>
      </w:pPr>
      <w:r>
        <w:rPr>
          <w:rFonts w:cs="Arial"/>
          <w:color w:val="000000"/>
          <w:lang w:bidi="ru-RU"/>
        </w:rPr>
        <w:t>4.6. Сезонные кафе</w:t>
      </w:r>
    </w:p>
    <w:p w:rsidR="00CA4061" w:rsidRDefault="00CA4061" w:rsidP="00CA4061">
      <w:pPr>
        <w:tabs>
          <w:tab w:val="left" w:pos="1507"/>
        </w:tabs>
        <w:ind w:firstLine="709"/>
        <w:rPr>
          <w:rFonts w:cs="Arial"/>
          <w:color w:val="000000"/>
        </w:rPr>
      </w:pPr>
      <w:r>
        <w:rPr>
          <w:rFonts w:cs="Arial"/>
          <w:color w:val="000000"/>
          <w:lang w:bidi="ru-RU"/>
        </w:rPr>
        <w:t>4.6.1. Размещение сезонных кафе не допускается:</w:t>
      </w:r>
    </w:p>
    <w:p w:rsidR="00CA4061" w:rsidRDefault="00CA4061" w:rsidP="00CA4061">
      <w:pPr>
        <w:tabs>
          <w:tab w:val="left" w:pos="629"/>
        </w:tabs>
        <w:ind w:firstLine="709"/>
        <w:rPr>
          <w:rFonts w:cs="Arial"/>
          <w:color w:val="000000"/>
        </w:rPr>
      </w:pPr>
      <w:r>
        <w:rPr>
          <w:rFonts w:cs="Arial"/>
          <w:color w:val="000000"/>
          <w:lang w:bidi="ru-RU"/>
        </w:rPr>
        <w:t>-на газонах, цветниках, детских и спортивных площадках;</w:t>
      </w:r>
    </w:p>
    <w:p w:rsidR="00CA4061" w:rsidRDefault="00CA4061" w:rsidP="00CA4061">
      <w:pPr>
        <w:tabs>
          <w:tab w:val="left" w:pos="4024"/>
          <w:tab w:val="left" w:pos="8134"/>
        </w:tabs>
        <w:ind w:firstLine="709"/>
        <w:rPr>
          <w:rFonts w:cs="Arial"/>
          <w:color w:val="000000"/>
        </w:rPr>
      </w:pPr>
      <w:r>
        <w:rPr>
          <w:rFonts w:cs="Arial"/>
          <w:color w:val="000000"/>
          <w:lang w:bidi="ru-RU"/>
        </w:rPr>
        <w:t>- на тротуарах;</w:t>
      </w:r>
    </w:p>
    <w:p w:rsidR="00CA4061" w:rsidRDefault="00CA4061" w:rsidP="00CA4061">
      <w:pPr>
        <w:tabs>
          <w:tab w:val="left" w:pos="951"/>
        </w:tabs>
        <w:ind w:firstLine="709"/>
        <w:rPr>
          <w:rFonts w:cs="Arial"/>
          <w:color w:val="000000"/>
        </w:rPr>
      </w:pPr>
      <w:r>
        <w:rPr>
          <w:rFonts w:cs="Arial"/>
          <w:color w:val="000000"/>
          <w:lang w:bidi="ru-RU"/>
        </w:rPr>
        <w:t>4.6.2. При обустройстве сезонных кафе используются сборно-разборные</w:t>
      </w:r>
      <w:r>
        <w:rPr>
          <w:rFonts w:cs="Arial"/>
          <w:color w:val="000000"/>
        </w:rPr>
        <w:t xml:space="preserve"> </w:t>
      </w:r>
      <w:r>
        <w:rPr>
          <w:rFonts w:cs="Arial"/>
          <w:color w:val="000000"/>
          <w:lang w:bidi="ru-RU"/>
        </w:rPr>
        <w:t>(легковозводимые) конструкции, элементы оборудования.</w:t>
      </w:r>
    </w:p>
    <w:p w:rsidR="00CA4061" w:rsidRDefault="00CA4061" w:rsidP="00CA4061">
      <w:pPr>
        <w:tabs>
          <w:tab w:val="left" w:pos="951"/>
        </w:tabs>
        <w:ind w:firstLine="709"/>
        <w:rPr>
          <w:rFonts w:cs="Arial"/>
          <w:color w:val="000000"/>
        </w:rPr>
      </w:pPr>
      <w:r>
        <w:rPr>
          <w:rFonts w:cs="Arial"/>
          <w:color w:val="000000"/>
          <w:lang w:bidi="ru-RU"/>
        </w:rPr>
        <w:t>4.6.3. Обустройство сезонных кафе осуществляется с учетом необходимости обеспечения его доступности для маломобильных групп населения (путем использования пандусов, поручней, специальных тактильных и сигнальных маркировок).</w:t>
      </w:r>
    </w:p>
    <w:p w:rsidR="00CA4061" w:rsidRDefault="00CA4061" w:rsidP="00CA4061">
      <w:pPr>
        <w:tabs>
          <w:tab w:val="left" w:pos="1267"/>
          <w:tab w:val="left" w:pos="2174"/>
          <w:tab w:val="left" w:pos="5866"/>
          <w:tab w:val="left" w:pos="7010"/>
        </w:tabs>
        <w:ind w:firstLine="709"/>
        <w:rPr>
          <w:rFonts w:cs="Arial"/>
          <w:color w:val="000000"/>
        </w:rPr>
      </w:pPr>
      <w:r>
        <w:rPr>
          <w:rFonts w:cs="Arial"/>
          <w:color w:val="000000"/>
          <w:lang w:bidi="ru-RU"/>
        </w:rPr>
        <w:t>4.6.4. При оборудовании сезонных кафе не допускается:</w:t>
      </w:r>
    </w:p>
    <w:p w:rsidR="00CA4061" w:rsidRDefault="00CA4061" w:rsidP="00CA4061">
      <w:pPr>
        <w:numPr>
          <w:ilvl w:val="0"/>
          <w:numId w:val="4"/>
        </w:numPr>
        <w:tabs>
          <w:tab w:val="left" w:pos="261"/>
        </w:tabs>
        <w:ind w:firstLine="709"/>
        <w:rPr>
          <w:rFonts w:cs="Arial"/>
          <w:color w:val="000000"/>
        </w:rPr>
      </w:pPr>
      <w:r>
        <w:rPr>
          <w:rFonts w:cs="Arial"/>
          <w:color w:val="000000"/>
          <w:lang w:bidi="ru-RU"/>
        </w:rPr>
        <w:t>использование кирпича, строительных блоков и плит, монолитного бетона,</w:t>
      </w:r>
      <w:r>
        <w:rPr>
          <w:rFonts w:cs="Arial"/>
          <w:color w:val="000000"/>
        </w:rPr>
        <w:t xml:space="preserve"> </w:t>
      </w:r>
      <w:r>
        <w:rPr>
          <w:rFonts w:cs="Arial"/>
          <w:color w:val="000000"/>
          <w:lang w:bidi="ru-RU"/>
        </w:rPr>
        <w:t>железобетона, стальных профилированных листов, баннерной ткани;</w:t>
      </w:r>
    </w:p>
    <w:p w:rsidR="00CA4061" w:rsidRDefault="00CA4061" w:rsidP="00CA4061">
      <w:pPr>
        <w:numPr>
          <w:ilvl w:val="0"/>
          <w:numId w:val="4"/>
        </w:numPr>
        <w:tabs>
          <w:tab w:val="left" w:pos="261"/>
        </w:tabs>
        <w:ind w:firstLine="709"/>
        <w:rPr>
          <w:rFonts w:cs="Arial"/>
          <w:color w:val="000000"/>
        </w:rPr>
      </w:pPr>
      <w:r>
        <w:rPr>
          <w:rFonts w:cs="Arial"/>
          <w:color w:val="000000"/>
          <w:lang w:bidi="ru-RU"/>
        </w:rPr>
        <w:t>прокладка подземных инженерных коммуникаций и проведение строительно-монтажных работ капитального характера;</w:t>
      </w:r>
    </w:p>
    <w:p w:rsidR="00CA4061" w:rsidRDefault="00CA4061" w:rsidP="00CA4061">
      <w:pPr>
        <w:numPr>
          <w:ilvl w:val="0"/>
          <w:numId w:val="4"/>
        </w:numPr>
        <w:tabs>
          <w:tab w:val="left" w:pos="290"/>
        </w:tabs>
        <w:ind w:firstLine="709"/>
        <w:rPr>
          <w:rFonts w:cs="Arial"/>
          <w:color w:val="000000"/>
        </w:rPr>
      </w:pPr>
      <w:r>
        <w:rPr>
          <w:rFonts w:cs="Arial"/>
          <w:color w:val="000000"/>
          <w:lang w:bidi="ru-RU"/>
        </w:rPr>
        <w:t>заполнение пространства между элементами оборудования при помощи</w:t>
      </w:r>
      <w:r>
        <w:rPr>
          <w:rFonts w:cs="Arial"/>
          <w:color w:val="000000"/>
        </w:rPr>
        <w:t xml:space="preserve"> </w:t>
      </w:r>
      <w:r>
        <w:rPr>
          <w:rFonts w:cs="Arial"/>
          <w:color w:val="000000"/>
          <w:lang w:bidi="ru-RU"/>
        </w:rPr>
        <w:t>оконных и дверных блоков (рамное остекление), сплошных металлических панелей, сайдинг-панелей и остекления;</w:t>
      </w:r>
    </w:p>
    <w:p w:rsidR="00CA4061" w:rsidRDefault="00CA4061" w:rsidP="00CA4061">
      <w:pPr>
        <w:numPr>
          <w:ilvl w:val="0"/>
          <w:numId w:val="4"/>
        </w:numPr>
        <w:tabs>
          <w:tab w:val="left" w:pos="290"/>
        </w:tabs>
        <w:ind w:firstLine="709"/>
        <w:rPr>
          <w:rFonts w:cs="Arial"/>
          <w:color w:val="000000"/>
        </w:rPr>
      </w:pPr>
      <w:r>
        <w:rPr>
          <w:rFonts w:cs="Arial"/>
          <w:color w:val="000000"/>
          <w:lang w:bidi="ru-RU"/>
        </w:rPr>
        <w:t>использование для облицовки элементов оборудования кафе и навеса</w:t>
      </w:r>
      <w:r>
        <w:rPr>
          <w:rFonts w:cs="Arial"/>
          <w:color w:val="000000"/>
        </w:rPr>
        <w:t xml:space="preserve"> </w:t>
      </w:r>
      <w:r>
        <w:rPr>
          <w:rFonts w:cs="Arial"/>
          <w:color w:val="000000"/>
          <w:lang w:bidi="ru-RU"/>
        </w:rPr>
        <w:t>полиэтиленового пленочного покрытия, черепицы, металлочерепицы, металла, а также рубероида, асбестоцементных плит.</w:t>
      </w:r>
    </w:p>
    <w:p w:rsidR="00CA4061" w:rsidRDefault="00CA4061" w:rsidP="00CA4061">
      <w:pPr>
        <w:tabs>
          <w:tab w:val="left" w:pos="875"/>
        </w:tabs>
        <w:ind w:firstLine="709"/>
        <w:rPr>
          <w:rFonts w:cs="Arial"/>
          <w:color w:val="000000"/>
        </w:rPr>
      </w:pPr>
      <w:r>
        <w:rPr>
          <w:rFonts w:cs="Arial"/>
          <w:color w:val="000000"/>
          <w:lang w:bidi="ru-RU"/>
        </w:rPr>
        <w:t>4.6.5. Зонты, используемые при обустройстве сезонного кафе, могут быть как</w:t>
      </w:r>
      <w:r>
        <w:rPr>
          <w:rFonts w:cs="Arial"/>
          <w:color w:val="000000"/>
        </w:rPr>
        <w:t xml:space="preserve"> </w:t>
      </w:r>
      <w:r>
        <w:rPr>
          <w:rFonts w:cs="Arial"/>
          <w:color w:val="000000"/>
          <w:lang w:bidi="ru-RU"/>
        </w:rPr>
        <w:t>однокупольными, так и многокупольными с центральной опорой. Высота зонтов не должна превышать высоту первого этажа (линии перекрытий между первым и вторым этажами) здания, строения, сооружения, занимаемого стационарным предприятием общественного питания. Материалом каркаса устраиваемых зонтов может быть металл, дерево (обработанное, окрашенное), а также композитные материалы. В качестве материала покрытия используется ткани пастельных тонов.</w:t>
      </w:r>
    </w:p>
    <w:p w:rsidR="00CA4061" w:rsidRDefault="00CA4061" w:rsidP="00CA4061">
      <w:pPr>
        <w:suppressAutoHyphens/>
        <w:ind w:firstLine="709"/>
        <w:rPr>
          <w:rFonts w:cs="Arial"/>
          <w:color w:val="000000"/>
          <w:lang w:bidi="ru-RU"/>
        </w:rPr>
      </w:pPr>
      <w:r>
        <w:rPr>
          <w:rFonts w:cs="Arial"/>
          <w:color w:val="000000"/>
          <w:lang w:bidi="ru-RU"/>
        </w:rPr>
        <w:lastRenderedPageBreak/>
        <w:t>4.6.6. Элементы оборудования сезонных кафе должны содержаться в</w:t>
      </w:r>
      <w:r>
        <w:rPr>
          <w:rFonts w:cs="Arial"/>
          <w:color w:val="000000"/>
        </w:rPr>
        <w:t xml:space="preserve"> </w:t>
      </w:r>
      <w:r>
        <w:rPr>
          <w:rFonts w:cs="Arial"/>
          <w:color w:val="000000"/>
          <w:lang w:bidi="ru-RU"/>
        </w:rPr>
        <w:t>технически исправном состоянии, быть очищенными от грязи и иного мусора. Не допускается наличие на элементах оборудования механических повреждений, прорывов размещаемых на них полотен, а также нарушение целостности конструкций. Металлические элементы конструкций, оборудования должны быть очищены от ржавчины и окрашены.</w:t>
      </w:r>
    </w:p>
    <w:p w:rsidR="00CA4061" w:rsidRDefault="00CA4061" w:rsidP="00CA4061">
      <w:pPr>
        <w:suppressAutoHyphens/>
        <w:ind w:firstLine="709"/>
        <w:rPr>
          <w:rFonts w:cs="Arial"/>
          <w:color w:val="000000"/>
          <w:lang w:bidi="ru-RU"/>
        </w:rPr>
      </w:pPr>
      <w:r>
        <w:rPr>
          <w:rFonts w:cs="Arial"/>
          <w:color w:val="000000"/>
          <w:lang w:bidi="ru-RU"/>
        </w:rPr>
        <w:t>4.7. Спортивное оборудование</w:t>
      </w:r>
    </w:p>
    <w:p w:rsidR="00CA4061" w:rsidRDefault="00CA4061" w:rsidP="00CA4061">
      <w:pPr>
        <w:tabs>
          <w:tab w:val="left" w:pos="895"/>
        </w:tabs>
        <w:ind w:firstLine="709"/>
        <w:rPr>
          <w:rFonts w:cs="Arial"/>
          <w:color w:val="000000"/>
        </w:rPr>
      </w:pPr>
      <w:r>
        <w:rPr>
          <w:rFonts w:cs="Arial"/>
          <w:color w:val="000000"/>
          <w:lang w:bidi="ru-RU"/>
        </w:rPr>
        <w:t>4.7.1. Спортивное оборудование на территории Бугаевского сельского поселения может быть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обеспечивается соответствие оборудования анатомо-физиологическим особенностям разных возрастных групп.</w:t>
      </w:r>
    </w:p>
    <w:p w:rsidR="00CA4061" w:rsidRDefault="00CA4061" w:rsidP="00CA4061">
      <w:pPr>
        <w:ind w:firstLine="709"/>
        <w:rPr>
          <w:rFonts w:cs="Arial"/>
          <w:color w:val="000000"/>
        </w:rPr>
      </w:pPr>
      <w:r>
        <w:rPr>
          <w:rFonts w:cs="Arial"/>
          <w:color w:val="000000"/>
          <w:lang w:bidi="ru-RU"/>
        </w:rPr>
        <w:t>Спортивное оборудование, предназначенное для всех возрастных групп населения, размещается на спортивных, физкультурных площадках либо на специально оборудованных пешеходных коммуникациях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w:t>
      </w:r>
    </w:p>
    <w:p w:rsidR="00CA4061" w:rsidRDefault="00CA4061" w:rsidP="00CA4061">
      <w:pPr>
        <w:suppressAutoHyphens/>
        <w:ind w:firstLine="709"/>
        <w:rPr>
          <w:rFonts w:cs="Arial"/>
          <w:color w:val="000000"/>
          <w:lang w:bidi="ru-RU"/>
        </w:rPr>
      </w:pPr>
      <w:r>
        <w:rPr>
          <w:rFonts w:cs="Arial"/>
          <w:color w:val="000000"/>
          <w:lang w:bidi="ru-RU"/>
        </w:rPr>
        <w:t>4.7.2. Собственник, а также иной правообладатель спортивного оборудования</w:t>
      </w:r>
      <w:r>
        <w:rPr>
          <w:rFonts w:cs="Arial"/>
          <w:color w:val="000000"/>
        </w:rPr>
        <w:t xml:space="preserve"> </w:t>
      </w:r>
      <w:r>
        <w:rPr>
          <w:rFonts w:cs="Arial"/>
          <w:color w:val="000000"/>
          <w:lang w:bidi="ru-RU"/>
        </w:rPr>
        <w:t>обязан содержать их в чистоте, мойку производить по мере загрязнения, элементы спортивного оборудования окрашивать по мере возникновения дефектов лакокрасочного покрытия, устранять загрязнения, возникшие при его эксплуатации.</w:t>
      </w:r>
    </w:p>
    <w:p w:rsidR="00CA4061" w:rsidRDefault="00CA4061" w:rsidP="00CA4061">
      <w:pPr>
        <w:suppressAutoHyphens/>
        <w:ind w:firstLine="709"/>
        <w:rPr>
          <w:rFonts w:cs="Arial"/>
          <w:color w:val="000000"/>
          <w:lang w:bidi="ru-RU"/>
        </w:rPr>
      </w:pPr>
      <w:r>
        <w:rPr>
          <w:rFonts w:cs="Arial"/>
          <w:color w:val="000000"/>
          <w:lang w:bidi="ru-RU"/>
        </w:rPr>
        <w:t>4.8. Улицы (в том числе пешеходные) и дороги</w:t>
      </w:r>
    </w:p>
    <w:p w:rsidR="00CA4061" w:rsidRDefault="00CA4061" w:rsidP="00CA4061">
      <w:pPr>
        <w:ind w:firstLine="709"/>
        <w:rPr>
          <w:rFonts w:cs="Arial"/>
          <w:color w:val="000000"/>
        </w:rPr>
      </w:pPr>
      <w:r>
        <w:rPr>
          <w:rFonts w:cs="Arial"/>
          <w:color w:val="000000"/>
          <w:lang w:bidi="ru-RU"/>
        </w:rPr>
        <w:t>4.8.1. Мероприятия, направленные на благоустройство автомобильных дорог общего пользования, элементов обустройства автомобильных дорог общего пользования, осуществляются в части, не противоречащей Федеральному закону от 8 ноября 2007 г.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и иным нормативным правовым актам Российской Федерации и нормативно-техническим документам, устанавливающим требования к автомобильным дорогам общего пользования.</w:t>
      </w:r>
    </w:p>
    <w:p w:rsidR="00CA4061" w:rsidRDefault="00CA4061" w:rsidP="00CA4061">
      <w:pPr>
        <w:tabs>
          <w:tab w:val="left" w:pos="791"/>
        </w:tabs>
        <w:ind w:firstLine="709"/>
        <w:rPr>
          <w:rFonts w:cs="Arial"/>
          <w:color w:val="000000"/>
        </w:rPr>
      </w:pPr>
      <w:r>
        <w:rPr>
          <w:rFonts w:cs="Arial"/>
          <w:color w:val="000000"/>
          <w:lang w:bidi="ru-RU"/>
        </w:rPr>
        <w:t>4.8.2. Обязательный перечень элементов благоустройства улиц и дорог</w:t>
      </w:r>
      <w:r>
        <w:rPr>
          <w:rFonts w:cs="Arial"/>
          <w:color w:val="000000"/>
        </w:rPr>
        <w:t xml:space="preserve"> </w:t>
      </w:r>
      <w:r>
        <w:rPr>
          <w:rFonts w:cs="Arial"/>
          <w:color w:val="000000"/>
          <w:lang w:bidi="ru-RU"/>
        </w:rPr>
        <w:t>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CA4061" w:rsidRDefault="00CA4061" w:rsidP="00CA4061">
      <w:pPr>
        <w:tabs>
          <w:tab w:val="left" w:pos="791"/>
        </w:tabs>
        <w:ind w:firstLine="709"/>
        <w:rPr>
          <w:rFonts w:cs="Arial"/>
          <w:color w:val="000000"/>
        </w:rPr>
      </w:pPr>
      <w:r>
        <w:rPr>
          <w:rFonts w:cs="Arial"/>
          <w:color w:val="000000"/>
          <w:lang w:bidi="ru-RU"/>
        </w:rPr>
        <w:t>4.8.3. Виды и конструкции дорожного покрытия проектируются с учетом категории улицы и обеспечением безопасности движения.</w:t>
      </w:r>
    </w:p>
    <w:p w:rsidR="00CA4061" w:rsidRDefault="00CA4061" w:rsidP="00CA4061">
      <w:pPr>
        <w:tabs>
          <w:tab w:val="left" w:pos="791"/>
        </w:tabs>
        <w:ind w:firstLine="709"/>
        <w:rPr>
          <w:rFonts w:cs="Arial"/>
          <w:color w:val="000000"/>
        </w:rPr>
      </w:pPr>
      <w:r>
        <w:rPr>
          <w:rFonts w:cs="Arial"/>
          <w:color w:val="000000"/>
          <w:lang w:bidi="ru-RU"/>
        </w:rPr>
        <w:t>4.8.4. При разработке проекта озеленения улиц и дорог устанавливаются</w:t>
      </w:r>
      <w:r>
        <w:rPr>
          <w:rFonts w:cs="Arial"/>
          <w:color w:val="000000"/>
        </w:rPr>
        <w:t xml:space="preserve"> </w:t>
      </w:r>
      <w:r>
        <w:rPr>
          <w:rFonts w:cs="Arial"/>
          <w:color w:val="000000"/>
          <w:lang w:bidi="ru-RU"/>
        </w:rPr>
        <w:t>минимальные расстояния от зеленых насаждений до сетей подземных коммуникаций и прочих сооружений улично-дорожной сети в соответствии со строительными нормами и правилами.</w:t>
      </w:r>
    </w:p>
    <w:p w:rsidR="00CA4061" w:rsidRDefault="00CA4061" w:rsidP="00CA4061">
      <w:pPr>
        <w:tabs>
          <w:tab w:val="left" w:pos="791"/>
        </w:tabs>
        <w:ind w:firstLine="709"/>
        <w:rPr>
          <w:rFonts w:cs="Arial"/>
          <w:color w:val="000000"/>
        </w:rPr>
      </w:pPr>
      <w:r>
        <w:rPr>
          <w:rFonts w:cs="Arial"/>
          <w:color w:val="000000"/>
          <w:lang w:bidi="ru-RU"/>
        </w:rPr>
        <w:t>4.8.5. Ответственными за уборку объектов улично-дорожной сети являются:</w:t>
      </w:r>
    </w:p>
    <w:p w:rsidR="00CA4061" w:rsidRDefault="00CA4061" w:rsidP="00CA4061">
      <w:pPr>
        <w:numPr>
          <w:ilvl w:val="0"/>
          <w:numId w:val="4"/>
        </w:numPr>
        <w:tabs>
          <w:tab w:val="left" w:pos="207"/>
        </w:tabs>
        <w:ind w:firstLine="709"/>
        <w:rPr>
          <w:rFonts w:cs="Arial"/>
          <w:color w:val="000000"/>
        </w:rPr>
      </w:pPr>
      <w:r>
        <w:rPr>
          <w:rFonts w:cs="Arial"/>
          <w:color w:val="000000"/>
          <w:lang w:bidi="ru-RU"/>
        </w:rPr>
        <w:t>подрядная организация, определенная по результатам торгов, в соответствии с</w:t>
      </w:r>
      <w:r>
        <w:rPr>
          <w:rFonts w:cs="Arial"/>
          <w:color w:val="000000"/>
        </w:rPr>
        <w:t xml:space="preserve"> </w:t>
      </w:r>
      <w:r>
        <w:rPr>
          <w:rFonts w:cs="Arial"/>
          <w:color w:val="000000"/>
          <w:lang w:bidi="ru-RU"/>
        </w:rPr>
        <w:t>условиями технического задания к муниципальному контракту;</w:t>
      </w:r>
    </w:p>
    <w:p w:rsidR="00CA4061" w:rsidRDefault="00CA4061" w:rsidP="00CA4061">
      <w:pPr>
        <w:ind w:firstLine="709"/>
        <w:rPr>
          <w:rFonts w:cs="Arial"/>
          <w:color w:val="000000"/>
        </w:rPr>
      </w:pPr>
      <w:r>
        <w:rPr>
          <w:rFonts w:cs="Arial"/>
          <w:color w:val="000000"/>
          <w:lang w:bidi="ru-RU"/>
        </w:rPr>
        <w:t>- лица, осуществляющие строительство, реконструкцию, капитальный ремонт</w:t>
      </w:r>
      <w:r>
        <w:rPr>
          <w:rFonts w:cs="Arial"/>
          <w:color w:val="000000"/>
        </w:rPr>
        <w:t xml:space="preserve"> </w:t>
      </w:r>
      <w:r>
        <w:rPr>
          <w:rFonts w:cs="Arial"/>
          <w:color w:val="000000"/>
          <w:lang w:bidi="ru-RU"/>
        </w:rPr>
        <w:t>объектов капитального строительства, - за предотвращение образования грунтовых наносов на объектах улично-дорожной сети, строительства (реконструкции, капитального ремонта);</w:t>
      </w:r>
    </w:p>
    <w:p w:rsidR="00CA4061" w:rsidRDefault="00CA4061" w:rsidP="00CA4061">
      <w:pPr>
        <w:suppressAutoHyphens/>
        <w:ind w:firstLine="709"/>
        <w:rPr>
          <w:rFonts w:cs="Arial"/>
          <w:color w:val="000000"/>
          <w:lang w:bidi="ru-RU"/>
        </w:rPr>
      </w:pPr>
      <w:r>
        <w:rPr>
          <w:rFonts w:cs="Arial"/>
          <w:color w:val="000000"/>
          <w:lang w:bidi="ru-RU"/>
        </w:rPr>
        <w:lastRenderedPageBreak/>
        <w:t>- собственник сетей инженерных коммуникаций (эксплуатирующая организация, в ведении которой они находятся) при проведении ремонтно - восстановительных работ - за обеспечение безопасных условий дорожного движения на месте аварии сетей инженерных коммуникаций.</w:t>
      </w:r>
    </w:p>
    <w:p w:rsidR="00CA4061" w:rsidRDefault="00CA4061" w:rsidP="00CA4061">
      <w:pPr>
        <w:suppressAutoHyphens/>
        <w:ind w:firstLine="709"/>
        <w:rPr>
          <w:rFonts w:cs="Arial"/>
          <w:color w:val="000000"/>
          <w:lang w:bidi="ru-RU"/>
        </w:rPr>
      </w:pPr>
    </w:p>
    <w:p w:rsidR="00CA4061" w:rsidRDefault="00CA4061" w:rsidP="00CA4061">
      <w:pPr>
        <w:suppressAutoHyphens/>
        <w:ind w:firstLine="709"/>
        <w:rPr>
          <w:rFonts w:cs="Arial"/>
          <w:color w:val="000000"/>
          <w:lang w:bidi="ru-RU"/>
        </w:rPr>
      </w:pPr>
      <w:r>
        <w:rPr>
          <w:rFonts w:cs="Arial"/>
          <w:color w:val="000000"/>
          <w:lang w:bidi="ru-RU"/>
        </w:rPr>
        <w:t>5. Организация освещения территории муниципального образования, включая архитектурную подсветку зданий, строений, сооружений</w:t>
      </w:r>
    </w:p>
    <w:p w:rsidR="00CA4061" w:rsidRDefault="00CA4061" w:rsidP="00CA4061">
      <w:pPr>
        <w:suppressAutoHyphens/>
        <w:ind w:firstLine="709"/>
        <w:rPr>
          <w:rStyle w:val="22"/>
          <w:rFonts w:ascii="Arial" w:eastAsia="Calibri" w:hAnsi="Arial" w:cs="Arial"/>
          <w:sz w:val="24"/>
          <w:szCs w:val="24"/>
        </w:rPr>
      </w:pPr>
      <w:r>
        <w:rPr>
          <w:rFonts w:cs="Arial"/>
          <w:color w:val="000000"/>
          <w:lang w:bidi="ru-RU"/>
        </w:rPr>
        <w:t xml:space="preserve">5.1. </w:t>
      </w:r>
      <w:r>
        <w:rPr>
          <w:rStyle w:val="22"/>
          <w:rFonts w:ascii="Arial" w:eastAsia="Calibri" w:hAnsi="Arial" w:cs="Arial"/>
          <w:sz w:val="24"/>
          <w:szCs w:val="24"/>
        </w:rPr>
        <w:t>Объекты (средства) наружного освещения (осветительное оборудование)</w:t>
      </w:r>
    </w:p>
    <w:p w:rsidR="00CA4061" w:rsidRDefault="00CA4061" w:rsidP="00CA4061">
      <w:pPr>
        <w:tabs>
          <w:tab w:val="left" w:pos="895"/>
        </w:tabs>
        <w:ind w:firstLine="709"/>
        <w:rPr>
          <w:rFonts w:eastAsia="Calibri"/>
          <w:lang w:eastAsia="en-US"/>
        </w:rPr>
      </w:pPr>
      <w:r>
        <w:rPr>
          <w:rStyle w:val="22"/>
          <w:rFonts w:ascii="Arial" w:eastAsia="Calibri" w:hAnsi="Arial" w:cs="Arial"/>
          <w:sz w:val="24"/>
          <w:szCs w:val="24"/>
        </w:rPr>
        <w:t>5.1.1. При создании и благоустройстве освещения и осветительного</w:t>
      </w:r>
      <w:r>
        <w:rPr>
          <w:rFonts w:cs="Arial"/>
          <w:color w:val="000000"/>
        </w:rPr>
        <w:t xml:space="preserve"> </w:t>
      </w:r>
      <w:r>
        <w:rPr>
          <w:rStyle w:val="22"/>
          <w:rFonts w:ascii="Arial" w:eastAsia="Calibri" w:hAnsi="Arial" w:cs="Arial"/>
          <w:sz w:val="24"/>
          <w:szCs w:val="24"/>
        </w:rPr>
        <w:t>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rsidR="00CA4061" w:rsidRDefault="00CA4061" w:rsidP="00CA4061">
      <w:pPr>
        <w:tabs>
          <w:tab w:val="left" w:pos="895"/>
        </w:tabs>
        <w:ind w:firstLine="709"/>
        <w:rPr>
          <w:rFonts w:cs="Arial"/>
          <w:color w:val="000000"/>
        </w:rPr>
      </w:pPr>
      <w:r>
        <w:rPr>
          <w:rStyle w:val="22"/>
          <w:rFonts w:ascii="Arial" w:eastAsia="Calibri" w:hAnsi="Arial" w:cs="Arial"/>
          <w:sz w:val="24"/>
          <w:szCs w:val="24"/>
        </w:rPr>
        <w:t>5.1.2. При проектировании осветительного оборудования (функционального, архитектурного освещения, световой информации) обеспечивается:</w:t>
      </w:r>
    </w:p>
    <w:p w:rsidR="00CA4061" w:rsidRDefault="00CA4061" w:rsidP="00CA4061">
      <w:pPr>
        <w:numPr>
          <w:ilvl w:val="0"/>
          <w:numId w:val="4"/>
        </w:numPr>
        <w:tabs>
          <w:tab w:val="left" w:pos="228"/>
        </w:tabs>
        <w:ind w:firstLine="709"/>
        <w:rPr>
          <w:rFonts w:cs="Arial"/>
          <w:color w:val="000000"/>
        </w:rPr>
      </w:pPr>
      <w:r>
        <w:rPr>
          <w:rStyle w:val="22"/>
          <w:rFonts w:ascii="Arial" w:eastAsia="Calibri" w:hAnsi="Arial" w:cs="Arial"/>
          <w:sz w:val="24"/>
          <w:szCs w:val="24"/>
        </w:rPr>
        <w:t>экономичность и энергоэффективность применяемых установок, рациональное</w:t>
      </w:r>
      <w:r>
        <w:rPr>
          <w:rFonts w:cs="Arial"/>
          <w:color w:val="000000"/>
        </w:rPr>
        <w:t xml:space="preserve"> </w:t>
      </w:r>
      <w:r>
        <w:rPr>
          <w:rStyle w:val="22"/>
          <w:rFonts w:ascii="Arial" w:eastAsia="Calibri" w:hAnsi="Arial" w:cs="Arial"/>
          <w:sz w:val="24"/>
          <w:szCs w:val="24"/>
        </w:rPr>
        <w:t>распределение и использование электроэнергии;</w:t>
      </w:r>
    </w:p>
    <w:p w:rsidR="00CA4061" w:rsidRDefault="00CA4061" w:rsidP="00CA4061">
      <w:pPr>
        <w:numPr>
          <w:ilvl w:val="0"/>
          <w:numId w:val="4"/>
        </w:numPr>
        <w:tabs>
          <w:tab w:val="left" w:pos="228"/>
        </w:tabs>
        <w:ind w:firstLine="709"/>
        <w:rPr>
          <w:rFonts w:cs="Arial"/>
          <w:color w:val="000000"/>
        </w:rPr>
      </w:pPr>
      <w:r>
        <w:rPr>
          <w:rStyle w:val="22"/>
          <w:rFonts w:ascii="Arial" w:eastAsia="Calibri" w:hAnsi="Arial" w:cs="Arial"/>
          <w:sz w:val="24"/>
          <w:szCs w:val="24"/>
        </w:rPr>
        <w:t>эстетика элементов осветительного оборудования (осветительных установок),</w:t>
      </w:r>
      <w:r>
        <w:rPr>
          <w:rFonts w:cs="Arial"/>
          <w:color w:val="000000"/>
        </w:rPr>
        <w:t xml:space="preserve"> </w:t>
      </w:r>
      <w:r>
        <w:rPr>
          <w:rStyle w:val="22"/>
          <w:rFonts w:ascii="Arial" w:eastAsia="Calibri" w:hAnsi="Arial" w:cs="Arial"/>
          <w:sz w:val="24"/>
          <w:szCs w:val="24"/>
        </w:rPr>
        <w:t>их дизайн, качество материалов и изделий с учетом восприятия в дневное и ночное время;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удобство обслуживания и управления при разных режимах работы</w:t>
      </w:r>
      <w:r>
        <w:rPr>
          <w:rFonts w:cs="Arial"/>
          <w:color w:val="000000"/>
        </w:rPr>
        <w:t xml:space="preserve"> </w:t>
      </w:r>
      <w:r>
        <w:rPr>
          <w:rStyle w:val="22"/>
          <w:rFonts w:ascii="Arial" w:eastAsia="Calibri" w:hAnsi="Arial" w:cs="Arial"/>
          <w:sz w:val="24"/>
          <w:szCs w:val="24"/>
        </w:rPr>
        <w:t>осветительного оборудования (осветительных установок).</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5.2. Источники света</w:t>
      </w:r>
    </w:p>
    <w:p w:rsidR="00CA4061" w:rsidRDefault="00CA4061" w:rsidP="00CA4061">
      <w:pPr>
        <w:tabs>
          <w:tab w:val="right" w:pos="9333"/>
        </w:tabs>
        <w:ind w:firstLine="709"/>
        <w:rPr>
          <w:rFonts w:eastAsia="Calibri"/>
          <w:lang w:eastAsia="en-US"/>
        </w:rPr>
      </w:pPr>
      <w:r>
        <w:rPr>
          <w:rStyle w:val="22"/>
          <w:rFonts w:ascii="Arial" w:eastAsia="Calibri" w:hAnsi="Arial" w:cs="Arial"/>
          <w:sz w:val="24"/>
          <w:szCs w:val="24"/>
        </w:rPr>
        <w:t>В стационарных осветительных установках должны применяться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CA4061" w:rsidRDefault="00CA4061" w:rsidP="00CA4061">
      <w:pPr>
        <w:pStyle w:val="af2"/>
        <w:tabs>
          <w:tab w:val="left" w:pos="895"/>
        </w:tabs>
        <w:spacing w:after="0" w:line="240" w:lineRule="auto"/>
        <w:ind w:left="0" w:firstLine="709"/>
        <w:rPr>
          <w:rFonts w:ascii="Arial" w:hAnsi="Arial" w:cs="Arial"/>
          <w:color w:val="000000"/>
          <w:sz w:val="24"/>
          <w:szCs w:val="24"/>
        </w:rPr>
      </w:pPr>
      <w:r>
        <w:rPr>
          <w:rStyle w:val="22"/>
          <w:rFonts w:ascii="Arial" w:eastAsia="Calibri" w:hAnsi="Arial" w:cs="Arial"/>
          <w:sz w:val="24"/>
          <w:szCs w:val="24"/>
        </w:rPr>
        <w:t>5.2.1. Запрещается крепление к опорам сетей наружного освещения различных растяжек, подвесок, проводов и кабелей, не связанных с эксплуатацией сетей, без согласования с собственником сетей или эксплуатирующей организацией.</w:t>
      </w:r>
    </w:p>
    <w:p w:rsidR="00CA4061" w:rsidRDefault="00CA4061" w:rsidP="00CA4061">
      <w:pPr>
        <w:tabs>
          <w:tab w:val="left" w:pos="923"/>
        </w:tabs>
        <w:ind w:firstLine="709"/>
        <w:rPr>
          <w:rFonts w:cs="Arial"/>
          <w:color w:val="000000"/>
        </w:rPr>
      </w:pPr>
      <w:r>
        <w:rPr>
          <w:rStyle w:val="22"/>
          <w:rFonts w:ascii="Arial" w:eastAsia="Calibri" w:hAnsi="Arial" w:cs="Arial"/>
          <w:sz w:val="24"/>
          <w:szCs w:val="24"/>
        </w:rPr>
        <w:t>5.2.2. Запрещается использовать объекты сетей наружного освещения (столбы,</w:t>
      </w:r>
      <w:r>
        <w:rPr>
          <w:rFonts w:cs="Arial"/>
          <w:color w:val="000000"/>
        </w:rPr>
        <w:t xml:space="preserve"> </w:t>
      </w:r>
      <w:r>
        <w:rPr>
          <w:rStyle w:val="22"/>
          <w:rFonts w:ascii="Arial" w:eastAsia="Calibri" w:hAnsi="Arial" w:cs="Arial"/>
          <w:sz w:val="24"/>
          <w:szCs w:val="24"/>
        </w:rPr>
        <w:t>щиты, шкафы и пр.) для организации торговли, установки средств размещения информации, размещения объявлений, листовок, иных информационных материалов с нарушением установленного порядка.</w:t>
      </w:r>
    </w:p>
    <w:p w:rsidR="00CA4061" w:rsidRDefault="00CA4061" w:rsidP="00CA4061">
      <w:pPr>
        <w:tabs>
          <w:tab w:val="left" w:pos="923"/>
        </w:tabs>
        <w:ind w:firstLine="709"/>
        <w:rPr>
          <w:rFonts w:cs="Arial"/>
          <w:color w:val="000000"/>
        </w:rPr>
      </w:pPr>
      <w:r>
        <w:rPr>
          <w:rStyle w:val="22"/>
          <w:rFonts w:ascii="Arial" w:eastAsia="Calibri" w:hAnsi="Arial" w:cs="Arial"/>
          <w:sz w:val="24"/>
          <w:szCs w:val="24"/>
        </w:rPr>
        <w:t>5.2.3. Все системы уличного, дворового и других видов осветительного</w:t>
      </w:r>
      <w:r>
        <w:rPr>
          <w:rFonts w:cs="Arial"/>
          <w:color w:val="000000"/>
        </w:rPr>
        <w:t xml:space="preserve"> </w:t>
      </w:r>
      <w:r>
        <w:rPr>
          <w:rStyle w:val="22"/>
          <w:rFonts w:ascii="Arial" w:eastAsia="Calibri" w:hAnsi="Arial" w:cs="Arial"/>
          <w:sz w:val="24"/>
          <w:szCs w:val="24"/>
        </w:rPr>
        <w:t>оборудования должны поддерживаться в исправном состоянии. Собственники сетей осветительного оборудования или эксплуатирующие организации должны обеспечивать содержание сетей и их конструктивных элементов в исправном состоянии, обеспечивать надлежащую эксплуатацию и проведение текущих и капитальных ремонтов.</w:t>
      </w:r>
    </w:p>
    <w:p w:rsidR="00CA4061" w:rsidRDefault="00CA4061" w:rsidP="00CA4061">
      <w:pPr>
        <w:tabs>
          <w:tab w:val="left" w:pos="923"/>
        </w:tabs>
        <w:ind w:firstLine="709"/>
        <w:rPr>
          <w:rFonts w:cs="Arial"/>
          <w:color w:val="000000"/>
        </w:rPr>
      </w:pPr>
      <w:r>
        <w:rPr>
          <w:rStyle w:val="22"/>
          <w:rFonts w:ascii="Arial" w:eastAsia="Calibri" w:hAnsi="Arial" w:cs="Arial"/>
          <w:sz w:val="24"/>
          <w:szCs w:val="24"/>
        </w:rPr>
        <w:t>5.2.4. Металлические опоры, кронштейны и другие элементы освещения</w:t>
      </w:r>
      <w:r>
        <w:rPr>
          <w:rFonts w:cs="Arial"/>
          <w:color w:val="000000"/>
        </w:rPr>
        <w:t xml:space="preserve"> </w:t>
      </w:r>
      <w:r>
        <w:rPr>
          <w:rStyle w:val="22"/>
          <w:rFonts w:ascii="Arial" w:eastAsia="Calibri" w:hAnsi="Arial" w:cs="Arial"/>
          <w:sz w:val="24"/>
          <w:szCs w:val="24"/>
        </w:rPr>
        <w:t>должны содержаться их владельцами в чистоте, не иметь очагов коррозии и окрашиваться по мере необходимости, но не реже одного раза в три года. Опоры сетей осветительного оборудования не должны иметь отклонение от вертикали более 5 градусов.</w:t>
      </w:r>
    </w:p>
    <w:p w:rsidR="00CA4061" w:rsidRDefault="00CA4061" w:rsidP="00CA4061">
      <w:pPr>
        <w:tabs>
          <w:tab w:val="left" w:pos="923"/>
        </w:tabs>
        <w:ind w:firstLine="709"/>
        <w:rPr>
          <w:rFonts w:cs="Arial"/>
          <w:color w:val="000000"/>
        </w:rPr>
      </w:pPr>
      <w:r>
        <w:rPr>
          <w:rStyle w:val="22"/>
          <w:rFonts w:ascii="Arial" w:eastAsia="Calibri" w:hAnsi="Arial" w:cs="Arial"/>
          <w:sz w:val="24"/>
          <w:szCs w:val="24"/>
        </w:rPr>
        <w:t>5.2.5. Поврежденные элементы освещения, влияющие на их работу или</w:t>
      </w:r>
      <w:r>
        <w:rPr>
          <w:rFonts w:cs="Arial"/>
          <w:color w:val="000000"/>
        </w:rPr>
        <w:t xml:space="preserve"> </w:t>
      </w:r>
      <w:r>
        <w:rPr>
          <w:rStyle w:val="22"/>
          <w:rFonts w:ascii="Arial" w:eastAsia="Calibri" w:hAnsi="Arial" w:cs="Arial"/>
          <w:sz w:val="24"/>
          <w:szCs w:val="24"/>
        </w:rPr>
        <w:t xml:space="preserve">электробезопасность, должны ремонтироваться немедленно, не влияющие - в течение 5 дней с момента повреждения. Бездействующие элементы сетей (в том </w:t>
      </w:r>
      <w:r>
        <w:rPr>
          <w:rStyle w:val="22"/>
          <w:rFonts w:ascii="Arial" w:eastAsia="Calibri" w:hAnsi="Arial" w:cs="Arial"/>
          <w:sz w:val="24"/>
          <w:szCs w:val="24"/>
        </w:rPr>
        <w:lastRenderedPageBreak/>
        <w:t>числе временные) должны демонтироваться в течение месяца с момента прекращения действия.</w:t>
      </w:r>
    </w:p>
    <w:p w:rsidR="00CA4061" w:rsidRDefault="00CA4061" w:rsidP="00CA4061">
      <w:pPr>
        <w:ind w:firstLine="709"/>
        <w:rPr>
          <w:rFonts w:cs="Arial"/>
          <w:color w:val="000000"/>
        </w:rPr>
      </w:pPr>
      <w:r>
        <w:rPr>
          <w:rStyle w:val="22"/>
          <w:rFonts w:ascii="Arial" w:eastAsia="Calibri" w:hAnsi="Arial" w:cs="Arial"/>
          <w:sz w:val="24"/>
          <w:szCs w:val="24"/>
        </w:rPr>
        <w:t>5.2.6. Количество неработающих светильников на улицах не должно превышать 10 процентов от их общего числа, при этом не допускается расположение неработающих светильников подряд, один за другим.</w:t>
      </w:r>
    </w:p>
    <w:p w:rsidR="00CA4061" w:rsidRDefault="00CA4061" w:rsidP="00CA4061">
      <w:pPr>
        <w:tabs>
          <w:tab w:val="left" w:pos="923"/>
        </w:tabs>
        <w:ind w:firstLine="709"/>
        <w:rPr>
          <w:rFonts w:cs="Arial"/>
          <w:color w:val="000000"/>
        </w:rPr>
      </w:pPr>
      <w:r>
        <w:rPr>
          <w:rStyle w:val="22"/>
          <w:rFonts w:ascii="Arial" w:eastAsia="Calibri" w:hAnsi="Arial" w:cs="Arial"/>
          <w:sz w:val="24"/>
          <w:szCs w:val="24"/>
        </w:rPr>
        <w:t>5.2.7. Срок восстановления горения отдельных светильников не должен превышать 10 суток с момента обнаружения неисправностей или поступления соответствующего сообщения. Массовое отключение светильников (более 25 процентов) должно быть устранено в течение одних суток, а на магистральных улицах - в течение 2 часов. Массовое отключение, возникшее в результате обстоятельств непреодолимой силы, устраняется в возможно короткие сроки.</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Наличие сбитых, а также оставшихся после замены опор освещения в</w:t>
      </w:r>
      <w:r>
        <w:rPr>
          <w:rFonts w:cs="Arial"/>
          <w:color w:val="000000"/>
        </w:rPr>
        <w:t xml:space="preserve"> </w:t>
      </w:r>
      <w:r>
        <w:rPr>
          <w:rStyle w:val="22"/>
          <w:rFonts w:ascii="Arial" w:eastAsia="Calibri" w:hAnsi="Arial" w:cs="Arial"/>
          <w:sz w:val="24"/>
          <w:szCs w:val="24"/>
        </w:rPr>
        <w:t>местах общественного пользования не допускается. Вывоз таких опор осуществляется их владельцами в течение суток с момента демонтажа либо с момента получения информации о наличии таких опор от граждан или юридических лиц.</w:t>
      </w:r>
    </w:p>
    <w:p w:rsidR="00CA4061" w:rsidRDefault="00CA4061" w:rsidP="00CA4061">
      <w:pPr>
        <w:suppressAutoHyphens/>
        <w:ind w:firstLine="709"/>
        <w:rPr>
          <w:rStyle w:val="22"/>
          <w:rFonts w:ascii="Arial" w:eastAsia="Calibri" w:hAnsi="Arial" w:cs="Arial"/>
          <w:sz w:val="24"/>
          <w:szCs w:val="24"/>
        </w:rPr>
      </w:pPr>
    </w:p>
    <w:p w:rsidR="00CA4061" w:rsidRDefault="00CA4061" w:rsidP="00CA4061">
      <w:pPr>
        <w:suppressAutoHyphens/>
        <w:ind w:firstLine="709"/>
        <w:rPr>
          <w:lang w:eastAsia="zh-CN"/>
        </w:rPr>
      </w:pPr>
      <w:r>
        <w:rPr>
          <w:rFonts w:cs="Arial"/>
          <w:color w:val="000000"/>
          <w:lang w:eastAsia="zh-CN"/>
        </w:rPr>
        <w:t>6. Организация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CA4061" w:rsidRDefault="00CA4061" w:rsidP="00CA4061">
      <w:pPr>
        <w:suppressAutoHyphens/>
        <w:ind w:firstLine="709"/>
        <w:rPr>
          <w:rFonts w:cs="Arial"/>
          <w:color w:val="000000"/>
          <w:lang w:eastAsia="zh-CN"/>
        </w:rPr>
      </w:pPr>
      <w:r>
        <w:rPr>
          <w:rFonts w:cs="Arial"/>
          <w:color w:val="000000"/>
          <w:lang w:eastAsia="zh-CN"/>
        </w:rPr>
        <w:t>6.1. Элементы озеленения</w:t>
      </w:r>
    </w:p>
    <w:p w:rsidR="00CA4061" w:rsidRDefault="00CA4061" w:rsidP="00CA4061">
      <w:pPr>
        <w:tabs>
          <w:tab w:val="left" w:pos="865"/>
        </w:tabs>
        <w:ind w:firstLine="709"/>
        <w:rPr>
          <w:rFonts w:eastAsia="Calibri" w:cs="Arial"/>
          <w:color w:val="000000"/>
          <w:lang w:eastAsia="en-US"/>
        </w:rPr>
      </w:pPr>
      <w:r>
        <w:rPr>
          <w:rFonts w:cs="Arial"/>
          <w:color w:val="000000"/>
          <w:lang w:eastAsia="zh-CN"/>
        </w:rPr>
        <w:t xml:space="preserve">6.1.1. </w:t>
      </w:r>
      <w:r>
        <w:rPr>
          <w:rStyle w:val="22"/>
          <w:rFonts w:ascii="Arial" w:eastAsia="Calibri" w:hAnsi="Arial" w:cs="Arial"/>
          <w:sz w:val="24"/>
          <w:szCs w:val="24"/>
        </w:rPr>
        <w:t>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используют для создания архитектурно-ландшафтных объектов (газонов, садов, цветников, озелененных площадок с деревьями и кустарниками и т.п.) на естественных и искусственных элементах рельефа, фасадах (вертикальное озеленение) объектов капитального строительства.</w:t>
      </w:r>
    </w:p>
    <w:p w:rsidR="00CA4061" w:rsidRDefault="00CA4061" w:rsidP="00CA4061">
      <w:pPr>
        <w:tabs>
          <w:tab w:val="left" w:pos="860"/>
        </w:tabs>
        <w:ind w:firstLine="709"/>
        <w:rPr>
          <w:rFonts w:cs="Arial"/>
          <w:color w:val="000000"/>
        </w:rPr>
      </w:pPr>
      <w:r>
        <w:rPr>
          <w:rStyle w:val="22"/>
          <w:rFonts w:ascii="Arial" w:eastAsia="Calibri" w:hAnsi="Arial" w:cs="Arial"/>
          <w:sz w:val="24"/>
          <w:szCs w:val="24"/>
        </w:rPr>
        <w:t>6.1.2. Для создания архитектурно-ландшафтных объектов (газонов, цветников,</w:t>
      </w:r>
      <w:r>
        <w:rPr>
          <w:rFonts w:cs="Arial"/>
          <w:color w:val="000000"/>
        </w:rPr>
        <w:t xml:space="preserve"> </w:t>
      </w:r>
      <w:r>
        <w:rPr>
          <w:rStyle w:val="22"/>
          <w:rFonts w:ascii="Arial" w:eastAsia="Calibri" w:hAnsi="Arial" w:cs="Arial"/>
          <w:sz w:val="24"/>
          <w:szCs w:val="24"/>
        </w:rPr>
        <w:t>озелененных площадок с деревьями и кустарниками и т.п.) на естественных и искусственных элементах рельефа могут использоваться стационарное озеленение (посадка растений в грунт) и мобильное озеленение (посадка растений в специальные передвижные емкости).</w:t>
      </w:r>
    </w:p>
    <w:p w:rsidR="00CA4061" w:rsidRDefault="00CA4061" w:rsidP="00CA4061">
      <w:pPr>
        <w:tabs>
          <w:tab w:val="left" w:pos="860"/>
        </w:tabs>
        <w:ind w:firstLine="709"/>
        <w:rPr>
          <w:rFonts w:cs="Arial"/>
          <w:color w:val="000000"/>
        </w:rPr>
      </w:pPr>
      <w:r>
        <w:rPr>
          <w:rStyle w:val="22"/>
          <w:rFonts w:ascii="Arial" w:eastAsia="Calibri" w:hAnsi="Arial" w:cs="Arial"/>
          <w:sz w:val="24"/>
          <w:szCs w:val="24"/>
        </w:rPr>
        <w:t>6.1.3. При проектировании озеленения учитываются: минимальные расстояния</w:t>
      </w:r>
      <w:r>
        <w:rPr>
          <w:rFonts w:cs="Arial"/>
          <w:color w:val="000000"/>
        </w:rPr>
        <w:t xml:space="preserve"> </w:t>
      </w:r>
      <w:r>
        <w:rPr>
          <w:rStyle w:val="22"/>
          <w:rFonts w:ascii="Arial" w:eastAsia="Calibri" w:hAnsi="Arial" w:cs="Arial"/>
          <w:sz w:val="24"/>
          <w:szCs w:val="24"/>
        </w:rPr>
        <w:t>посадок деревьев и кустарников до инженерных сетей, зданий и сооружений.</w:t>
      </w:r>
    </w:p>
    <w:p w:rsidR="00CA4061" w:rsidRDefault="00CA4061" w:rsidP="00CA4061">
      <w:pPr>
        <w:ind w:firstLine="709"/>
        <w:rPr>
          <w:rFonts w:cs="Arial"/>
          <w:color w:val="000000"/>
        </w:rPr>
      </w:pPr>
      <w:r>
        <w:rPr>
          <w:rStyle w:val="22"/>
          <w:rFonts w:ascii="Arial" w:eastAsia="Calibri" w:hAnsi="Arial" w:cs="Arial"/>
          <w:sz w:val="24"/>
          <w:szCs w:val="24"/>
        </w:rPr>
        <w:t>6.1.4. Работы по озеленению планируются в комплексе и в контексте общего зеленого «каркаса» Бугаевского сельского поселения, обеспечивающего для всех жителей доступ, возможность для занятий спортом и общения, физический комфорт и улучшения визуальных и экологических характеристик городской среды и проводятся по предварительно разработанному и утвержденному проекту благоустройства.</w:t>
      </w:r>
    </w:p>
    <w:p w:rsidR="00CA4061" w:rsidRDefault="00CA4061" w:rsidP="00CA4061">
      <w:pPr>
        <w:ind w:firstLine="709"/>
        <w:rPr>
          <w:rFonts w:cs="Arial"/>
          <w:color w:val="000000"/>
        </w:rPr>
      </w:pPr>
      <w:r>
        <w:rPr>
          <w:rStyle w:val="22"/>
          <w:rFonts w:ascii="Arial" w:eastAsia="Calibri" w:hAnsi="Arial" w:cs="Arial"/>
          <w:sz w:val="24"/>
          <w:szCs w:val="24"/>
        </w:rPr>
        <w:t>Разработка проектной документации на строительство, капитальный ремонт и реконструкцию объектов озеленения производится на основании геоподосновы с инвентаризационным планом зеленых насаждений на весь участок благоустройства.</w:t>
      </w:r>
    </w:p>
    <w:p w:rsidR="00CA4061" w:rsidRDefault="00CA4061" w:rsidP="00CA4061">
      <w:pPr>
        <w:ind w:firstLine="709"/>
        <w:rPr>
          <w:rFonts w:cs="Arial"/>
          <w:color w:val="000000"/>
        </w:rPr>
      </w:pPr>
      <w:r>
        <w:rPr>
          <w:rStyle w:val="22"/>
          <w:rFonts w:ascii="Arial" w:eastAsia="Calibri" w:hAnsi="Arial" w:cs="Arial"/>
          <w:sz w:val="24"/>
          <w:szCs w:val="24"/>
        </w:rPr>
        <w:t xml:space="preserve">На основании полученных геоподосновы и инвентаризационного плана проектной организацией разрабатывается проект благоустройства территории, где определяются основные планировочные решения и объемы капиталовложений, в т.ч. на компенсационное озеленение. При этом определяются объемы вырубок и пересадок в целом по участку благоустройства, производится расчет </w:t>
      </w:r>
      <w:r>
        <w:rPr>
          <w:rStyle w:val="22"/>
          <w:rFonts w:ascii="Arial" w:eastAsia="Calibri" w:hAnsi="Arial" w:cs="Arial"/>
          <w:sz w:val="24"/>
          <w:szCs w:val="24"/>
        </w:rPr>
        <w:lastRenderedPageBreak/>
        <w:t>компенсационной стоимости.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w:t>
      </w:r>
      <w:r>
        <w:rPr>
          <w:rFonts w:cs="Arial"/>
          <w:color w:val="000000"/>
        </w:rPr>
        <w:t xml:space="preserve"> </w:t>
      </w:r>
      <w:r>
        <w:rPr>
          <w:rStyle w:val="22"/>
          <w:rFonts w:ascii="Arial" w:eastAsia="Calibri" w:hAnsi="Arial" w:cs="Arial"/>
          <w:sz w:val="24"/>
          <w:szCs w:val="24"/>
        </w:rPr>
        <w:t>стадии разрабатывается дендроплан, на котором выделяются зоны работ, наносятся условными обозначениями все древесные и кустарниковые растения, подлежащие сохранению, вырубке и пересадке.</w:t>
      </w:r>
    </w:p>
    <w:p w:rsidR="00CA4061" w:rsidRDefault="00CA4061" w:rsidP="00CA4061">
      <w:pPr>
        <w:tabs>
          <w:tab w:val="right" w:pos="9329"/>
        </w:tabs>
        <w:ind w:firstLine="709"/>
        <w:rPr>
          <w:rFonts w:cs="Arial"/>
          <w:color w:val="000000"/>
        </w:rPr>
      </w:pPr>
      <w:r>
        <w:rPr>
          <w:rStyle w:val="22"/>
          <w:rFonts w:ascii="Arial" w:eastAsia="Calibri" w:hAnsi="Arial" w:cs="Arial"/>
          <w:sz w:val="24"/>
          <w:szCs w:val="24"/>
        </w:rPr>
        <w:t>При разработке дендроплана сохраняется нумерация растений инвентаризационного плана.</w:t>
      </w:r>
    </w:p>
    <w:p w:rsidR="00CA4061" w:rsidRDefault="00CA4061" w:rsidP="00CA4061">
      <w:pPr>
        <w:tabs>
          <w:tab w:val="left" w:pos="1087"/>
        </w:tabs>
        <w:ind w:firstLine="709"/>
        <w:rPr>
          <w:rFonts w:cs="Arial"/>
          <w:color w:val="000000"/>
        </w:rPr>
      </w:pPr>
      <w:r>
        <w:rPr>
          <w:rStyle w:val="22"/>
          <w:rFonts w:ascii="Arial" w:eastAsia="Calibri" w:hAnsi="Arial" w:cs="Arial"/>
          <w:sz w:val="24"/>
          <w:szCs w:val="24"/>
        </w:rPr>
        <w:t>6.1.5. При проведении работ по реконструкции, компенсационному</w:t>
      </w:r>
      <w:r>
        <w:rPr>
          <w:rFonts w:cs="Arial"/>
          <w:color w:val="000000"/>
        </w:rPr>
        <w:t xml:space="preserve"> </w:t>
      </w:r>
      <w:r>
        <w:rPr>
          <w:rStyle w:val="22"/>
          <w:rFonts w:ascii="Arial" w:eastAsia="Calibri" w:hAnsi="Arial" w:cs="Arial"/>
          <w:sz w:val="24"/>
          <w:szCs w:val="24"/>
        </w:rPr>
        <w:t>озеленению или посадке зеленых насаждений посадочный материал должен отвечать следующим требованиям. Саженцы должны иметь симметричную крону, очищенную от сухих и поврежденных ветвей, прямой штамб, здоровую, нормально развитую корневую систему с хорошо выраженной скелетной частью. На саженцах не должно быть механических повреждений, а также признаков повреждений вредителями и болезнями. Компенсационное озеленение осуществляется путем высадки посадочного материала, из расчета «дерево за дерево» по специально разработанному плану (проекту) компенсационного озеленения.</w:t>
      </w:r>
    </w:p>
    <w:p w:rsidR="00CA4061" w:rsidRDefault="00CA4061" w:rsidP="00CA4061">
      <w:pPr>
        <w:tabs>
          <w:tab w:val="left" w:pos="866"/>
        </w:tabs>
        <w:ind w:firstLine="709"/>
        <w:rPr>
          <w:rFonts w:cs="Arial"/>
          <w:color w:val="000000"/>
        </w:rPr>
      </w:pPr>
      <w:r>
        <w:rPr>
          <w:rStyle w:val="22"/>
          <w:rFonts w:ascii="Arial" w:eastAsia="Calibri" w:hAnsi="Arial" w:cs="Arial"/>
          <w:sz w:val="24"/>
          <w:szCs w:val="24"/>
        </w:rPr>
        <w:t>6.1.6. Вырубка деревьев и кустарников, в том числе сухостойных и больных, производится на основании разрешения, выдаваемого в порядке, установленном настоящими правилами благоустройства. Разрешение на производство вырубки деревьев и кустарников в сельском поселении, выдается органом местного самоуправления.</w:t>
      </w:r>
    </w:p>
    <w:p w:rsidR="00CA4061" w:rsidRDefault="00CA4061" w:rsidP="00CA4061">
      <w:pPr>
        <w:tabs>
          <w:tab w:val="left" w:pos="0"/>
        </w:tabs>
        <w:ind w:firstLine="709"/>
        <w:rPr>
          <w:rFonts w:cs="Arial"/>
          <w:color w:val="000000"/>
        </w:rPr>
      </w:pPr>
      <w:r>
        <w:rPr>
          <w:rStyle w:val="22"/>
          <w:rFonts w:ascii="Arial" w:eastAsia="Calibri" w:hAnsi="Arial" w:cs="Arial"/>
          <w:sz w:val="24"/>
          <w:szCs w:val="24"/>
        </w:rPr>
        <w:t>6.1.7. Порядок вырубки деревьев и кустарников (сноса зеленых насаждений),</w:t>
      </w:r>
      <w:r>
        <w:rPr>
          <w:rFonts w:cs="Arial"/>
          <w:color w:val="000000"/>
        </w:rPr>
        <w:t xml:space="preserve"> </w:t>
      </w:r>
      <w:r>
        <w:rPr>
          <w:rStyle w:val="22"/>
          <w:rFonts w:ascii="Arial" w:eastAsia="Calibri" w:hAnsi="Arial" w:cs="Arial"/>
          <w:sz w:val="24"/>
          <w:szCs w:val="24"/>
        </w:rPr>
        <w:t>распространяется на зеленые насаждения, произрастающие на территории Бугаевского сельского поселения, за исключением зеленых насаждений, произрастающих на земельных участках, находящихся в федеральной собственности, в собственности субъекта Российской Федерации, в частной собственности.</w:t>
      </w:r>
    </w:p>
    <w:p w:rsidR="00CA4061" w:rsidRDefault="00CA4061" w:rsidP="00CA4061">
      <w:pPr>
        <w:pStyle w:val="af2"/>
        <w:numPr>
          <w:ilvl w:val="3"/>
          <w:numId w:val="14"/>
        </w:numPr>
        <w:tabs>
          <w:tab w:val="left" w:pos="1488"/>
        </w:tabs>
        <w:spacing w:after="0" w:line="240" w:lineRule="auto"/>
        <w:ind w:left="0" w:firstLine="709"/>
        <w:rPr>
          <w:rFonts w:ascii="Arial" w:hAnsi="Arial" w:cs="Arial"/>
          <w:color w:val="000000"/>
          <w:sz w:val="24"/>
          <w:szCs w:val="24"/>
        </w:rPr>
      </w:pPr>
      <w:r>
        <w:rPr>
          <w:rStyle w:val="22"/>
          <w:rFonts w:ascii="Arial" w:eastAsia="Calibri" w:hAnsi="Arial" w:cs="Arial"/>
          <w:sz w:val="24"/>
          <w:szCs w:val="24"/>
        </w:rPr>
        <w:t>Зеленые насаждения подлежат сносу в случаях:</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строительства, реконструкции, капитального ремонта объектов капитального строительства;</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выноса сетей при выполнении подготовительных работ по организации</w:t>
      </w:r>
      <w:r>
        <w:rPr>
          <w:rFonts w:cs="Arial"/>
          <w:color w:val="000000"/>
        </w:rPr>
        <w:t xml:space="preserve"> </w:t>
      </w:r>
      <w:r>
        <w:rPr>
          <w:rStyle w:val="22"/>
          <w:rFonts w:ascii="Arial" w:eastAsia="Calibri" w:hAnsi="Arial" w:cs="Arial"/>
          <w:sz w:val="24"/>
          <w:szCs w:val="24"/>
        </w:rPr>
        <w:t>стройплощадки, при необходимости проведения инженерных изысканий для подготовки проектной документации;</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проведения санитарных рубок и вырубки аварийно-опасных зеленых насаждений;</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предупреждения или ликвидации аварийных и чрезвычайных ситуаций техногенного и природного характера и их последствий;</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сноса зеленых насаждений, место произрастания которых не соответствует установленным СНиП 2.07.01-89 «Градостроительство. Планировка и застройка городских и сельских поселений» нормам и правилам;</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реконструкции (благоустройства) зеленых насаждений или замены на</w:t>
      </w:r>
      <w:r>
        <w:rPr>
          <w:rFonts w:cs="Arial"/>
          <w:color w:val="000000"/>
        </w:rPr>
        <w:t xml:space="preserve"> </w:t>
      </w:r>
      <w:r>
        <w:rPr>
          <w:rStyle w:val="22"/>
          <w:rFonts w:ascii="Arial" w:eastAsia="Calibri" w:hAnsi="Arial" w:cs="Arial"/>
          <w:sz w:val="24"/>
          <w:szCs w:val="24"/>
        </w:rPr>
        <w:t>равнозначные зеленые насаждения;</w:t>
      </w:r>
    </w:p>
    <w:p w:rsidR="00CA4061" w:rsidRDefault="00CA4061" w:rsidP="00CA4061">
      <w:pPr>
        <w:tabs>
          <w:tab w:val="left" w:pos="2261"/>
          <w:tab w:val="left" w:pos="5765"/>
          <w:tab w:val="left" w:pos="8611"/>
        </w:tabs>
        <w:ind w:firstLine="709"/>
        <w:rPr>
          <w:rFonts w:cs="Arial"/>
          <w:color w:val="000000"/>
        </w:rPr>
      </w:pPr>
      <w:r>
        <w:rPr>
          <w:rStyle w:val="22"/>
          <w:rFonts w:ascii="Arial" w:eastAsia="Calibri" w:hAnsi="Arial" w:cs="Arial"/>
          <w:sz w:val="24"/>
          <w:szCs w:val="24"/>
        </w:rPr>
        <w:t>- проведения рубок ухода.</w:t>
      </w:r>
    </w:p>
    <w:p w:rsidR="00CA4061" w:rsidRDefault="00CA4061" w:rsidP="00CA4061">
      <w:pPr>
        <w:tabs>
          <w:tab w:val="left" w:pos="1087"/>
        </w:tabs>
        <w:ind w:firstLine="709"/>
        <w:rPr>
          <w:rFonts w:cs="Arial"/>
          <w:color w:val="000000"/>
        </w:rPr>
      </w:pPr>
      <w:r>
        <w:rPr>
          <w:rStyle w:val="22"/>
          <w:rFonts w:ascii="Arial" w:eastAsia="Calibri" w:hAnsi="Arial" w:cs="Arial"/>
          <w:sz w:val="24"/>
          <w:szCs w:val="24"/>
        </w:rPr>
        <w:t>6.1.7.2. В чрезвычайных и аварийных ситуациях, когда падение крупных деревьев угрожает жизни и здоровью людей, состоянию зданий и сооружений, движению транспорта, функционированию коммуникаций, снос указанных насаждений производится без предварительного оформления разрешений.</w:t>
      </w:r>
    </w:p>
    <w:p w:rsidR="00CA4061" w:rsidRDefault="00CA4061" w:rsidP="00CA4061">
      <w:pPr>
        <w:tabs>
          <w:tab w:val="left" w:pos="7838"/>
        </w:tabs>
        <w:ind w:firstLine="709"/>
        <w:rPr>
          <w:rFonts w:cs="Arial"/>
          <w:color w:val="000000"/>
        </w:rPr>
      </w:pPr>
      <w:r>
        <w:rPr>
          <w:rStyle w:val="22"/>
          <w:rFonts w:ascii="Arial" w:eastAsia="Calibri" w:hAnsi="Arial" w:cs="Arial"/>
          <w:sz w:val="24"/>
          <w:szCs w:val="24"/>
        </w:rPr>
        <w:t>В аварийных ситуациях на объектах, требующих безотлагательного проведения ремонтных работ, снос зеленых насаждений производится без предварительного оформления разрешений.</w:t>
      </w:r>
    </w:p>
    <w:p w:rsidR="00CA4061" w:rsidRDefault="00CA4061" w:rsidP="00CA4061">
      <w:pPr>
        <w:ind w:firstLine="709"/>
        <w:rPr>
          <w:rFonts w:cs="Arial"/>
          <w:color w:val="000000"/>
        </w:rPr>
      </w:pPr>
      <w:r>
        <w:rPr>
          <w:rStyle w:val="22"/>
          <w:rFonts w:ascii="Arial" w:eastAsia="Calibri" w:hAnsi="Arial" w:cs="Arial"/>
          <w:sz w:val="24"/>
          <w:szCs w:val="24"/>
        </w:rPr>
        <w:lastRenderedPageBreak/>
        <w:t>По факту каждого случая сноса зеленых насаждений в аварийной ситуации составляется акт, направляемый в орган местного самоуправления, для принятия решения о признании факта сноса вынужденным или незаконным. Разрешение на снос в данном случае оформляется в срок не более 3 дней.</w:t>
      </w:r>
    </w:p>
    <w:p w:rsidR="00CA4061" w:rsidRDefault="00CA4061" w:rsidP="00CA4061">
      <w:pPr>
        <w:tabs>
          <w:tab w:val="left" w:pos="1126"/>
        </w:tabs>
        <w:ind w:firstLine="709"/>
        <w:rPr>
          <w:rFonts w:cs="Arial"/>
          <w:color w:val="000000"/>
        </w:rPr>
      </w:pPr>
      <w:r>
        <w:rPr>
          <w:rStyle w:val="22"/>
          <w:rFonts w:ascii="Arial" w:eastAsia="Calibri" w:hAnsi="Arial" w:cs="Arial"/>
          <w:sz w:val="24"/>
          <w:szCs w:val="24"/>
        </w:rPr>
        <w:t>6.1.7.3. При проведении работ по заявкам юридических и физических лиц по сносу, пересадке, обрезке деревьев, расположенных вблизи телефонных сетей, радиолиний и линий электропередач, обеспечение отключения этих линий возлагается на соответствующие службы и (или) лиц, обратившихся за разрешением.</w:t>
      </w:r>
    </w:p>
    <w:p w:rsidR="00CA4061" w:rsidRDefault="00CA4061" w:rsidP="00CA4061">
      <w:pPr>
        <w:ind w:firstLine="709"/>
        <w:rPr>
          <w:rFonts w:cs="Arial"/>
          <w:color w:val="000000"/>
        </w:rPr>
      </w:pPr>
      <w:r>
        <w:rPr>
          <w:rStyle w:val="22"/>
          <w:rFonts w:ascii="Arial" w:eastAsia="Calibri" w:hAnsi="Arial" w:cs="Arial"/>
          <w:sz w:val="24"/>
          <w:szCs w:val="24"/>
        </w:rPr>
        <w:t>6.1.8. Собственники (правообладатели) территорий (участков) с зелеными насаждениями обязаны:</w:t>
      </w:r>
    </w:p>
    <w:p w:rsidR="00CA4061" w:rsidRDefault="00CA4061" w:rsidP="00CA4061">
      <w:pPr>
        <w:tabs>
          <w:tab w:val="left" w:pos="990"/>
          <w:tab w:val="left" w:pos="3514"/>
          <w:tab w:val="left" w:pos="5957"/>
          <w:tab w:val="left" w:pos="7838"/>
        </w:tabs>
        <w:ind w:firstLine="709"/>
        <w:rPr>
          <w:rFonts w:cs="Arial"/>
          <w:color w:val="000000"/>
        </w:rPr>
      </w:pPr>
      <w:r>
        <w:rPr>
          <w:rStyle w:val="22"/>
          <w:rFonts w:ascii="Arial" w:eastAsia="Calibri" w:hAnsi="Arial" w:cs="Arial"/>
          <w:sz w:val="24"/>
          <w:szCs w:val="24"/>
        </w:rPr>
        <w:t>- обеспечивать сохранность зеленых насаждений;</w:t>
      </w:r>
    </w:p>
    <w:p w:rsidR="00CA4061" w:rsidRDefault="00CA4061" w:rsidP="00CA4061">
      <w:pPr>
        <w:numPr>
          <w:ilvl w:val="0"/>
          <w:numId w:val="4"/>
        </w:numPr>
        <w:tabs>
          <w:tab w:val="left" w:pos="475"/>
        </w:tabs>
        <w:ind w:firstLine="709"/>
        <w:rPr>
          <w:rFonts w:cs="Arial"/>
          <w:color w:val="000000"/>
        </w:rPr>
      </w:pPr>
      <w:r>
        <w:rPr>
          <w:rStyle w:val="22"/>
          <w:rFonts w:ascii="Arial" w:eastAsia="Calibri" w:hAnsi="Arial" w:cs="Arial"/>
          <w:sz w:val="24"/>
          <w:szCs w:val="24"/>
        </w:rPr>
        <w:t>обеспечивать квалифицированный уход за зелеными насаждениями,</w:t>
      </w:r>
      <w:r>
        <w:rPr>
          <w:rFonts w:cs="Arial"/>
          <w:color w:val="000000"/>
        </w:rPr>
        <w:t xml:space="preserve"> </w:t>
      </w:r>
      <w:r>
        <w:rPr>
          <w:rStyle w:val="22"/>
          <w:rFonts w:ascii="Arial" w:eastAsia="Calibri" w:hAnsi="Arial" w:cs="Arial"/>
          <w:sz w:val="24"/>
          <w:szCs w:val="24"/>
        </w:rPr>
        <w:t>дорожками и оборудованием в соответствии с настоящими Правилами, не допускать складирования на зеленые насаждения мусора, строительных материалов, изделий, конструкций;</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 производить комплексный уход за газонами, систематический покос газонов и</w:t>
      </w:r>
      <w:r>
        <w:rPr>
          <w:rFonts w:cs="Arial"/>
          <w:color w:val="000000"/>
        </w:rPr>
        <w:t xml:space="preserve"> </w:t>
      </w:r>
      <w:r>
        <w:rPr>
          <w:rStyle w:val="22"/>
          <w:rFonts w:ascii="Arial" w:eastAsia="Calibri" w:hAnsi="Arial" w:cs="Arial"/>
          <w:sz w:val="24"/>
          <w:szCs w:val="24"/>
        </w:rPr>
        <w:t>иной травянистой растительности на территории муниципального образования.</w:t>
      </w:r>
    </w:p>
    <w:p w:rsidR="00CA4061" w:rsidRDefault="00CA4061" w:rsidP="00CA4061">
      <w:pPr>
        <w:suppressAutoHyphens/>
        <w:ind w:firstLine="709"/>
        <w:rPr>
          <w:rStyle w:val="22"/>
          <w:rFonts w:ascii="Arial" w:eastAsia="Calibri" w:hAnsi="Arial" w:cs="Arial"/>
          <w:sz w:val="24"/>
          <w:szCs w:val="24"/>
        </w:rPr>
      </w:pP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7. Размещение информации на территории муниципального образования, в том числе установка указателей с наименованиями улиц и номерами домов, вывесок</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7.1. Размещение указателей с наименованиями улиц и номерами домов</w:t>
      </w:r>
    </w:p>
    <w:p w:rsidR="00CA4061" w:rsidRDefault="00CA4061" w:rsidP="00CA4061">
      <w:pPr>
        <w:tabs>
          <w:tab w:val="left" w:pos="940"/>
        </w:tabs>
        <w:ind w:firstLine="709"/>
      </w:pPr>
      <w:r>
        <w:rPr>
          <w:rStyle w:val="22"/>
          <w:rFonts w:ascii="Arial" w:eastAsia="Calibri" w:hAnsi="Arial" w:cs="Arial"/>
          <w:sz w:val="24"/>
          <w:szCs w:val="24"/>
        </w:rPr>
        <w:t xml:space="preserve">7.1.1. </w:t>
      </w:r>
      <w:r>
        <w:rPr>
          <w:rFonts w:cs="Arial"/>
          <w:color w:val="000000"/>
          <w:lang w:bidi="ru-RU"/>
        </w:rPr>
        <w:t>Объекты капитального строительства должны быть оборудованы номерными, указательными и домовыми знаками.</w:t>
      </w:r>
    </w:p>
    <w:p w:rsidR="00CA4061" w:rsidRDefault="00CA4061" w:rsidP="00CA4061">
      <w:pPr>
        <w:suppressAutoHyphens/>
        <w:ind w:firstLine="709"/>
        <w:rPr>
          <w:rFonts w:cs="Arial"/>
          <w:color w:val="000000"/>
          <w:lang w:bidi="ru-RU"/>
        </w:rPr>
      </w:pPr>
      <w:r>
        <w:rPr>
          <w:rFonts w:cs="Arial"/>
          <w:color w:val="000000"/>
          <w:lang w:bidi="ru-RU"/>
        </w:rPr>
        <w:t>Жилые здания должны быть оборудованы указателями номеров подъездов. У каждого подъезда должен быть установлен указатель номеров квартир, расположенных в данном подъезде.</w:t>
      </w:r>
    </w:p>
    <w:p w:rsidR="00CA4061" w:rsidRDefault="00CA4061" w:rsidP="00CA4061">
      <w:pPr>
        <w:suppressAutoHyphens/>
        <w:ind w:firstLine="709"/>
        <w:rPr>
          <w:rFonts w:cs="Arial"/>
          <w:color w:val="000000"/>
          <w:lang w:bidi="ru-RU"/>
        </w:rPr>
      </w:pPr>
      <w:r>
        <w:rPr>
          <w:rFonts w:cs="Arial"/>
          <w:color w:val="000000"/>
          <w:lang w:bidi="ru-RU"/>
        </w:rPr>
        <w:t>7.2. Средства размещения информации и рекламные конструкции</w:t>
      </w:r>
    </w:p>
    <w:p w:rsidR="00CA4061" w:rsidRDefault="00CA4061" w:rsidP="00CA4061">
      <w:pPr>
        <w:tabs>
          <w:tab w:val="left" w:pos="923"/>
        </w:tabs>
        <w:ind w:firstLine="709"/>
        <w:rPr>
          <w:rFonts w:cs="Arial"/>
          <w:color w:val="000000"/>
        </w:rPr>
      </w:pPr>
      <w:r>
        <w:rPr>
          <w:rFonts w:cs="Arial"/>
          <w:color w:val="000000"/>
          <w:lang w:bidi="ru-RU"/>
        </w:rPr>
        <w:t>7.2.1. Средства размещения информации и рекламные конструкции на</w:t>
      </w:r>
      <w:r>
        <w:rPr>
          <w:rFonts w:cs="Arial"/>
          <w:color w:val="000000"/>
        </w:rPr>
        <w:t xml:space="preserve"> </w:t>
      </w:r>
      <w:r>
        <w:rPr>
          <w:rFonts w:cs="Arial"/>
          <w:color w:val="000000"/>
          <w:lang w:bidi="ru-RU"/>
        </w:rPr>
        <w:t>территории Бугаевского сельского поселения размещаются в соответствии с законодательством о рекламе.</w:t>
      </w:r>
    </w:p>
    <w:p w:rsidR="00CA4061" w:rsidRDefault="00CA4061" w:rsidP="00CA4061">
      <w:pPr>
        <w:tabs>
          <w:tab w:val="left" w:pos="923"/>
        </w:tabs>
        <w:ind w:firstLine="709"/>
        <w:rPr>
          <w:rFonts w:cs="Arial"/>
          <w:color w:val="000000"/>
          <w:lang w:bidi="ru-RU"/>
        </w:rPr>
      </w:pPr>
      <w:r>
        <w:rPr>
          <w:rFonts w:cs="Arial"/>
          <w:color w:val="000000"/>
          <w:lang w:bidi="ru-RU"/>
        </w:rPr>
        <w:t xml:space="preserve">7.2.2. Размещение рекламных конструкций на территории Бугаевского сельского поселения осуществляется в соответствии с правилами размещения и содержания информационных конструкций на территории муниципального образования утвержденными </w:t>
      </w:r>
      <w:r>
        <w:rPr>
          <w:rFonts w:cs="Arial"/>
          <w:bCs/>
          <w:iCs/>
          <w:color w:val="000000"/>
          <w:bdr w:val="none" w:sz="0" w:space="0" w:color="auto" w:frame="1"/>
        </w:rPr>
        <w:t>Решением совета народных депутатов Кантемировского муниципального района Воронежской области от 14.04.2014 года № 186 "Об утверждении Положения о порядке установки рекламных конструкций на территории Кантемировского района Воронежской области"</w:t>
      </w:r>
    </w:p>
    <w:p w:rsidR="00CA4061" w:rsidRDefault="00CA4061" w:rsidP="00CA4061">
      <w:pPr>
        <w:tabs>
          <w:tab w:val="left" w:pos="923"/>
        </w:tabs>
        <w:ind w:firstLine="709"/>
        <w:rPr>
          <w:rFonts w:cs="Arial"/>
          <w:color w:val="000000"/>
          <w:lang w:bidi="ru-RU"/>
        </w:rPr>
      </w:pPr>
      <w:r>
        <w:rPr>
          <w:rFonts w:cs="Arial"/>
          <w:color w:val="000000"/>
          <w:lang w:bidi="ru-RU"/>
        </w:rPr>
        <w:t xml:space="preserve">7.2.3. На территории Бугаевского сельского поселения к рекламным конструкциям предъявляются следующие требования: </w:t>
      </w:r>
    </w:p>
    <w:p w:rsidR="00CA4061" w:rsidRDefault="00CA4061" w:rsidP="00CA4061">
      <w:pPr>
        <w:ind w:firstLine="709"/>
        <w:rPr>
          <w:rFonts w:cs="Arial"/>
          <w:color w:val="000000"/>
          <w:lang w:bidi="ru-RU"/>
        </w:rPr>
      </w:pPr>
      <w:r>
        <w:rPr>
          <w:rFonts w:cs="Arial"/>
          <w:color w:val="000000"/>
          <w:lang w:bidi="ru-RU"/>
        </w:rPr>
        <w:t>1) рекламные конструкции должны быть оборудованы системой подсветки;</w:t>
      </w:r>
    </w:p>
    <w:p w:rsidR="00CA4061" w:rsidRDefault="00CA4061" w:rsidP="00CA4061">
      <w:pPr>
        <w:ind w:firstLine="709"/>
        <w:rPr>
          <w:rFonts w:cs="Arial"/>
          <w:color w:val="000000"/>
          <w:lang w:bidi="ru-RU"/>
        </w:rPr>
      </w:pPr>
      <w:r>
        <w:rPr>
          <w:rFonts w:cs="Arial"/>
          <w:color w:val="000000"/>
          <w:lang w:bidi="ru-RU"/>
        </w:rPr>
        <w:t>а) освещенность рекламного изображения должна быть достаточна для его восприятия в темное время суток;</w:t>
      </w:r>
    </w:p>
    <w:p w:rsidR="00CA4061" w:rsidRDefault="00CA4061" w:rsidP="00CA4061">
      <w:pPr>
        <w:ind w:firstLine="709"/>
        <w:rPr>
          <w:rFonts w:cs="Arial"/>
          <w:color w:val="000000"/>
          <w:lang w:bidi="ru-RU"/>
        </w:rPr>
      </w:pPr>
      <w:r>
        <w:rPr>
          <w:rFonts w:cs="Arial"/>
          <w:color w:val="000000"/>
          <w:lang w:bidi="ru-RU"/>
        </w:rPr>
        <w:t>б) уличное освещение или отраженный свет не должны использоваться в качестве источника освещения рекламной конструкции;</w:t>
      </w:r>
    </w:p>
    <w:p w:rsidR="00CA4061" w:rsidRDefault="00CA4061" w:rsidP="00CA4061">
      <w:pPr>
        <w:ind w:firstLine="709"/>
        <w:rPr>
          <w:rFonts w:cs="Arial"/>
          <w:color w:val="000000"/>
          <w:lang w:bidi="ru-RU"/>
        </w:rPr>
      </w:pPr>
      <w:r>
        <w:rPr>
          <w:rFonts w:cs="Arial"/>
          <w:color w:val="000000"/>
          <w:lang w:bidi="ru-RU"/>
        </w:rPr>
        <w:t>в) время работы подсветки рекламных конструкций должно совпадать со временем работы уличного освещения;</w:t>
      </w:r>
    </w:p>
    <w:p w:rsidR="00CA4061" w:rsidRDefault="00CA4061" w:rsidP="00CA4061">
      <w:pPr>
        <w:ind w:firstLine="709"/>
        <w:rPr>
          <w:rFonts w:cs="Arial"/>
          <w:color w:val="000000"/>
          <w:lang w:bidi="ru-RU"/>
        </w:rPr>
      </w:pPr>
      <w:r>
        <w:rPr>
          <w:rFonts w:cs="Arial"/>
          <w:color w:val="000000"/>
          <w:lang w:bidi="ru-RU"/>
        </w:rPr>
        <w:t>г) допускается установка следующих рекламных конструкций, не оборудованных подсветкой: растяжек, размещаемых между зданиями и (или) отдельно стоящими опорами и на ограждениях мостов и путепроводов; флагов; строительных сеток с нанесенными на них рекламными изображениями;</w:t>
      </w:r>
    </w:p>
    <w:p w:rsidR="00CA4061" w:rsidRDefault="00CA4061" w:rsidP="00CA4061">
      <w:pPr>
        <w:ind w:firstLine="709"/>
        <w:rPr>
          <w:rFonts w:cs="Arial"/>
          <w:color w:val="000000"/>
          <w:lang w:bidi="ru-RU"/>
        </w:rPr>
      </w:pPr>
      <w:r>
        <w:rPr>
          <w:rFonts w:cs="Arial"/>
          <w:color w:val="000000"/>
          <w:lang w:bidi="ru-RU"/>
        </w:rPr>
        <w:lastRenderedPageBreak/>
        <w:t>2) на крышах зданий и сооружений должны устанавливаться только световые рекламные конструкции;</w:t>
      </w:r>
    </w:p>
    <w:p w:rsidR="00CA4061" w:rsidRDefault="00CA4061" w:rsidP="00CA4061">
      <w:pPr>
        <w:ind w:firstLine="709"/>
        <w:rPr>
          <w:rFonts w:cs="Arial"/>
          <w:color w:val="000000"/>
          <w:lang w:bidi="ru-RU"/>
        </w:rPr>
      </w:pPr>
      <w:r>
        <w:rPr>
          <w:rFonts w:cs="Arial"/>
          <w:color w:val="000000"/>
          <w:lang w:bidi="ru-RU"/>
        </w:rPr>
        <w:t>3) наземные рекламные конструкции не должны быть односторонними, за исключением тех случаев, когда восприятие одной из сторон конструкции невозможно из-за наличия естественных или искусственных препятствий;</w:t>
      </w:r>
    </w:p>
    <w:p w:rsidR="00CA4061" w:rsidRDefault="00CA4061" w:rsidP="00CA4061">
      <w:pPr>
        <w:ind w:firstLine="709"/>
        <w:rPr>
          <w:rFonts w:cs="Arial"/>
          <w:color w:val="000000"/>
          <w:lang w:bidi="ru-RU"/>
        </w:rPr>
      </w:pPr>
      <w:r>
        <w:rPr>
          <w:rFonts w:cs="Arial"/>
          <w:color w:val="000000"/>
          <w:lang w:bidi="ru-RU"/>
        </w:rPr>
        <w:t>4) фундамент наземной рекламной конструкции не должен возвышаться над поверхностью земли;</w:t>
      </w:r>
    </w:p>
    <w:p w:rsidR="00CA4061" w:rsidRDefault="00CA4061" w:rsidP="00CA4061">
      <w:pPr>
        <w:ind w:firstLine="709"/>
        <w:rPr>
          <w:rFonts w:cs="Arial"/>
          <w:color w:val="000000"/>
          <w:lang w:bidi="ru-RU"/>
        </w:rPr>
      </w:pPr>
      <w:r>
        <w:rPr>
          <w:rFonts w:cs="Arial"/>
          <w:color w:val="000000"/>
          <w:lang w:bidi="ru-RU"/>
        </w:rPr>
        <w:t>5) площадь рекламные конструкции на фасадах зданий и сооружений не должны превышать 10 процентов от площади фасада здания.</w:t>
      </w:r>
    </w:p>
    <w:p w:rsidR="00CA4061" w:rsidRDefault="00CA4061" w:rsidP="00CA4061">
      <w:pPr>
        <w:ind w:firstLine="709"/>
        <w:rPr>
          <w:rFonts w:cs="Arial"/>
          <w:color w:val="000000"/>
          <w:lang w:bidi="ru-RU"/>
        </w:rPr>
      </w:pPr>
      <w:r>
        <w:rPr>
          <w:rFonts w:cs="Arial"/>
          <w:color w:val="000000"/>
          <w:lang w:bidi="ru-RU"/>
        </w:rPr>
        <w:t>7.2.4. Рекламные конструкции должны содержаться в исправном инженерно-техническом состоянии и соответствовать разрешительной и проектной документации, иметь эстетичный вид, быть чистыми, не содержать на поверхности посторонних надписей, рисунков, объявлений, плакатов, иной информационно-печатной продукции и их частей. Рекламные конструкции должны иметь целостное, ненарушенное изображение.</w:t>
      </w:r>
    </w:p>
    <w:p w:rsidR="00CA4061" w:rsidRDefault="00CA4061" w:rsidP="00CA4061">
      <w:pPr>
        <w:ind w:firstLine="709"/>
        <w:rPr>
          <w:rFonts w:cs="Arial"/>
          <w:color w:val="000000"/>
          <w:lang w:bidi="ru-RU"/>
        </w:rPr>
      </w:pPr>
      <w:r>
        <w:rPr>
          <w:rFonts w:cs="Arial"/>
          <w:color w:val="000000"/>
          <w:lang w:bidi="ru-RU"/>
        </w:rPr>
        <w:t>7.2.5. При отсутствии рекламного изображения поверхность щитовых рекламных конструкций, расположенных на зданиях, сооружениях, а также отдельно стоящих рекламных конструкций, закрывается щитами, окрашенными в светлые тона, либо обтягивается светлым материалом.</w:t>
      </w:r>
    </w:p>
    <w:p w:rsidR="00CA4061" w:rsidRDefault="00CA4061" w:rsidP="00CA4061">
      <w:pPr>
        <w:ind w:firstLine="709"/>
        <w:rPr>
          <w:rFonts w:cs="Arial"/>
          <w:color w:val="000000"/>
          <w:lang w:bidi="ru-RU"/>
        </w:rPr>
      </w:pPr>
      <w:r>
        <w:rPr>
          <w:rFonts w:cs="Arial"/>
          <w:color w:val="000000"/>
          <w:lang w:bidi="ru-RU"/>
        </w:rPr>
        <w:t>7.2.6. Рекламные конструкции в темное время суток подсвечиваются. Включение подсветки отдельно стоящих рекламных конструкций производится в соответствии с графиком включения устройств наружного освещения. Физические и юридические лица, эксплуатирующие световые рекламные конструкции, обеспечивают своевременную замену элементов светового оборудования.</w:t>
      </w:r>
    </w:p>
    <w:p w:rsidR="00CA4061" w:rsidRDefault="00CA4061" w:rsidP="00CA4061">
      <w:pPr>
        <w:ind w:firstLine="709"/>
        <w:rPr>
          <w:rFonts w:cs="Arial"/>
          <w:color w:val="000000"/>
          <w:lang w:bidi="ru-RU"/>
        </w:rPr>
      </w:pPr>
      <w:r>
        <w:rPr>
          <w:rFonts w:cs="Arial"/>
          <w:color w:val="000000"/>
          <w:lang w:bidi="ru-RU"/>
        </w:rPr>
        <w:t>7.2.7. Элементы рекламных конструкций, выполненные из металла, должны быть окрашены и не иметь очагов коррозии. Элементы рекламных конструкций, выполненные из камня или бетона, должны быть окрашены, элементы, выполненные из дерева, - окрашены, за исключением случаев использования естественного цвета камня или дерева в декоративной отделке. Покраска рекламных конструкций осуществляется по мере необходимости, но не реже одного раза в год в срок до 1 мая.</w:t>
      </w:r>
    </w:p>
    <w:p w:rsidR="00CA4061" w:rsidRDefault="00CA4061" w:rsidP="00CA4061">
      <w:pPr>
        <w:ind w:firstLine="709"/>
        <w:rPr>
          <w:rFonts w:cs="Arial"/>
          <w:color w:val="000000"/>
          <w:lang w:bidi="ru-RU"/>
        </w:rPr>
      </w:pPr>
      <w:r>
        <w:rPr>
          <w:rFonts w:cs="Arial"/>
          <w:color w:val="000000"/>
          <w:lang w:bidi="ru-RU"/>
        </w:rPr>
        <w:t>7.2.8. Запрещается:</w:t>
      </w:r>
    </w:p>
    <w:p w:rsidR="00CA4061" w:rsidRDefault="00CA4061" w:rsidP="00CA4061">
      <w:pPr>
        <w:ind w:firstLine="709"/>
        <w:rPr>
          <w:rFonts w:cs="Arial"/>
          <w:color w:val="000000"/>
          <w:lang w:bidi="ru-RU"/>
        </w:rPr>
      </w:pPr>
      <w:r>
        <w:rPr>
          <w:rFonts w:cs="Arial"/>
          <w:color w:val="000000"/>
          <w:lang w:bidi="ru-RU"/>
        </w:rPr>
        <w:t>1) эксплуатация рекламных конструкций с рекламными изображениями, имеющими повреждения (нарушения целостности изображения, надписи и т.д.), более двух дней;</w:t>
      </w:r>
    </w:p>
    <w:p w:rsidR="00CA4061" w:rsidRDefault="00CA4061" w:rsidP="00CA4061">
      <w:pPr>
        <w:ind w:firstLine="709"/>
        <w:rPr>
          <w:rFonts w:cs="Arial"/>
          <w:color w:val="000000"/>
          <w:lang w:bidi="ru-RU"/>
        </w:rPr>
      </w:pPr>
      <w:r>
        <w:rPr>
          <w:rFonts w:cs="Arial"/>
          <w:color w:val="000000"/>
          <w:lang w:bidi="ru-RU"/>
        </w:rPr>
        <w:t>2) эксплуатация рекламных конструкций, имеющих механические повреждения (деформация конструкции, поврежденный щит и т.п.), более двух суток;</w:t>
      </w:r>
    </w:p>
    <w:p w:rsidR="00CA4061" w:rsidRDefault="00CA4061" w:rsidP="00CA4061">
      <w:pPr>
        <w:ind w:firstLine="709"/>
        <w:rPr>
          <w:rFonts w:cs="Arial"/>
          <w:color w:val="000000"/>
          <w:lang w:bidi="ru-RU"/>
        </w:rPr>
      </w:pPr>
      <w:r>
        <w:rPr>
          <w:rFonts w:cs="Arial"/>
          <w:color w:val="000000"/>
          <w:lang w:bidi="ru-RU"/>
        </w:rPr>
        <w:t>3) размещение на зданиях, строениях, сооружениях, некапитальных нестационарных объектах, ограждениях территории, остановочных комплексах транспорта общего пользования, опорах освещения, линий электропередачи и контактной сети, а также деревьях каких-либо объявлений и иной информационно-печатной продукции;</w:t>
      </w:r>
    </w:p>
    <w:p w:rsidR="00CA4061" w:rsidRDefault="00CA4061" w:rsidP="00CA4061">
      <w:pPr>
        <w:ind w:firstLine="709"/>
        <w:rPr>
          <w:rFonts w:cs="Arial"/>
          <w:color w:val="000000"/>
          <w:lang w:bidi="ru-RU"/>
        </w:rPr>
      </w:pPr>
      <w:r>
        <w:rPr>
          <w:rFonts w:cs="Arial"/>
          <w:color w:val="000000"/>
          <w:lang w:bidi="ru-RU"/>
        </w:rPr>
        <w:t>4) установка выносных щитовых рекламных конструкций (штендеров).</w:t>
      </w:r>
    </w:p>
    <w:p w:rsidR="00CA4061" w:rsidRDefault="00CA4061" w:rsidP="00CA4061">
      <w:pPr>
        <w:ind w:firstLine="709"/>
        <w:rPr>
          <w:rFonts w:cs="Arial"/>
          <w:color w:val="000000"/>
          <w:lang w:bidi="ru-RU"/>
        </w:rPr>
      </w:pPr>
      <w:r>
        <w:rPr>
          <w:rFonts w:cs="Arial"/>
          <w:color w:val="000000"/>
          <w:lang w:bidi="ru-RU"/>
        </w:rPr>
        <w:t>7.2.9. Запрещается размещение любых видов рекламной продукции на опорах освещения и контактной сети без согласования с их собственником, если согласование такого размещения с иными субъектами не предусмотрено действующим законодательством или договором.</w:t>
      </w:r>
    </w:p>
    <w:p w:rsidR="00CA4061" w:rsidRDefault="00CA4061" w:rsidP="00CA4061">
      <w:pPr>
        <w:ind w:firstLine="709"/>
        <w:rPr>
          <w:rFonts w:cs="Arial"/>
          <w:color w:val="000000"/>
          <w:lang w:bidi="ru-RU"/>
        </w:rPr>
      </w:pPr>
      <w:r>
        <w:rPr>
          <w:rFonts w:cs="Arial"/>
          <w:color w:val="000000"/>
          <w:lang w:bidi="ru-RU"/>
        </w:rPr>
        <w:t xml:space="preserve">7.2.10. Благоустройство территории отдельно стоящей рекламной конструкции предусматривает в летний период покос травы, ее сгребание и уборку; в зимнее время - очистку от снега и льда, а также еженедельную уборку мусора </w:t>
      </w:r>
      <w:r>
        <w:rPr>
          <w:rFonts w:cs="Arial"/>
          <w:color w:val="000000"/>
          <w:lang w:bidi="ru-RU"/>
        </w:rPr>
        <w:lastRenderedPageBreak/>
        <w:t>независимо от времени года. Высота скашиваемой травы на территории не должна превышать 15 сантиметров от поверхности земли.</w:t>
      </w:r>
    </w:p>
    <w:p w:rsidR="00CA4061" w:rsidRDefault="00CA4061" w:rsidP="00CA4061">
      <w:pPr>
        <w:ind w:firstLine="709"/>
        <w:rPr>
          <w:rFonts w:cs="Arial"/>
          <w:color w:val="000000"/>
          <w:lang w:bidi="ru-RU"/>
        </w:rPr>
      </w:pPr>
      <w:r>
        <w:rPr>
          <w:rFonts w:cs="Arial"/>
          <w:color w:val="000000"/>
          <w:lang w:bidi="ru-RU"/>
        </w:rPr>
        <w:t>Обязанности по благоустройству (уборке) отдельно стоящих рекламных конструкций, в том числе опор для размещения рекламных перетяжек (транспарантов), в том числе по вывозу образовавшегося на прилегающей территории мусора, возлагаются на собственника (иного законного владельца) земельного участка, на котором расположена рекламная конструкция. В случае размещения рекламных конструкций на земельных участках (территориях), находящихся в собственности муниципального образования, благоустройство территорий отдельно стоящих рекламных конструкций осуществляется владельцами рекламных конструкций в соответствии с заключенным в установленном законом порядке с администрацией муниципального образования договором на установку и эксплуатацию рекламной конструкции на земельном участке, здании или другом недвижимом имуществе, находящемся в муниципальной собственности.</w:t>
      </w:r>
    </w:p>
    <w:p w:rsidR="00CA4061" w:rsidRDefault="00CA4061" w:rsidP="00CA4061">
      <w:pPr>
        <w:ind w:firstLine="709"/>
        <w:rPr>
          <w:rFonts w:cs="Arial"/>
          <w:color w:val="000000"/>
          <w:lang w:bidi="ru-RU"/>
        </w:rPr>
      </w:pPr>
      <w:r>
        <w:rPr>
          <w:rFonts w:cs="Arial"/>
          <w:color w:val="000000"/>
          <w:lang w:bidi="ru-RU"/>
        </w:rPr>
        <w:t>После установки (демонтажа) рекламной конструкции ее владелец обеспечивает благоустройство территории рекламной конструкции, в срок не позднее 5 календарных дней со дня установки (демонтажа).</w:t>
      </w:r>
    </w:p>
    <w:p w:rsidR="00CA4061" w:rsidRDefault="00CA4061" w:rsidP="00CA4061">
      <w:pPr>
        <w:ind w:firstLine="709"/>
        <w:rPr>
          <w:rFonts w:cs="Arial"/>
          <w:color w:val="000000"/>
          <w:lang w:bidi="ru-RU"/>
        </w:rPr>
      </w:pPr>
      <w:r>
        <w:rPr>
          <w:rFonts w:cs="Arial"/>
          <w:color w:val="000000"/>
          <w:lang w:bidi="ru-RU"/>
        </w:rPr>
        <w:t>При установке (демонтаже) и смене изображений на рекламных конструкциях не допускается заезд транспортных средств на газоны. Мусор, образовавшийся при установке (демонтаже), смене изображений на рекламных конструкциях и иных работах, должен быть убран немедленно.</w:t>
      </w:r>
    </w:p>
    <w:p w:rsidR="00CA4061" w:rsidRDefault="00CA4061" w:rsidP="00CA4061">
      <w:pPr>
        <w:ind w:firstLine="709"/>
        <w:rPr>
          <w:rFonts w:cs="Arial"/>
          <w:color w:val="000000"/>
          <w:lang w:bidi="ru-RU"/>
        </w:rPr>
      </w:pPr>
      <w:r>
        <w:rPr>
          <w:rFonts w:cs="Arial"/>
          <w:color w:val="000000"/>
          <w:lang w:bidi="ru-RU"/>
        </w:rPr>
        <w:t>7.2.11. Расклейка газет, плакатов, афиш, объявлений и рекламных проспектов и иной информационно-печатной продукции разрешается только на специально установленных щитах, стендах или тумбах. Размещение информационно-печатной продукции вне установленных для этих целей конструкций запрещается.</w:t>
      </w:r>
    </w:p>
    <w:p w:rsidR="00CA4061" w:rsidRDefault="00CA4061" w:rsidP="00CA4061">
      <w:pPr>
        <w:ind w:firstLine="709"/>
        <w:rPr>
          <w:rFonts w:cs="Arial"/>
          <w:color w:val="000000"/>
          <w:lang w:bidi="ru-RU"/>
        </w:rPr>
      </w:pPr>
      <w:r>
        <w:rPr>
          <w:rFonts w:cs="Arial"/>
          <w:color w:val="000000"/>
          <w:lang w:bidi="ru-RU"/>
        </w:rPr>
        <w:t>Организация работ по удалению самовольно произведенных надписей, а также самовольно размещенной информационно-печатной продукции со всех объектов независимо от ведомственной принадлежности возлагается на лиц, выполнивших надписи, разместивших указанную продукцию, а также на собственников (иных законных владельцев) указанных объектов.</w:t>
      </w:r>
    </w:p>
    <w:p w:rsidR="00CA4061" w:rsidRDefault="00CA4061" w:rsidP="00CA4061">
      <w:pPr>
        <w:ind w:firstLine="709"/>
        <w:rPr>
          <w:rFonts w:cs="Arial"/>
          <w:color w:val="000000"/>
          <w:lang w:bidi="ru-RU"/>
        </w:rPr>
      </w:pPr>
      <w:r>
        <w:rPr>
          <w:rFonts w:cs="Arial"/>
          <w:color w:val="000000"/>
          <w:lang w:bidi="ru-RU"/>
        </w:rPr>
        <w:t>7.2.12. Размещение печатных агитационных материалов осуществляется в местах, определяемых администрацией Бугаевского сельского поселения в соответствии с законодательством Российской Федерации и Воронежской области о выборах и референдумах. Уборка размещенных агитационных материалов осуществляется в течение 1 месяца после окончания агитационного периода лицами, разместившими соответствующие материалы.</w:t>
      </w:r>
    </w:p>
    <w:p w:rsidR="00CA4061" w:rsidRDefault="00CA4061" w:rsidP="00CA4061">
      <w:pPr>
        <w:ind w:firstLine="709"/>
        <w:rPr>
          <w:rFonts w:cs="Arial"/>
          <w:color w:val="000000"/>
          <w:lang w:bidi="ru-RU"/>
        </w:rPr>
      </w:pPr>
      <w:r>
        <w:rPr>
          <w:rFonts w:cs="Arial"/>
          <w:color w:val="000000"/>
          <w:lang w:bidi="ru-RU"/>
        </w:rPr>
        <w:t>7.2.13. Требования к типам и размерам размещаемых на фасадах зданий, сооружений информационных вывесок, не содержащих сведений рекламного характера, связанные с сохранением сложившегося внешнего архитектурно-художественного облика Бугаевского сельского поселения.</w:t>
      </w:r>
    </w:p>
    <w:p w:rsidR="00CA4061" w:rsidRDefault="00CA4061" w:rsidP="00CA4061">
      <w:pPr>
        <w:ind w:firstLine="709"/>
        <w:rPr>
          <w:rFonts w:cs="Arial"/>
          <w:color w:val="000000"/>
          <w:lang w:bidi="ru-RU"/>
        </w:rPr>
      </w:pPr>
      <w:r>
        <w:rPr>
          <w:rFonts w:cs="Arial"/>
          <w:color w:val="000000"/>
          <w:lang w:bidi="ru-RU"/>
        </w:rPr>
        <w:t>Размещение информационных вывесок помимо требований, предусмотренных действующим законодательством, осуществляется в соответствии со следующими требованиями:</w:t>
      </w:r>
    </w:p>
    <w:p w:rsidR="00CA4061" w:rsidRDefault="00CA4061" w:rsidP="00CA4061">
      <w:pPr>
        <w:ind w:firstLine="709"/>
        <w:rPr>
          <w:rFonts w:cs="Arial"/>
          <w:color w:val="000000"/>
          <w:lang w:bidi="ru-RU"/>
        </w:rPr>
      </w:pPr>
      <w:r>
        <w:rPr>
          <w:rFonts w:cs="Arial"/>
          <w:color w:val="000000"/>
          <w:lang w:bidi="ru-RU"/>
        </w:rPr>
        <w:t>1) информационная вывеска устанавливается изготовителем (исполнителем, продавцом) на здании справа или слева у главного входа в занимаемое им здание или помещение. Для изготовителей (исполнителей, продавцов), расположенных в помещениях в здании на этажах выше первого, установка информационных вывесок осуществляется справа или слева у главного входа в помещение;</w:t>
      </w:r>
    </w:p>
    <w:p w:rsidR="00CA4061" w:rsidRDefault="00CA4061" w:rsidP="00CA4061">
      <w:pPr>
        <w:ind w:firstLine="709"/>
        <w:rPr>
          <w:rFonts w:cs="Arial"/>
          <w:color w:val="000000"/>
          <w:lang w:bidi="ru-RU"/>
        </w:rPr>
      </w:pPr>
      <w:r>
        <w:rPr>
          <w:rFonts w:cs="Arial"/>
          <w:color w:val="000000"/>
          <w:lang w:bidi="ru-RU"/>
        </w:rPr>
        <w:lastRenderedPageBreak/>
        <w:t>2) не допускается размещение информационных вывесок в оконных и дверных проемах;</w:t>
      </w:r>
    </w:p>
    <w:p w:rsidR="00CA4061" w:rsidRDefault="00CA4061" w:rsidP="00CA4061">
      <w:pPr>
        <w:ind w:firstLine="709"/>
        <w:rPr>
          <w:rFonts w:cs="Arial"/>
          <w:color w:val="000000"/>
          <w:lang w:bidi="ru-RU"/>
        </w:rPr>
      </w:pPr>
      <w:r>
        <w:rPr>
          <w:rFonts w:cs="Arial"/>
          <w:color w:val="000000"/>
          <w:lang w:bidi="ru-RU"/>
        </w:rPr>
        <w:t>3) размер информационной вывески не должен превышать 0,6 метров по горизонтали и 0,4 метра по вертикали; высота букв и цифр надписей - не более 0,1 метра;</w:t>
      </w:r>
    </w:p>
    <w:p w:rsidR="00CA4061" w:rsidRDefault="00CA4061" w:rsidP="00CA4061">
      <w:pPr>
        <w:ind w:firstLine="709"/>
        <w:rPr>
          <w:rFonts w:cs="Arial"/>
          <w:color w:val="000000"/>
          <w:lang w:bidi="ru-RU"/>
        </w:rPr>
      </w:pPr>
      <w:r>
        <w:rPr>
          <w:rFonts w:cs="Arial"/>
          <w:color w:val="000000"/>
          <w:lang w:bidi="ru-RU"/>
        </w:rPr>
        <w:t>4) для одного изготовителя (исполнителя, продавца) может быть установлена только одна вывеска;</w:t>
      </w:r>
    </w:p>
    <w:p w:rsidR="00CA4061" w:rsidRDefault="00CA4061" w:rsidP="00CA4061">
      <w:pPr>
        <w:suppressAutoHyphens/>
        <w:ind w:firstLine="709"/>
        <w:rPr>
          <w:rFonts w:cs="Arial"/>
          <w:color w:val="000000"/>
          <w:lang w:bidi="ru-RU"/>
        </w:rPr>
      </w:pPr>
      <w:r>
        <w:rPr>
          <w:rFonts w:cs="Arial"/>
          <w:color w:val="000000"/>
          <w:lang w:bidi="ru-RU"/>
        </w:rPr>
        <w:t>5) в текстах оформления информационной вывески допускается использование товарных знаков и знаков обслуживания в оригинальном написании (на иностранном языке) при условии их регистрации в установленном порядке на территории Российской Федерации.</w:t>
      </w:r>
    </w:p>
    <w:p w:rsidR="00CA4061" w:rsidRDefault="00CA4061" w:rsidP="00CA4061">
      <w:pPr>
        <w:suppressAutoHyphens/>
        <w:ind w:firstLine="709"/>
        <w:rPr>
          <w:rFonts w:cs="Arial"/>
          <w:color w:val="000000"/>
          <w:lang w:bidi="ru-RU"/>
        </w:rPr>
      </w:pPr>
    </w:p>
    <w:p w:rsidR="00CA4061" w:rsidRDefault="00CA4061" w:rsidP="00CA4061">
      <w:pPr>
        <w:suppressAutoHyphens/>
        <w:ind w:firstLine="709"/>
        <w:rPr>
          <w:rFonts w:cs="Arial"/>
          <w:color w:val="000000"/>
          <w:lang w:bidi="ru-RU"/>
        </w:rPr>
      </w:pPr>
      <w:r>
        <w:rPr>
          <w:rFonts w:cs="Arial"/>
          <w:color w:val="000000"/>
          <w:lang w:bidi="ru-RU"/>
        </w:rPr>
        <w:t>8. Размещение и содержание детских и спортивных площадок, площадок для выгула животных, парковок (парковочных мест), малых архитектурных форм</w:t>
      </w:r>
    </w:p>
    <w:p w:rsidR="00CA4061" w:rsidRDefault="00CA4061" w:rsidP="00CA4061">
      <w:pPr>
        <w:suppressAutoHyphens/>
        <w:ind w:firstLine="709"/>
        <w:rPr>
          <w:rFonts w:cs="Arial"/>
          <w:color w:val="000000"/>
          <w:lang w:bidi="ru-RU"/>
        </w:rPr>
      </w:pPr>
      <w:r>
        <w:rPr>
          <w:rFonts w:cs="Arial"/>
          <w:color w:val="000000"/>
          <w:lang w:bidi="ru-RU"/>
        </w:rPr>
        <w:t>8.1. Детские площадки</w:t>
      </w:r>
    </w:p>
    <w:p w:rsidR="00CA4061" w:rsidRDefault="00CA4061" w:rsidP="00CA4061">
      <w:pPr>
        <w:tabs>
          <w:tab w:val="left" w:pos="1044"/>
        </w:tabs>
        <w:ind w:firstLine="709"/>
        <w:rPr>
          <w:rFonts w:cs="Arial"/>
          <w:color w:val="000000"/>
        </w:rPr>
      </w:pPr>
      <w:r>
        <w:rPr>
          <w:rFonts w:cs="Arial"/>
          <w:color w:val="000000"/>
          <w:lang w:bidi="ru-RU"/>
        </w:rPr>
        <w:t>8.1.1. Детские площадки предназначены для игр и активного отдыха детей</w:t>
      </w:r>
      <w:r>
        <w:rPr>
          <w:rFonts w:cs="Arial"/>
          <w:color w:val="000000"/>
        </w:rPr>
        <w:t xml:space="preserve"> </w:t>
      </w:r>
      <w:r>
        <w:rPr>
          <w:rFonts w:cs="Arial"/>
          <w:color w:val="000000"/>
          <w:lang w:bidi="ru-RU"/>
        </w:rPr>
        <w:t>разных возрастов: преддошкольного (до 3 лет), дошкольного (до 7 лет), младшего и среднего школьного возраста (7-12 лет), подростков (12-16 лет). Детские площадки могут быть организованы в виде отдельных площадок для различных возрастных групп или как комплексные игровые площадки с зонированием по возрастным интересам.</w:t>
      </w:r>
    </w:p>
    <w:p w:rsidR="00CA4061" w:rsidRDefault="00CA4061" w:rsidP="00CA4061">
      <w:pPr>
        <w:ind w:firstLine="709"/>
        <w:rPr>
          <w:rFonts w:cs="Arial"/>
          <w:color w:val="000000"/>
        </w:rPr>
      </w:pPr>
      <w:r>
        <w:rPr>
          <w:rFonts w:cs="Arial"/>
          <w:color w:val="000000"/>
          <w:lang w:bidi="ru-RU"/>
        </w:rPr>
        <w:t>8.1.2. Расстояние от окон жилых домов и общественных зданий до границ детских площадок дошкольного возраста должно составлять не менее 10 м, младшего и среднего школьного возраста - не менее 20 м, комплексных игровых площадок - не менее 40 м, спортивно-игровых комплексов - не менее 100 м.</w:t>
      </w:r>
    </w:p>
    <w:p w:rsidR="00CA4061" w:rsidRDefault="00CA4061" w:rsidP="00CA4061">
      <w:pPr>
        <w:ind w:firstLine="709"/>
        <w:rPr>
          <w:rFonts w:cs="Arial"/>
          <w:color w:val="000000"/>
        </w:rPr>
      </w:pPr>
      <w:r>
        <w:rPr>
          <w:rFonts w:cs="Arial"/>
          <w:color w:val="000000"/>
          <w:lang w:bidi="ru-RU"/>
        </w:rPr>
        <w:t>8.1.3. Детские площадки на территориях жилого назначения проектируются из</w:t>
      </w:r>
      <w:r>
        <w:rPr>
          <w:rFonts w:cs="Arial"/>
          <w:color w:val="000000"/>
        </w:rPr>
        <w:t xml:space="preserve"> </w:t>
      </w:r>
      <w:r>
        <w:rPr>
          <w:rFonts w:cs="Arial"/>
          <w:color w:val="000000"/>
          <w:lang w:bidi="ru-RU"/>
        </w:rPr>
        <w:t>расчета 0,5-0,7 кв. м на 1 жителя. Размеры и условия размещения площадок проектируются в зависимости от возрастных групп детей и места размещения жилой застройки в муниципальном образовании.</w:t>
      </w:r>
    </w:p>
    <w:p w:rsidR="00CA4061" w:rsidRDefault="00CA4061" w:rsidP="00CA4061">
      <w:pPr>
        <w:ind w:firstLine="709"/>
        <w:rPr>
          <w:rFonts w:cs="Arial"/>
          <w:color w:val="000000"/>
        </w:rPr>
      </w:pPr>
      <w:r>
        <w:rPr>
          <w:rFonts w:cs="Arial"/>
          <w:color w:val="000000"/>
          <w:lang w:bidi="ru-RU"/>
        </w:rPr>
        <w:t>8.1.4. Оптимальный размер детских площадок для детей дошкольного возраста -</w:t>
      </w:r>
      <w:r>
        <w:rPr>
          <w:rFonts w:cs="Arial"/>
          <w:color w:val="000000"/>
        </w:rPr>
        <w:t xml:space="preserve"> </w:t>
      </w:r>
      <w:r>
        <w:rPr>
          <w:rFonts w:cs="Arial"/>
          <w:color w:val="000000"/>
          <w:lang w:bidi="ru-RU"/>
        </w:rPr>
        <w:t>70-150 кв. м, школьного возраста - 100-300 кв. м, комплексных игровых площадок - 900-1600 кв. м.</w:t>
      </w:r>
    </w:p>
    <w:p w:rsidR="00CA4061" w:rsidRDefault="00CA4061" w:rsidP="00CA4061">
      <w:pPr>
        <w:ind w:firstLine="709"/>
        <w:rPr>
          <w:rFonts w:cs="Arial"/>
          <w:color w:val="000000"/>
        </w:rPr>
      </w:pPr>
      <w:r>
        <w:rPr>
          <w:rFonts w:cs="Arial"/>
          <w:color w:val="000000"/>
          <w:lang w:bidi="ru-RU"/>
        </w:rPr>
        <w:t>8.1.5. В условиях исторической или высокоплотной застройки размеры площадок принимаются в зависимости от имеющихся территориальных возможностей.</w:t>
      </w:r>
    </w:p>
    <w:p w:rsidR="00CA4061" w:rsidRDefault="00CA4061" w:rsidP="00CA4061">
      <w:pPr>
        <w:ind w:firstLine="709"/>
        <w:rPr>
          <w:rFonts w:cs="Arial"/>
          <w:color w:val="000000"/>
        </w:rPr>
      </w:pPr>
      <w:r>
        <w:rPr>
          <w:rFonts w:cs="Arial"/>
          <w:color w:val="000000"/>
          <w:lang w:bidi="ru-RU"/>
        </w:rPr>
        <w:t>8.1.6. При реконструкции детских площадок во избежание травматизма не</w:t>
      </w:r>
      <w:r>
        <w:rPr>
          <w:rFonts w:cs="Arial"/>
          <w:color w:val="000000"/>
        </w:rPr>
        <w:t xml:space="preserve"> </w:t>
      </w:r>
      <w:r>
        <w:rPr>
          <w:rFonts w:cs="Arial"/>
          <w:color w:val="000000"/>
          <w:lang w:bidi="ru-RU"/>
        </w:rPr>
        <w:t>допускается оставление на территории площадки выступающих корней или нависающих ветвей деревьев, остатков срезанного оборудования (стойки, фундаменты), находящихся над поверхностью земли, не заглубленных в землю металлических перемычек (как правило, у турников и качелей). При осуществлении строительных работ, а также работ по реконструкции на прилегающих к детским площадкам территориях, детские площадки необходимо изолировать от мест ведения указанных работ и складирования строительных материалов.</w:t>
      </w:r>
    </w:p>
    <w:p w:rsidR="00CA4061" w:rsidRDefault="00CA4061" w:rsidP="00CA4061">
      <w:pPr>
        <w:ind w:firstLine="709"/>
        <w:rPr>
          <w:rFonts w:cs="Arial"/>
          <w:color w:val="000000"/>
        </w:rPr>
      </w:pPr>
      <w:r>
        <w:rPr>
          <w:rFonts w:cs="Arial"/>
          <w:color w:val="000000"/>
          <w:lang w:bidi="ru-RU"/>
        </w:rPr>
        <w:t>8.1.7. Обязательный перечень элементов благоустройства территории на</w:t>
      </w:r>
      <w:r>
        <w:rPr>
          <w:rFonts w:cs="Arial"/>
          <w:color w:val="000000"/>
        </w:rPr>
        <w:t xml:space="preserve"> </w:t>
      </w:r>
      <w:r>
        <w:rPr>
          <w:rFonts w:cs="Arial"/>
          <w:color w:val="000000"/>
          <w:lang w:bidi="ru-RU"/>
        </w:rPr>
        <w:t>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CA4061" w:rsidRDefault="00CA4061" w:rsidP="00CA4061">
      <w:pPr>
        <w:ind w:firstLine="709"/>
        <w:rPr>
          <w:rFonts w:cs="Arial"/>
          <w:color w:val="000000"/>
        </w:rPr>
      </w:pPr>
      <w:r>
        <w:rPr>
          <w:rFonts w:cs="Arial"/>
          <w:color w:val="000000"/>
          <w:lang w:bidi="ru-RU"/>
        </w:rPr>
        <w:t>8.1.8. Мягкие виды покрытия (песчаное, уплотненное песчаное на грунтовом основании или гравийной крошке, мягкое резиновое или мягкое синтетическое) предусматриваются на детской площадке в местах расположения игрового</w:t>
      </w:r>
      <w:r>
        <w:rPr>
          <w:rFonts w:cs="Arial"/>
          <w:color w:val="000000"/>
        </w:rPr>
        <w:t xml:space="preserve"> </w:t>
      </w:r>
      <w:r>
        <w:rPr>
          <w:rFonts w:cs="Arial"/>
          <w:color w:val="000000"/>
          <w:lang w:bidi="ru-RU"/>
        </w:rPr>
        <w:t xml:space="preserve">оборудования и других местах, связанных с возможностью падения детей. Места установки скамеек оборудуются твердыми видами покрытия или фундаментом. При </w:t>
      </w:r>
      <w:r>
        <w:rPr>
          <w:rFonts w:cs="Arial"/>
          <w:color w:val="000000"/>
          <w:lang w:bidi="ru-RU"/>
        </w:rPr>
        <w:lastRenderedPageBreak/>
        <w:t>травяном покрытии площадок предусматриваются пешеходные дорожки к оборудованию с твердым, мягким или комбинированным видами покрытия.</w:t>
      </w:r>
    </w:p>
    <w:p w:rsidR="00CA4061" w:rsidRDefault="00CA4061" w:rsidP="00CA4061">
      <w:pPr>
        <w:ind w:firstLine="709"/>
        <w:rPr>
          <w:rFonts w:cs="Arial"/>
          <w:color w:val="000000"/>
        </w:rPr>
      </w:pPr>
      <w:r>
        <w:rPr>
          <w:rFonts w:cs="Arial"/>
          <w:color w:val="000000"/>
          <w:lang w:bidi="ru-RU"/>
        </w:rPr>
        <w:t>8.1.9. Детские площадки озеленяются посадками деревьев и кустарника с</w:t>
      </w:r>
      <w:r>
        <w:rPr>
          <w:rFonts w:cs="Arial"/>
          <w:color w:val="000000"/>
        </w:rPr>
        <w:t xml:space="preserve"> </w:t>
      </w:r>
      <w:r>
        <w:rPr>
          <w:rFonts w:cs="Arial"/>
          <w:color w:val="000000"/>
          <w:lang w:bidi="ru-RU"/>
        </w:rPr>
        <w:t>учетом их инсоляции в течение 5 часов светового дня. На детских площадках для детей дошкольного возраста не допускается произрастание растений с колючками. На всех видах детских площадок не допускается применение растений с ядовитыми плодами.</w:t>
      </w:r>
    </w:p>
    <w:p w:rsidR="00CA4061" w:rsidRDefault="00CA4061" w:rsidP="00CA4061">
      <w:pPr>
        <w:ind w:firstLine="709"/>
        <w:rPr>
          <w:rFonts w:cs="Arial"/>
          <w:color w:val="000000"/>
        </w:rPr>
      </w:pPr>
      <w:r>
        <w:rPr>
          <w:rFonts w:cs="Arial"/>
          <w:color w:val="000000"/>
          <w:lang w:bidi="ru-RU"/>
        </w:rPr>
        <w:t>8.1.10. Размещение игрового оборудования проектируется с учетом нормативных параметров безопасности.</w:t>
      </w:r>
    </w:p>
    <w:p w:rsidR="00CA4061" w:rsidRDefault="00CA4061" w:rsidP="00CA4061">
      <w:pPr>
        <w:ind w:firstLine="709"/>
        <w:rPr>
          <w:rFonts w:cs="Arial"/>
          <w:color w:val="000000"/>
        </w:rPr>
      </w:pPr>
      <w:r>
        <w:rPr>
          <w:rFonts w:cs="Arial"/>
          <w:color w:val="000000"/>
          <w:lang w:bidi="ru-RU"/>
        </w:rPr>
        <w:t>8.1.11. Входы, выходы, эвакуационные пути, проходы, предназначенные для</w:t>
      </w:r>
      <w:r>
        <w:rPr>
          <w:rFonts w:cs="Arial"/>
          <w:color w:val="000000"/>
        </w:rPr>
        <w:t xml:space="preserve"> </w:t>
      </w:r>
      <w:r>
        <w:rPr>
          <w:rFonts w:cs="Arial"/>
          <w:color w:val="000000"/>
          <w:lang w:bidi="ru-RU"/>
        </w:rPr>
        <w:t>работников службы спасения, скорой помощи, службы эксплуатации, должны быть всегда доступны, открыты и свободны от препятствий.</w:t>
      </w:r>
    </w:p>
    <w:p w:rsidR="00CA4061" w:rsidRDefault="00CA4061" w:rsidP="00CA4061">
      <w:pPr>
        <w:ind w:firstLine="709"/>
        <w:rPr>
          <w:rFonts w:cs="Arial"/>
          <w:color w:val="000000"/>
        </w:rPr>
      </w:pPr>
      <w:r>
        <w:rPr>
          <w:rFonts w:cs="Arial"/>
          <w:color w:val="000000"/>
          <w:lang w:bidi="ru-RU"/>
        </w:rPr>
        <w:t>8.1.12. Материалы, из которых изготовлено оборудование, размещаемое на детской площадке, не должны оказывать вредное воздействие на здоровье людей и окружающую среду в процессе эксплуатации.</w:t>
      </w:r>
    </w:p>
    <w:p w:rsidR="00CA4061" w:rsidRDefault="00CA4061" w:rsidP="00CA4061">
      <w:pPr>
        <w:ind w:firstLine="709"/>
        <w:rPr>
          <w:rFonts w:cs="Arial"/>
          <w:color w:val="000000"/>
        </w:rPr>
      </w:pPr>
      <w:r>
        <w:rPr>
          <w:rFonts w:cs="Arial"/>
          <w:color w:val="000000"/>
          <w:lang w:bidi="ru-RU"/>
        </w:rPr>
        <w:t>8.1.13. В целях обеспечения безопасности людей площадки должны быть отгорожены от транзитного пешеходного движения, проездов, разворотных площадок, контейнерных площадок, мест, предназначенных для размещения транспортных средств бортовым (бордюрным) камнем, бровкой или иным ограждением, или обозначением искусственного происхождения.</w:t>
      </w:r>
    </w:p>
    <w:p w:rsidR="00CA4061" w:rsidRDefault="00CA4061" w:rsidP="00CA4061">
      <w:pPr>
        <w:ind w:firstLine="709"/>
        <w:rPr>
          <w:rFonts w:cs="Arial"/>
          <w:color w:val="000000"/>
        </w:rPr>
      </w:pPr>
      <w:r>
        <w:rPr>
          <w:rFonts w:cs="Arial"/>
          <w:color w:val="000000"/>
          <w:lang w:bidi="ru-RU"/>
        </w:rPr>
        <w:t>8.1.14. Расстояние от детских площадок до контейнерных площадок должно составлять не менее 15 метров, разворотных площадок на конечных остановках маршрутов пассажирского транспорта - не менее 50 метров.</w:t>
      </w:r>
    </w:p>
    <w:p w:rsidR="00CA4061" w:rsidRDefault="00CA4061" w:rsidP="00CA4061">
      <w:pPr>
        <w:ind w:firstLine="709"/>
        <w:rPr>
          <w:rFonts w:cs="Arial"/>
          <w:color w:val="000000"/>
        </w:rPr>
      </w:pPr>
      <w:r>
        <w:rPr>
          <w:rFonts w:cs="Arial"/>
          <w:color w:val="000000"/>
          <w:lang w:bidi="ru-RU"/>
        </w:rPr>
        <w:t>8.1.15. Ветви или листва деревьев должны находиться не ниже 2,5 м над</w:t>
      </w:r>
      <w:r>
        <w:rPr>
          <w:rFonts w:cs="Arial"/>
          <w:color w:val="000000"/>
        </w:rPr>
        <w:t xml:space="preserve"> </w:t>
      </w:r>
      <w:r>
        <w:rPr>
          <w:rFonts w:cs="Arial"/>
          <w:color w:val="000000"/>
          <w:lang w:bidi="ru-RU"/>
        </w:rPr>
        <w:t>покрытием и оборудованием детской площадки. Кустарник, используемый для ограждения площадок, должен исключать возможность получения травмы в случае падения на него. Трава на площадке должна быть скошена, высота ее не должна превышать 20 сантиметров.</w:t>
      </w:r>
    </w:p>
    <w:p w:rsidR="00CA4061" w:rsidRDefault="00CA4061" w:rsidP="00CA4061">
      <w:pPr>
        <w:ind w:firstLine="709"/>
        <w:rPr>
          <w:rFonts w:cs="Arial"/>
          <w:color w:val="000000"/>
        </w:rPr>
      </w:pPr>
      <w:r>
        <w:rPr>
          <w:rFonts w:cs="Arial"/>
          <w:color w:val="000000"/>
          <w:lang w:bidi="ru-RU"/>
        </w:rPr>
        <w:t>8.1.16. Конструкция оборудования должна обеспечивать прочность, устойчивость и жесткость детской площадки. Качество узловых соединений и устойчивость конструкций должны быть надежными (при покачивании конструкции).</w:t>
      </w:r>
    </w:p>
    <w:p w:rsidR="00CA4061" w:rsidRDefault="00CA4061" w:rsidP="00CA4061">
      <w:pPr>
        <w:ind w:firstLine="709"/>
        <w:rPr>
          <w:rFonts w:cs="Arial"/>
          <w:color w:val="000000"/>
        </w:rPr>
      </w:pPr>
      <w:r>
        <w:rPr>
          <w:rFonts w:cs="Arial"/>
          <w:color w:val="000000"/>
          <w:lang w:bidi="ru-RU"/>
        </w:rPr>
        <w:t>8.1.17. Элементы оборудования из металла должны быть защищены от коррозии</w:t>
      </w:r>
      <w:r>
        <w:rPr>
          <w:rFonts w:cs="Arial"/>
          <w:color w:val="000000"/>
        </w:rPr>
        <w:t xml:space="preserve"> </w:t>
      </w:r>
      <w:r>
        <w:rPr>
          <w:rFonts w:cs="Arial"/>
          <w:color w:val="000000"/>
          <w:lang w:bidi="ru-RU"/>
        </w:rPr>
        <w:t>или изготовлены из коррозионно-стойких материалов. Не допускается наличие глубокой коррозии металлических конструкций элементов оборудования. Металлические материалы, образующие окислы, шелушащиеся или отслаивающиеся, должны быть защищены нетоксичным покрытием. Выступающие концы болтовых соединений должны быть защищены способом, исключающим травмирование. Сварные швы конструкции (оборудования) должны быть гладкими.</w:t>
      </w:r>
    </w:p>
    <w:p w:rsidR="00CA4061" w:rsidRDefault="00CA4061" w:rsidP="00CA4061">
      <w:pPr>
        <w:ind w:firstLine="709"/>
        <w:rPr>
          <w:rFonts w:cs="Arial"/>
          <w:color w:val="000000"/>
        </w:rPr>
      </w:pPr>
      <w:r>
        <w:rPr>
          <w:rFonts w:cs="Arial"/>
          <w:color w:val="000000"/>
          <w:lang w:bidi="ru-RU"/>
        </w:rPr>
        <w:t>8.1.18. Элементы оборудования из полимерных материалов, композиционных материалов, которые со временем становятся хрупкими, должны заменяться по истечении периода времени, указанного изготовителем.</w:t>
      </w:r>
    </w:p>
    <w:p w:rsidR="00CA4061" w:rsidRDefault="00CA4061" w:rsidP="00CA4061">
      <w:pPr>
        <w:ind w:firstLine="709"/>
        <w:rPr>
          <w:rFonts w:cs="Arial"/>
          <w:color w:val="000000"/>
        </w:rPr>
      </w:pPr>
      <w:r>
        <w:rPr>
          <w:rFonts w:cs="Arial"/>
          <w:color w:val="000000"/>
          <w:lang w:bidi="ru-RU"/>
        </w:rPr>
        <w:t>8.1.19. Элементы оборудования из древесины не должны иметь на поверхности дефектов обработки (заусенцев, отщепов, сколов и т.п.). Не допускается наличие гниения основания деревянных опор и стоек.</w:t>
      </w:r>
    </w:p>
    <w:p w:rsidR="00CA4061" w:rsidRDefault="00CA4061" w:rsidP="00CA4061">
      <w:pPr>
        <w:tabs>
          <w:tab w:val="left" w:pos="893"/>
        </w:tabs>
        <w:ind w:firstLine="709"/>
        <w:rPr>
          <w:rFonts w:cs="Arial"/>
          <w:color w:val="000000"/>
        </w:rPr>
      </w:pPr>
      <w:r>
        <w:rPr>
          <w:rFonts w:cs="Arial"/>
          <w:color w:val="000000"/>
          <w:lang w:bidi="ru-RU"/>
        </w:rPr>
        <w:t>8.1.20. 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rsidR="00CA4061" w:rsidRDefault="00CA4061" w:rsidP="00CA4061">
      <w:pPr>
        <w:tabs>
          <w:tab w:val="left" w:pos="889"/>
        </w:tabs>
        <w:ind w:firstLine="709"/>
        <w:rPr>
          <w:rFonts w:cs="Arial"/>
          <w:color w:val="000000"/>
        </w:rPr>
      </w:pPr>
      <w:r>
        <w:rPr>
          <w:rFonts w:cs="Arial"/>
          <w:color w:val="000000"/>
          <w:lang w:bidi="ru-RU"/>
        </w:rPr>
        <w:t>8.1.21. Территория детской площадки и прилегающая территория ежедневно</w:t>
      </w:r>
      <w:r>
        <w:rPr>
          <w:rFonts w:cs="Arial"/>
          <w:color w:val="000000"/>
        </w:rPr>
        <w:t xml:space="preserve"> </w:t>
      </w:r>
      <w:r>
        <w:rPr>
          <w:rFonts w:cs="Arial"/>
          <w:color w:val="000000"/>
          <w:lang w:bidi="ru-RU"/>
        </w:rPr>
        <w:t>очищаются от мусора и посторонних предметов. Своевременно производится обрезка деревьев, кустарника и скос травы.</w:t>
      </w:r>
    </w:p>
    <w:p w:rsidR="00CA4061" w:rsidRDefault="00CA4061" w:rsidP="00CA4061">
      <w:pPr>
        <w:tabs>
          <w:tab w:val="left" w:pos="889"/>
        </w:tabs>
        <w:ind w:firstLine="709"/>
        <w:rPr>
          <w:rFonts w:cs="Arial"/>
          <w:color w:val="000000"/>
        </w:rPr>
      </w:pPr>
      <w:r>
        <w:rPr>
          <w:rFonts w:cs="Arial"/>
          <w:color w:val="000000"/>
          <w:lang w:bidi="ru-RU"/>
        </w:rPr>
        <w:lastRenderedPageBreak/>
        <w:t>8.1.22.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CA4061" w:rsidRDefault="00CA4061" w:rsidP="00CA4061">
      <w:pPr>
        <w:suppressAutoHyphens/>
        <w:ind w:firstLine="709"/>
        <w:rPr>
          <w:rFonts w:cs="Arial"/>
          <w:color w:val="000000"/>
          <w:lang w:bidi="ru-RU"/>
        </w:rPr>
      </w:pPr>
      <w:r>
        <w:rPr>
          <w:rFonts w:cs="Arial"/>
          <w:color w:val="000000"/>
          <w:lang w:bidi="ru-RU"/>
        </w:rPr>
        <w:t>8.1.23. Средства наружного освещения должны содержаться в исправном</w:t>
      </w:r>
      <w:r>
        <w:rPr>
          <w:rFonts w:cs="Arial"/>
          <w:color w:val="000000"/>
        </w:rPr>
        <w:t xml:space="preserve"> </w:t>
      </w:r>
      <w:r>
        <w:rPr>
          <w:rFonts w:cs="Arial"/>
          <w:color w:val="000000"/>
          <w:lang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A4061" w:rsidRDefault="00CA4061" w:rsidP="00CA4061">
      <w:pPr>
        <w:suppressAutoHyphens/>
        <w:ind w:firstLine="709"/>
        <w:rPr>
          <w:rFonts w:cs="Arial"/>
          <w:color w:val="000000"/>
          <w:lang w:bidi="ru-RU"/>
        </w:rPr>
      </w:pPr>
      <w:r>
        <w:rPr>
          <w:rFonts w:cs="Arial"/>
          <w:color w:val="000000"/>
          <w:lang w:bidi="ru-RU"/>
        </w:rPr>
        <w:t>8.2. Спортивные площадки</w:t>
      </w:r>
    </w:p>
    <w:p w:rsidR="00CA4061" w:rsidRDefault="00CA4061" w:rsidP="00CA4061">
      <w:pPr>
        <w:ind w:firstLine="709"/>
        <w:rPr>
          <w:rFonts w:cs="Arial"/>
          <w:color w:val="000000"/>
        </w:rPr>
      </w:pPr>
      <w:r>
        <w:rPr>
          <w:rFonts w:cs="Arial"/>
          <w:color w:val="000000"/>
          <w:lang w:bidi="ru-RU"/>
        </w:rPr>
        <w:t>8.2.1. Спортивные площадки предназначены для занятий физкультурой и</w:t>
      </w:r>
      <w:r>
        <w:rPr>
          <w:rFonts w:cs="Arial"/>
          <w:color w:val="000000"/>
        </w:rPr>
        <w:t xml:space="preserve"> </w:t>
      </w:r>
      <w:r>
        <w:rPr>
          <w:rFonts w:cs="Arial"/>
          <w:color w:val="000000"/>
          <w:lang w:bidi="ru-RU"/>
        </w:rPr>
        <w:t>спортом всех возрастных групп населения, они проектируются в составе территорий жилого и рекреационного назначения, участков спортивных сооружений, участков общеобразовательных школ.</w:t>
      </w:r>
    </w:p>
    <w:p w:rsidR="00CA4061" w:rsidRDefault="00CA4061" w:rsidP="00CA4061">
      <w:pPr>
        <w:ind w:firstLine="709"/>
        <w:rPr>
          <w:rFonts w:cs="Arial"/>
          <w:color w:val="000000"/>
        </w:rPr>
      </w:pPr>
      <w:r>
        <w:rPr>
          <w:rFonts w:cs="Arial"/>
          <w:color w:val="000000"/>
          <w:lang w:bidi="ru-RU"/>
        </w:rPr>
        <w:t>8.2.2. Обязательный перечень элементов благоустройства территории на</w:t>
      </w:r>
      <w:r>
        <w:rPr>
          <w:rFonts w:cs="Arial"/>
          <w:color w:val="000000"/>
        </w:rPr>
        <w:t xml:space="preserve"> </w:t>
      </w:r>
      <w:r>
        <w:rPr>
          <w:rFonts w:cs="Arial"/>
          <w:color w:val="000000"/>
          <w:lang w:bidi="ru-RU"/>
        </w:rPr>
        <w:t>спортивной площадке включает мягкие или газонные виды покрытия, спортивное оборудование.</w:t>
      </w:r>
    </w:p>
    <w:p w:rsidR="00CA4061" w:rsidRDefault="00CA4061" w:rsidP="00CA4061">
      <w:pPr>
        <w:ind w:firstLine="709"/>
        <w:rPr>
          <w:rFonts w:cs="Arial"/>
          <w:color w:val="000000"/>
        </w:rPr>
      </w:pPr>
      <w:r>
        <w:rPr>
          <w:rFonts w:cs="Arial"/>
          <w:color w:val="000000"/>
          <w:lang w:bidi="ru-RU"/>
        </w:rPr>
        <w:t>8.2.3. Озеленение размещают по периметру спортивной площадки, высаживая быстрорастущие деревья на расстоянии от края площадки не менее 2 м. Не применяются деревья и кустарники, дающие большое количество летящих семян, обильно плодоносящих и рано сбрасывающих листву. Для ограждения спортивной площадки возможно применять вертикальное озеленение.</w:t>
      </w:r>
    </w:p>
    <w:p w:rsidR="00CA4061" w:rsidRDefault="00CA4061" w:rsidP="00CA4061">
      <w:pPr>
        <w:ind w:firstLine="709"/>
        <w:rPr>
          <w:rFonts w:cs="Arial"/>
          <w:color w:val="000000"/>
        </w:rPr>
      </w:pPr>
      <w:r>
        <w:rPr>
          <w:rFonts w:cs="Arial"/>
          <w:color w:val="000000"/>
          <w:lang w:bidi="ru-RU"/>
        </w:rPr>
        <w:t>8.2.4. Территория спортивной площадки и прилегающая территория ежедневно</w:t>
      </w:r>
      <w:r>
        <w:rPr>
          <w:rFonts w:cs="Arial"/>
          <w:color w:val="000000"/>
        </w:rPr>
        <w:t xml:space="preserve"> </w:t>
      </w:r>
      <w:r>
        <w:rPr>
          <w:rFonts w:cs="Arial"/>
          <w:color w:val="000000"/>
          <w:lang w:bidi="ru-RU"/>
        </w:rPr>
        <w:t>очищаются от мусора и посторонних предметов. Своевременно производится обрезка деревьев, кустарника и скос травы.</w:t>
      </w:r>
    </w:p>
    <w:p w:rsidR="00CA4061" w:rsidRDefault="00CA4061" w:rsidP="00CA4061">
      <w:pPr>
        <w:ind w:firstLine="709"/>
        <w:rPr>
          <w:rFonts w:cs="Arial"/>
          <w:color w:val="000000"/>
        </w:rPr>
      </w:pPr>
      <w:r>
        <w:rPr>
          <w:rFonts w:cs="Arial"/>
          <w:color w:val="000000"/>
          <w:lang w:bidi="ru-RU"/>
        </w:rPr>
        <w:t>8.2.5. Дорожки, ограждения, скамейки, урны для мусора должны находиться в исправном состоянии. Мусор из урн удаляется в утренние часы, по мере необходимости, но не реже одного раза в сутки.</w:t>
      </w:r>
    </w:p>
    <w:p w:rsidR="00CA4061" w:rsidRDefault="00CA4061" w:rsidP="00CA4061">
      <w:pPr>
        <w:suppressAutoHyphens/>
        <w:ind w:firstLine="709"/>
        <w:rPr>
          <w:rFonts w:cs="Arial"/>
          <w:color w:val="000000"/>
          <w:lang w:bidi="ru-RU"/>
        </w:rPr>
      </w:pPr>
      <w:r>
        <w:rPr>
          <w:rFonts w:cs="Arial"/>
          <w:color w:val="000000"/>
          <w:lang w:bidi="ru-RU"/>
        </w:rPr>
        <w:t>8.2.6. Средства наружного освещения должны содержаться в исправном</w:t>
      </w:r>
      <w:r>
        <w:rPr>
          <w:rFonts w:cs="Arial"/>
          <w:color w:val="000000"/>
        </w:rPr>
        <w:t xml:space="preserve"> </w:t>
      </w:r>
      <w:r>
        <w:rPr>
          <w:rFonts w:cs="Arial"/>
          <w:color w:val="000000"/>
          <w:lang w:bidi="ru-RU"/>
        </w:rPr>
        <w:t>состоянии, осветительная арматура и/или опора освещения не должны иметь механических повреждений и ржавчины, плафоны должны быть чистыми и не иметь трещин и сколов.</w:t>
      </w:r>
    </w:p>
    <w:p w:rsidR="00CA4061" w:rsidRDefault="00CA4061" w:rsidP="00CA4061">
      <w:pPr>
        <w:suppressAutoHyphens/>
        <w:ind w:firstLine="709"/>
        <w:rPr>
          <w:rFonts w:cs="Arial"/>
          <w:color w:val="000000"/>
          <w:lang w:bidi="ru-RU"/>
        </w:rPr>
      </w:pPr>
      <w:r>
        <w:rPr>
          <w:rFonts w:cs="Arial"/>
          <w:color w:val="000000"/>
          <w:lang w:bidi="ru-RU"/>
        </w:rPr>
        <w:t>8.3. Площадки для выгула и (или ) дрессировки животных</w:t>
      </w:r>
    </w:p>
    <w:p w:rsidR="00CA4061" w:rsidRDefault="00CA4061" w:rsidP="00CA4061">
      <w:pPr>
        <w:ind w:firstLine="709"/>
        <w:rPr>
          <w:rFonts w:cs="Arial"/>
          <w:color w:val="000000"/>
        </w:rPr>
      </w:pPr>
      <w:r>
        <w:rPr>
          <w:rFonts w:cs="Arial"/>
          <w:color w:val="000000"/>
          <w:lang w:bidi="ru-RU"/>
        </w:rPr>
        <w:t>8.3.1. Места размещения площадок для выгула и (или) дрессировки животных определяются органами местного самоуправления.</w:t>
      </w:r>
    </w:p>
    <w:p w:rsidR="00CA4061" w:rsidRDefault="00CA4061" w:rsidP="00CA4061">
      <w:pPr>
        <w:suppressAutoHyphens/>
        <w:ind w:firstLine="709"/>
        <w:rPr>
          <w:rFonts w:cs="Arial"/>
          <w:color w:val="000000"/>
          <w:lang w:bidi="ru-RU"/>
        </w:rPr>
      </w:pPr>
      <w:r>
        <w:rPr>
          <w:rFonts w:cs="Arial"/>
          <w:color w:val="000000"/>
          <w:lang w:bidi="ru-RU"/>
        </w:rPr>
        <w:t>8.3.2. Размеры площадок для выгула животных (собак, кошек), размещаемые на</w:t>
      </w:r>
      <w:r>
        <w:rPr>
          <w:rFonts w:cs="Arial"/>
          <w:color w:val="000000"/>
        </w:rPr>
        <w:t xml:space="preserve"> </w:t>
      </w:r>
      <w:r>
        <w:rPr>
          <w:rFonts w:cs="Arial"/>
          <w:color w:val="000000"/>
          <w:lang w:bidi="ru-RU"/>
        </w:rPr>
        <w:t>территориях жилого назначения, должны составлять 400-600 кв. м, на прочих территориях - до 800 кв. м. В условиях сложившейся застройки можно принимать уменьшенный размер площадок исходя из имеющихся территориальных возможностей. Доступность площадок - не далее 400 м от застройки жилого или общественного назначения. На территории микрорайонов с плотной жилой застройкой - не далее 600 м от застройки жилого или общественного назначения.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CA4061" w:rsidRDefault="00CA4061" w:rsidP="00CA4061">
      <w:pPr>
        <w:suppressAutoHyphens/>
        <w:ind w:firstLine="709"/>
        <w:rPr>
          <w:rFonts w:cs="Arial"/>
          <w:color w:val="000000"/>
          <w:lang w:bidi="ru-RU"/>
        </w:rPr>
      </w:pPr>
      <w:r>
        <w:rPr>
          <w:rFonts w:cs="Arial"/>
          <w:color w:val="000000"/>
          <w:lang w:bidi="ru-RU"/>
        </w:rPr>
        <w:t>8.4. Площадки автостоянок (парковок)</w:t>
      </w:r>
    </w:p>
    <w:p w:rsidR="00CA4061" w:rsidRDefault="00CA4061" w:rsidP="00CA4061">
      <w:pPr>
        <w:ind w:firstLine="709"/>
        <w:rPr>
          <w:rFonts w:cs="Arial"/>
          <w:color w:val="000000"/>
        </w:rPr>
      </w:pPr>
      <w:r>
        <w:rPr>
          <w:rFonts w:cs="Arial"/>
          <w:color w:val="000000"/>
          <w:lang w:bidi="ru-RU"/>
        </w:rPr>
        <w:t>8.4.1. На территории Бугаевского сельского поселения предусматриваются</w:t>
      </w:r>
      <w:r>
        <w:rPr>
          <w:rFonts w:cs="Arial"/>
          <w:color w:val="000000"/>
        </w:rPr>
        <w:t xml:space="preserve"> </w:t>
      </w:r>
      <w:r>
        <w:rPr>
          <w:rFonts w:cs="Arial"/>
          <w:color w:val="000000"/>
          <w:lang w:bidi="ru-RU"/>
        </w:rPr>
        <w:t>следующие виды автостоянок: кратковременного и длительного хранения автомобилей; уличные; внеуличные (в виде «карманов» и отступов от проезжей части); гостевые (на участке жилой застройки); для хранения автомобилей населения (микрорайонные); приобъектные (у объекта или группы объектов); прочие (грузовые, перехватывающие и др.).</w:t>
      </w:r>
    </w:p>
    <w:p w:rsidR="00CA4061" w:rsidRDefault="00CA4061" w:rsidP="00CA4061">
      <w:pPr>
        <w:ind w:firstLine="709"/>
        <w:rPr>
          <w:rFonts w:cs="Arial"/>
          <w:color w:val="000000"/>
        </w:rPr>
      </w:pPr>
      <w:r>
        <w:rPr>
          <w:rFonts w:cs="Arial"/>
          <w:color w:val="000000"/>
          <w:lang w:bidi="ru-RU"/>
        </w:rPr>
        <w:t xml:space="preserve">8.4.2. Обязательный перечень элементов благоустройства территории на площадках автостоянок включает: твердые виды покрытия (железобетонное, </w:t>
      </w:r>
      <w:r>
        <w:rPr>
          <w:rFonts w:cs="Arial"/>
          <w:color w:val="000000"/>
          <w:lang w:bidi="ru-RU"/>
        </w:rPr>
        <w:lastRenderedPageBreak/>
        <w:t>бетонное, асфальтобетонное, щебеночное, грунтовое покрытие); элементы сопряжения поверхностей; разделительные элементы; подъездные пути с твердым покрытием.</w:t>
      </w:r>
    </w:p>
    <w:p w:rsidR="00CA4061" w:rsidRDefault="00CA4061" w:rsidP="00CA4061">
      <w:pPr>
        <w:tabs>
          <w:tab w:val="left" w:pos="4306"/>
          <w:tab w:val="right" w:pos="9331"/>
        </w:tabs>
        <w:ind w:firstLine="709"/>
        <w:rPr>
          <w:rFonts w:cs="Arial"/>
          <w:color w:val="000000"/>
        </w:rPr>
      </w:pPr>
      <w:r>
        <w:rPr>
          <w:rFonts w:cs="Arial"/>
          <w:color w:val="000000"/>
          <w:lang w:bidi="ru-RU"/>
        </w:rPr>
        <w:t>Запрещается сжигание автомобильных покрышек и комплектующих, их сброс в контейнеры, бункеры, на контейнерные площадки и вне установленных для этих целей мест.</w:t>
      </w:r>
    </w:p>
    <w:p w:rsidR="00CA4061" w:rsidRDefault="00CA4061" w:rsidP="00CA4061">
      <w:pPr>
        <w:suppressAutoHyphens/>
        <w:ind w:firstLine="709"/>
        <w:rPr>
          <w:rFonts w:cs="Arial"/>
          <w:color w:val="000000"/>
          <w:lang w:bidi="ru-RU"/>
        </w:rPr>
      </w:pPr>
      <w:r>
        <w:rPr>
          <w:rFonts w:cs="Arial"/>
          <w:color w:val="000000"/>
          <w:lang w:bidi="ru-RU"/>
        </w:rPr>
        <w:t>8.4.3. На территории гаражных кооперативов, стоянок, станций технического обслуживания, автомобильных моек следует предусматривать пешеходные дорожки, твердые виды покрытия, урны или контейнеры для мусора, вывоз которого осуществляется согласно заключенным договорам с организациями, осуществляющими вывоз и утилизацию отходов, осветительное оборудование, информационные указатели.</w:t>
      </w:r>
    </w:p>
    <w:p w:rsidR="00CA4061" w:rsidRDefault="00CA4061" w:rsidP="00CA4061">
      <w:pPr>
        <w:suppressAutoHyphens/>
        <w:ind w:firstLine="709"/>
        <w:rPr>
          <w:rFonts w:cs="Arial"/>
          <w:color w:val="000000"/>
          <w:lang w:bidi="ru-RU"/>
        </w:rPr>
      </w:pPr>
      <w:r>
        <w:rPr>
          <w:rFonts w:cs="Arial"/>
          <w:color w:val="000000"/>
          <w:lang w:bidi="ru-RU"/>
        </w:rPr>
        <w:t>8.5. Малые архитектурные формы (МАФ) и уличная мебель</w:t>
      </w:r>
    </w:p>
    <w:p w:rsidR="00CA4061" w:rsidRDefault="00CA4061" w:rsidP="00CA4061">
      <w:pPr>
        <w:tabs>
          <w:tab w:val="left" w:pos="1387"/>
        </w:tabs>
        <w:ind w:firstLine="709"/>
        <w:rPr>
          <w:rFonts w:cs="Arial"/>
          <w:color w:val="000000"/>
        </w:rPr>
      </w:pPr>
      <w:r>
        <w:rPr>
          <w:rFonts w:cs="Arial"/>
          <w:color w:val="000000"/>
          <w:lang w:bidi="ru-RU"/>
        </w:rPr>
        <w:t>8.5.1. При проектировании, выборе МАФ учитывается:</w:t>
      </w:r>
    </w:p>
    <w:p w:rsidR="00CA4061" w:rsidRDefault="00CA4061" w:rsidP="00CA4061">
      <w:pPr>
        <w:numPr>
          <w:ilvl w:val="0"/>
          <w:numId w:val="4"/>
        </w:numPr>
        <w:tabs>
          <w:tab w:val="left" w:pos="267"/>
        </w:tabs>
        <w:ind w:firstLine="709"/>
        <w:rPr>
          <w:rFonts w:cs="Arial"/>
          <w:color w:val="000000"/>
        </w:rPr>
      </w:pPr>
      <w:r>
        <w:rPr>
          <w:rFonts w:cs="Arial"/>
          <w:color w:val="000000"/>
          <w:lang w:bidi="ru-RU"/>
        </w:rPr>
        <w:t>соответствие материалов и конструкции МАФ климату и назначению МАФ;</w:t>
      </w:r>
    </w:p>
    <w:p w:rsidR="00CA4061" w:rsidRDefault="00CA4061" w:rsidP="00CA4061">
      <w:pPr>
        <w:numPr>
          <w:ilvl w:val="0"/>
          <w:numId w:val="4"/>
        </w:numPr>
        <w:tabs>
          <w:tab w:val="left" w:pos="267"/>
        </w:tabs>
        <w:ind w:firstLine="709"/>
        <w:rPr>
          <w:rFonts w:cs="Arial"/>
          <w:color w:val="000000"/>
        </w:rPr>
      </w:pPr>
      <w:r>
        <w:rPr>
          <w:rFonts w:cs="Arial"/>
          <w:color w:val="000000"/>
          <w:lang w:bidi="ru-RU"/>
        </w:rPr>
        <w:t>антивандальная защищенность - от разрушения, оклейки, нанесения надписей</w:t>
      </w:r>
    </w:p>
    <w:p w:rsidR="00CA4061" w:rsidRDefault="00CA4061" w:rsidP="00CA4061">
      <w:pPr>
        <w:tabs>
          <w:tab w:val="right" w:pos="9331"/>
        </w:tabs>
        <w:ind w:firstLine="709"/>
        <w:rPr>
          <w:rFonts w:cs="Arial"/>
          <w:color w:val="000000"/>
        </w:rPr>
      </w:pPr>
      <w:r>
        <w:rPr>
          <w:rFonts w:cs="Arial"/>
          <w:color w:val="000000"/>
          <w:lang w:bidi="ru-RU"/>
        </w:rPr>
        <w:t>и изображений;</w:t>
      </w:r>
    </w:p>
    <w:p w:rsidR="00CA4061" w:rsidRDefault="00CA4061" w:rsidP="00CA4061">
      <w:pPr>
        <w:numPr>
          <w:ilvl w:val="0"/>
          <w:numId w:val="4"/>
        </w:numPr>
        <w:tabs>
          <w:tab w:val="left" w:pos="653"/>
        </w:tabs>
        <w:ind w:firstLine="709"/>
        <w:rPr>
          <w:rFonts w:cs="Arial"/>
          <w:color w:val="000000"/>
        </w:rPr>
      </w:pPr>
      <w:r>
        <w:rPr>
          <w:rFonts w:cs="Arial"/>
          <w:color w:val="000000"/>
          <w:lang w:bidi="ru-RU"/>
        </w:rPr>
        <w:t>возможность ремонта или замены деталей МАФ;</w:t>
      </w:r>
    </w:p>
    <w:p w:rsidR="00CA4061" w:rsidRDefault="00CA4061" w:rsidP="00CA4061">
      <w:pPr>
        <w:numPr>
          <w:ilvl w:val="0"/>
          <w:numId w:val="4"/>
        </w:numPr>
        <w:tabs>
          <w:tab w:val="left" w:pos="267"/>
        </w:tabs>
        <w:ind w:firstLine="709"/>
        <w:rPr>
          <w:rFonts w:cs="Arial"/>
          <w:color w:val="000000"/>
        </w:rPr>
      </w:pPr>
      <w:r>
        <w:rPr>
          <w:rFonts w:cs="Arial"/>
          <w:color w:val="000000"/>
          <w:lang w:bidi="ru-RU"/>
        </w:rPr>
        <w:t>защита от образования наледи и снежных заносов, обеспечение стока воды;</w:t>
      </w:r>
    </w:p>
    <w:p w:rsidR="00CA4061" w:rsidRDefault="00CA4061" w:rsidP="00CA4061">
      <w:pPr>
        <w:numPr>
          <w:ilvl w:val="0"/>
          <w:numId w:val="4"/>
        </w:numPr>
        <w:tabs>
          <w:tab w:val="left" w:pos="277"/>
        </w:tabs>
        <w:ind w:firstLine="709"/>
        <w:rPr>
          <w:rFonts w:cs="Arial"/>
          <w:color w:val="000000"/>
        </w:rPr>
      </w:pPr>
      <w:r>
        <w:rPr>
          <w:rFonts w:cs="Arial"/>
          <w:color w:val="000000"/>
          <w:lang w:bidi="ru-RU"/>
        </w:rPr>
        <w:t>удобство обслуживания, а также механизированной и ручной очистки территории рядом с МАФ и под конструкцией;</w:t>
      </w:r>
    </w:p>
    <w:p w:rsidR="00CA4061" w:rsidRDefault="00CA4061" w:rsidP="00CA4061">
      <w:pPr>
        <w:numPr>
          <w:ilvl w:val="0"/>
          <w:numId w:val="4"/>
        </w:numPr>
        <w:tabs>
          <w:tab w:val="left" w:pos="267"/>
        </w:tabs>
        <w:ind w:firstLine="709"/>
        <w:rPr>
          <w:rFonts w:cs="Arial"/>
          <w:color w:val="000000"/>
        </w:rPr>
      </w:pPr>
      <w:r>
        <w:rPr>
          <w:rFonts w:cs="Arial"/>
          <w:color w:val="000000"/>
          <w:lang w:bidi="ru-RU"/>
        </w:rPr>
        <w:t>эргономичность конструкций (высоту и наклон спинки, высоту урн и прочее);</w:t>
      </w:r>
    </w:p>
    <w:p w:rsidR="00CA4061" w:rsidRDefault="00CA4061" w:rsidP="00CA4061">
      <w:pPr>
        <w:numPr>
          <w:ilvl w:val="0"/>
          <w:numId w:val="4"/>
        </w:numPr>
        <w:tabs>
          <w:tab w:val="left" w:pos="990"/>
          <w:tab w:val="left" w:pos="3065"/>
          <w:tab w:val="left" w:pos="4080"/>
          <w:tab w:val="left" w:pos="7011"/>
          <w:tab w:val="left" w:pos="7838"/>
        </w:tabs>
        <w:ind w:firstLine="709"/>
        <w:rPr>
          <w:rFonts w:cs="Arial"/>
          <w:color w:val="000000"/>
        </w:rPr>
      </w:pPr>
      <w:r>
        <w:rPr>
          <w:rFonts w:cs="Arial"/>
          <w:color w:val="000000"/>
          <w:lang w:bidi="ru-RU"/>
        </w:rPr>
        <w:t>расцветку, не диссонирующую с окружением;</w:t>
      </w:r>
    </w:p>
    <w:p w:rsidR="00CA4061" w:rsidRDefault="00CA4061" w:rsidP="00CA4061">
      <w:pPr>
        <w:numPr>
          <w:ilvl w:val="0"/>
          <w:numId w:val="4"/>
        </w:numPr>
        <w:tabs>
          <w:tab w:val="left" w:pos="990"/>
          <w:tab w:val="left" w:pos="3514"/>
          <w:tab w:val="left" w:pos="4867"/>
          <w:tab w:val="left" w:pos="7577"/>
        </w:tabs>
        <w:ind w:firstLine="709"/>
        <w:rPr>
          <w:rFonts w:cs="Arial"/>
          <w:color w:val="000000"/>
        </w:rPr>
      </w:pPr>
      <w:r>
        <w:rPr>
          <w:rFonts w:cs="Arial"/>
          <w:color w:val="000000"/>
          <w:lang w:bidi="ru-RU"/>
        </w:rPr>
        <w:t>безопасность для потенциальных пользователей;</w:t>
      </w:r>
    </w:p>
    <w:p w:rsidR="00CA4061" w:rsidRDefault="00CA4061" w:rsidP="00CA4061">
      <w:pPr>
        <w:numPr>
          <w:ilvl w:val="0"/>
          <w:numId w:val="4"/>
        </w:numPr>
        <w:tabs>
          <w:tab w:val="left" w:pos="267"/>
        </w:tabs>
        <w:ind w:firstLine="709"/>
        <w:rPr>
          <w:rFonts w:cs="Arial"/>
          <w:color w:val="000000"/>
        </w:rPr>
      </w:pPr>
      <w:r>
        <w:rPr>
          <w:rFonts w:cs="Arial"/>
          <w:color w:val="000000"/>
          <w:lang w:bidi="ru-RU"/>
        </w:rPr>
        <w:t>стилистическое сочетание с другими МАФ и окружающей архитектурой;</w:t>
      </w:r>
    </w:p>
    <w:p w:rsidR="00CA4061" w:rsidRDefault="00CA4061" w:rsidP="00CA4061">
      <w:pPr>
        <w:ind w:firstLine="709"/>
        <w:rPr>
          <w:rFonts w:cs="Arial"/>
          <w:color w:val="000000"/>
        </w:rPr>
      </w:pPr>
      <w:r>
        <w:rPr>
          <w:rFonts w:cs="Arial"/>
          <w:color w:val="000000"/>
          <w:lang w:bidi="ru-RU"/>
        </w:rPr>
        <w:t>- соответствие характеристикам зоны расположения: утилитарный,</w:t>
      </w:r>
      <w:r>
        <w:rPr>
          <w:rFonts w:cs="Arial"/>
          <w:color w:val="000000"/>
        </w:rPr>
        <w:t xml:space="preserve"> </w:t>
      </w:r>
      <w:r>
        <w:rPr>
          <w:rFonts w:cs="Arial"/>
          <w:color w:val="000000"/>
          <w:lang w:bidi="ru-RU"/>
        </w:rPr>
        <w:t>минималистический дизайн для тротуаров дорог, более сложный, с элементами декора - для рекреационных зон и дворов.</w:t>
      </w:r>
    </w:p>
    <w:p w:rsidR="00CA4061" w:rsidRDefault="00CA4061" w:rsidP="00CA4061">
      <w:pPr>
        <w:ind w:firstLine="709"/>
        <w:rPr>
          <w:rFonts w:cs="Arial"/>
          <w:color w:val="000000"/>
        </w:rPr>
      </w:pPr>
      <w:r>
        <w:rPr>
          <w:rFonts w:cs="Arial"/>
          <w:color w:val="000000"/>
          <w:lang w:bidi="ru-RU"/>
        </w:rPr>
        <w:t>8.5.2. Общие требования к установке МАФ:</w:t>
      </w:r>
    </w:p>
    <w:p w:rsidR="00CA4061" w:rsidRDefault="00CA4061" w:rsidP="00CA4061">
      <w:pPr>
        <w:tabs>
          <w:tab w:val="left" w:pos="475"/>
          <w:tab w:val="center" w:pos="3838"/>
          <w:tab w:val="center" w:pos="5251"/>
          <w:tab w:val="left" w:pos="7011"/>
          <w:tab w:val="right" w:pos="9331"/>
        </w:tabs>
        <w:ind w:firstLine="709"/>
        <w:rPr>
          <w:rFonts w:cs="Arial"/>
          <w:color w:val="000000"/>
        </w:rPr>
      </w:pPr>
      <w:r>
        <w:rPr>
          <w:rFonts w:cs="Arial"/>
          <w:color w:val="000000"/>
          <w:lang w:bidi="ru-RU"/>
        </w:rPr>
        <w:t>- расположение, не создающее препятствий для пешеходов;</w:t>
      </w:r>
    </w:p>
    <w:p w:rsidR="00CA4061" w:rsidRDefault="00CA4061" w:rsidP="00CA4061">
      <w:pPr>
        <w:numPr>
          <w:ilvl w:val="0"/>
          <w:numId w:val="4"/>
        </w:numPr>
        <w:tabs>
          <w:tab w:val="left" w:pos="272"/>
        </w:tabs>
        <w:ind w:firstLine="709"/>
        <w:rPr>
          <w:rFonts w:cs="Arial"/>
          <w:color w:val="000000"/>
        </w:rPr>
      </w:pPr>
      <w:r>
        <w:rPr>
          <w:rFonts w:cs="Arial"/>
          <w:color w:val="000000"/>
          <w:lang w:bidi="ru-RU"/>
        </w:rPr>
        <w:t>компактная установка на минимальной площади в местах большого скопления людей;</w:t>
      </w:r>
    </w:p>
    <w:p w:rsidR="00CA4061" w:rsidRDefault="00CA4061" w:rsidP="00CA4061">
      <w:pPr>
        <w:tabs>
          <w:tab w:val="left" w:pos="3065"/>
          <w:tab w:val="left" w:pos="7838"/>
        </w:tabs>
        <w:ind w:firstLine="709"/>
        <w:rPr>
          <w:rFonts w:cs="Arial"/>
          <w:color w:val="000000"/>
        </w:rPr>
      </w:pPr>
      <w:r>
        <w:rPr>
          <w:rFonts w:cs="Arial"/>
          <w:color w:val="000000"/>
          <w:lang w:bidi="ru-RU"/>
        </w:rPr>
        <w:t>- устойчивость конструкции;</w:t>
      </w:r>
    </w:p>
    <w:p w:rsidR="00CA4061" w:rsidRDefault="00CA4061" w:rsidP="00CA4061">
      <w:pPr>
        <w:numPr>
          <w:ilvl w:val="0"/>
          <w:numId w:val="4"/>
        </w:numPr>
        <w:tabs>
          <w:tab w:val="left" w:pos="267"/>
        </w:tabs>
        <w:ind w:firstLine="709"/>
        <w:rPr>
          <w:rFonts w:cs="Arial"/>
          <w:color w:val="000000"/>
        </w:rPr>
      </w:pPr>
      <w:r>
        <w:rPr>
          <w:rFonts w:cs="Arial"/>
          <w:color w:val="000000"/>
          <w:lang w:bidi="ru-RU"/>
        </w:rPr>
        <w:t>надежная фиксация или обеспечение возможности перемещения в зависимости</w:t>
      </w:r>
      <w:r>
        <w:rPr>
          <w:rFonts w:cs="Arial"/>
          <w:color w:val="000000"/>
        </w:rPr>
        <w:t xml:space="preserve"> </w:t>
      </w:r>
      <w:r>
        <w:rPr>
          <w:rFonts w:cs="Arial"/>
          <w:color w:val="000000"/>
          <w:lang w:bidi="ru-RU"/>
        </w:rPr>
        <w:t>от условий расположения;</w:t>
      </w:r>
    </w:p>
    <w:p w:rsidR="00CA4061" w:rsidRDefault="00CA4061" w:rsidP="00CA4061">
      <w:pPr>
        <w:numPr>
          <w:ilvl w:val="0"/>
          <w:numId w:val="4"/>
        </w:numPr>
        <w:tabs>
          <w:tab w:val="left" w:pos="267"/>
        </w:tabs>
        <w:ind w:firstLine="709"/>
        <w:rPr>
          <w:rFonts w:cs="Arial"/>
          <w:color w:val="000000"/>
        </w:rPr>
      </w:pPr>
      <w:r>
        <w:rPr>
          <w:rFonts w:cs="Arial"/>
          <w:color w:val="000000"/>
          <w:lang w:bidi="ru-RU"/>
        </w:rPr>
        <w:t>наличие в каждой конкретной зоне МАФ рекомендуемых типов для такой зоны.</w:t>
      </w:r>
    </w:p>
    <w:p w:rsidR="00CA4061" w:rsidRDefault="00CA4061" w:rsidP="00CA4061">
      <w:pPr>
        <w:ind w:firstLine="709"/>
        <w:rPr>
          <w:rFonts w:cs="Arial"/>
          <w:color w:val="000000"/>
        </w:rPr>
      </w:pPr>
      <w:r>
        <w:rPr>
          <w:rFonts w:cs="Arial"/>
          <w:color w:val="000000"/>
          <w:lang w:bidi="ru-RU"/>
        </w:rPr>
        <w:t>8.5.3. Установка уличной мебели.</w:t>
      </w:r>
    </w:p>
    <w:p w:rsidR="00CA4061" w:rsidRDefault="00CA4061" w:rsidP="00CA4061">
      <w:pPr>
        <w:suppressAutoHyphens/>
        <w:ind w:firstLine="709"/>
        <w:rPr>
          <w:rFonts w:cs="Arial"/>
          <w:color w:val="000000"/>
          <w:lang w:bidi="ru-RU"/>
        </w:rPr>
      </w:pPr>
      <w:r>
        <w:rPr>
          <w:rFonts w:cs="Arial"/>
          <w:color w:val="000000"/>
          <w:lang w:bidi="ru-RU"/>
        </w:rPr>
        <w:t>- установка скамей осуществлять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выполняется не выступающими над поверхностью земли.</w:t>
      </w:r>
    </w:p>
    <w:p w:rsidR="00CA4061" w:rsidRDefault="00CA4061" w:rsidP="00CA4061">
      <w:pPr>
        <w:suppressAutoHyphens/>
        <w:ind w:firstLine="709"/>
        <w:rPr>
          <w:rFonts w:cs="Arial"/>
          <w:color w:val="000000"/>
          <w:lang w:bidi="ru-RU"/>
        </w:rPr>
      </w:pPr>
    </w:p>
    <w:p w:rsidR="00CA4061" w:rsidRDefault="00CA4061" w:rsidP="00CA4061">
      <w:pPr>
        <w:suppressAutoHyphens/>
        <w:ind w:firstLine="709"/>
        <w:rPr>
          <w:rFonts w:cs="Arial"/>
          <w:color w:val="000000"/>
          <w:lang w:bidi="ru-RU"/>
        </w:rPr>
      </w:pPr>
      <w:r>
        <w:rPr>
          <w:rFonts w:cs="Arial"/>
          <w:color w:val="000000"/>
          <w:lang w:bidi="ru-RU"/>
        </w:rPr>
        <w:t>9. Обустройство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CA4061" w:rsidRDefault="00CA4061" w:rsidP="00CA4061">
      <w:pPr>
        <w:tabs>
          <w:tab w:val="left" w:pos="1715"/>
        </w:tabs>
        <w:ind w:firstLine="709"/>
        <w:rPr>
          <w:rFonts w:cs="Arial"/>
          <w:color w:val="000000"/>
        </w:rPr>
      </w:pPr>
      <w:r>
        <w:rPr>
          <w:rFonts w:cs="Arial"/>
          <w:color w:val="000000"/>
          <w:lang w:bidi="ru-RU"/>
        </w:rPr>
        <w:lastRenderedPageBreak/>
        <w:t>9.1. При проектировании, обустройстве и содержании объектов благоустройства жилой среды, улиц и дорог, объектов культурно-бытового обслуживания необходимо предусматривать доступность среды для инвалидов и других маломобильных групп населения, в том числе оснащение этих объектов элементами и техническими средствами, способствующими передвижению инвалидов и других маломобильных групп населения.</w:t>
      </w:r>
    </w:p>
    <w:p w:rsidR="00CA4061" w:rsidRDefault="00CA4061" w:rsidP="00CA4061">
      <w:pPr>
        <w:suppressAutoHyphens/>
        <w:ind w:firstLine="709"/>
        <w:rPr>
          <w:rFonts w:cs="Arial"/>
          <w:color w:val="000000"/>
          <w:lang w:bidi="ru-RU"/>
        </w:rPr>
      </w:pPr>
      <w:r>
        <w:rPr>
          <w:rFonts w:cs="Arial"/>
          <w:color w:val="000000"/>
          <w:lang w:bidi="ru-RU"/>
        </w:rPr>
        <w:t>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осуществляется при новом строительстве заказчиком в соответствии с утвержденной проектной документацией.</w:t>
      </w:r>
    </w:p>
    <w:p w:rsidR="00CA4061" w:rsidRDefault="00CA4061" w:rsidP="00CA4061">
      <w:pPr>
        <w:suppressAutoHyphens/>
        <w:ind w:firstLine="709"/>
        <w:rPr>
          <w:rFonts w:cs="Arial"/>
          <w:color w:val="000000"/>
          <w:lang w:bidi="ru-RU"/>
        </w:rPr>
      </w:pPr>
    </w:p>
    <w:p w:rsidR="00CA4061" w:rsidRDefault="00CA4061" w:rsidP="00CA4061">
      <w:pPr>
        <w:suppressAutoHyphens/>
        <w:ind w:firstLine="709"/>
        <w:rPr>
          <w:rFonts w:cs="Arial"/>
          <w:color w:val="000000"/>
          <w:lang w:eastAsia="zh-CN"/>
        </w:rPr>
      </w:pPr>
      <w:r>
        <w:rPr>
          <w:rFonts w:cs="Arial"/>
          <w:color w:val="000000"/>
          <w:lang w:eastAsia="zh-CN"/>
        </w:rPr>
        <w:t>10. Уборка территории муниципального образования, в том числе в зимний период</w:t>
      </w:r>
    </w:p>
    <w:p w:rsidR="00CA4061" w:rsidRDefault="00CA4061" w:rsidP="00CA4061">
      <w:pPr>
        <w:tabs>
          <w:tab w:val="left" w:pos="589"/>
        </w:tabs>
        <w:ind w:firstLine="709"/>
        <w:rPr>
          <w:rFonts w:cs="Arial"/>
          <w:color w:val="000000"/>
        </w:rPr>
      </w:pPr>
      <w:r>
        <w:rPr>
          <w:rFonts w:cs="Arial"/>
          <w:color w:val="000000"/>
          <w:lang w:eastAsia="zh-CN"/>
        </w:rPr>
        <w:t xml:space="preserve">10.1. </w:t>
      </w:r>
      <w:r>
        <w:rPr>
          <w:rFonts w:cs="Arial"/>
          <w:color w:val="000000"/>
          <w:lang w:bidi="ru-RU"/>
        </w:rPr>
        <w:t>Работы по содержанию и уборке придомовых и дворовых территорий проводятся в объеме и с периодичностью не менее установленных Правилами и нормами технической эксплуатации жилищного фонда, утвержденными Постановлением Государственного комитета Российской Федерации по строительству и жилищно-коммунальному комплексу от 27.09.2003 № 170 «Об утверждении Правил и норм технической эксплуатации жилищного фонда».</w:t>
      </w:r>
    </w:p>
    <w:p w:rsidR="00CA4061" w:rsidRDefault="00CA4061" w:rsidP="00CA4061">
      <w:pPr>
        <w:tabs>
          <w:tab w:val="left" w:pos="589"/>
        </w:tabs>
        <w:ind w:firstLine="709"/>
        <w:rPr>
          <w:rFonts w:cs="Arial"/>
          <w:color w:val="000000"/>
        </w:rPr>
      </w:pPr>
      <w:r>
        <w:rPr>
          <w:rFonts w:cs="Arial"/>
          <w:color w:val="000000"/>
          <w:lang w:bidi="ru-RU"/>
        </w:rPr>
        <w:t>10.2. Виды работ по капитальному ремонту, ремонту, содержанию объектов</w:t>
      </w:r>
      <w:r>
        <w:rPr>
          <w:rFonts w:cs="Arial"/>
          <w:color w:val="000000"/>
        </w:rPr>
        <w:t xml:space="preserve"> </w:t>
      </w:r>
      <w:r>
        <w:rPr>
          <w:rFonts w:cs="Arial"/>
          <w:color w:val="000000"/>
          <w:lang w:bidi="ru-RU"/>
        </w:rPr>
        <w:t>благоустройства, относящихся к составу объектов улично-дорожной сети, определены Классификацией работ по капитальному ремонту и содержанию автомобильных дорог общего пользования и искусственных сооружений на них, утвержденной приказом Министерства транспорта Российской Федерации от 12 ноября 2007 г. № 160 «Об утверждении Классификации работ по капитальному ремонту, ремонту и содержанию автомобильных дорог общего пользования и искусственных сооружений на них».</w:t>
      </w:r>
    </w:p>
    <w:p w:rsidR="00CA4061" w:rsidRDefault="00CA4061" w:rsidP="00CA4061">
      <w:pPr>
        <w:tabs>
          <w:tab w:val="left" w:pos="8246"/>
        </w:tabs>
        <w:ind w:firstLine="709"/>
        <w:rPr>
          <w:rFonts w:cs="Arial"/>
          <w:color w:val="000000"/>
        </w:rPr>
      </w:pPr>
      <w:r>
        <w:rPr>
          <w:rFonts w:cs="Arial"/>
          <w:color w:val="000000"/>
          <w:lang w:bidi="ru-RU"/>
        </w:rPr>
        <w:t>Вид, сроки и состав дорожных работ по каждому объекту улично-дорожной сети устанавливаются на основании ведомостей дефектов, диагностики, инженерных изысканий, проектной документации и других документов, содержащих оценку фактического состояния объектов.</w:t>
      </w:r>
    </w:p>
    <w:p w:rsidR="00CA4061" w:rsidRDefault="00CA4061" w:rsidP="00CA4061">
      <w:pPr>
        <w:tabs>
          <w:tab w:val="left" w:pos="589"/>
        </w:tabs>
        <w:ind w:firstLine="709"/>
        <w:rPr>
          <w:rFonts w:cs="Arial"/>
          <w:color w:val="000000"/>
        </w:rPr>
      </w:pPr>
      <w:r>
        <w:rPr>
          <w:rFonts w:cs="Arial"/>
          <w:color w:val="000000"/>
          <w:lang w:bidi="ru-RU"/>
        </w:rPr>
        <w:t>10.3. Вывоз скола асфальта при проведении дорожно-ремонтных работ</w:t>
      </w:r>
      <w:r>
        <w:rPr>
          <w:rFonts w:cs="Arial"/>
          <w:color w:val="000000"/>
        </w:rPr>
        <w:t xml:space="preserve"> </w:t>
      </w:r>
      <w:r>
        <w:rPr>
          <w:rFonts w:cs="Arial"/>
          <w:color w:val="000000"/>
          <w:lang w:bidi="ru-RU"/>
        </w:rPr>
        <w:t>производится организациями, проводящими работы: на главных магистралях села - незамедлительно (в ходе работ), на остальных улицах и во дворах - в течение суток.</w:t>
      </w:r>
    </w:p>
    <w:p w:rsidR="00CA4061" w:rsidRDefault="00CA4061" w:rsidP="00CA4061">
      <w:pPr>
        <w:tabs>
          <w:tab w:val="left" w:pos="589"/>
        </w:tabs>
        <w:ind w:firstLine="709"/>
        <w:rPr>
          <w:rFonts w:cs="Arial"/>
          <w:color w:val="000000"/>
        </w:rPr>
      </w:pPr>
      <w:r>
        <w:rPr>
          <w:rFonts w:cs="Arial"/>
          <w:color w:val="000000"/>
          <w:lang w:bidi="ru-RU"/>
        </w:rPr>
        <w:t>10.4. Уборка отходов от вырубки (повреждения) зеленых насаждений</w:t>
      </w:r>
      <w:r>
        <w:rPr>
          <w:rFonts w:cs="Arial"/>
          <w:color w:val="000000"/>
        </w:rPr>
        <w:t xml:space="preserve"> </w:t>
      </w:r>
      <w:r>
        <w:rPr>
          <w:rFonts w:cs="Arial"/>
          <w:color w:val="000000"/>
          <w:lang w:bidi="ru-RU"/>
        </w:rPr>
        <w:t>осуществляется организациями, производящими работы по вырубке данных зеленых насаждений.</w:t>
      </w:r>
    </w:p>
    <w:p w:rsidR="00CA4061" w:rsidRDefault="00CA4061" w:rsidP="00CA4061">
      <w:pPr>
        <w:tabs>
          <w:tab w:val="left" w:pos="1910"/>
          <w:tab w:val="left" w:pos="3029"/>
          <w:tab w:val="left" w:pos="4680"/>
          <w:tab w:val="left" w:pos="5789"/>
          <w:tab w:val="left" w:pos="7771"/>
        </w:tabs>
        <w:ind w:firstLine="709"/>
        <w:rPr>
          <w:rFonts w:cs="Arial"/>
          <w:color w:val="000000"/>
        </w:rPr>
      </w:pPr>
      <w:r>
        <w:rPr>
          <w:rFonts w:cs="Arial"/>
          <w:color w:val="000000"/>
          <w:lang w:bidi="ru-RU"/>
        </w:rPr>
        <w:t>Вывоз отходов от вырубки (повреждения) зеленых насаждений производится в течение рабочего дня - с территорий вдоль основных улиц и магистралей и в течение суток - с улиц второстепенного значения и дворовых территорий. Пни, оставшиеся после вырубки зеленых насаждений, удаляются в течение суток на основных улицах и магистралях района и в течение трех суток - на улицах второстепенного значения и дворовых территориях. Упавшие деревья удаляются собственником отведенной (прилегающей) территории немедленно с проезжей части дорог, тротуаров, от токонесущих проводов, фасадов жилых и производственных зданий, а с других территорий - в течение 8 часов с момента обнаружения.</w:t>
      </w:r>
    </w:p>
    <w:p w:rsidR="00CA4061" w:rsidRDefault="00CA4061" w:rsidP="00CA4061">
      <w:pPr>
        <w:tabs>
          <w:tab w:val="left" w:pos="589"/>
        </w:tabs>
        <w:ind w:firstLine="709"/>
        <w:rPr>
          <w:rFonts w:cs="Arial"/>
          <w:color w:val="000000"/>
        </w:rPr>
      </w:pPr>
      <w:r>
        <w:rPr>
          <w:rFonts w:cs="Arial"/>
          <w:color w:val="000000"/>
          <w:lang w:bidi="ru-RU"/>
        </w:rPr>
        <w:t>10.5. Очистка урн должна производиться по мере наполнения, но не реже одного</w:t>
      </w:r>
      <w:r>
        <w:rPr>
          <w:rFonts w:cs="Arial"/>
          <w:color w:val="000000"/>
        </w:rPr>
        <w:t xml:space="preserve"> </w:t>
      </w:r>
      <w:r>
        <w:rPr>
          <w:rFonts w:cs="Arial"/>
          <w:color w:val="000000"/>
          <w:lang w:bidi="ru-RU"/>
        </w:rPr>
        <w:t>раза в сутки. Ремонт или замена урн производится в течение суток с момента обнаружения дефекта.</w:t>
      </w:r>
    </w:p>
    <w:p w:rsidR="00CA4061" w:rsidRDefault="00CA4061" w:rsidP="00CA4061">
      <w:pPr>
        <w:tabs>
          <w:tab w:val="left" w:pos="816"/>
        </w:tabs>
        <w:ind w:firstLine="709"/>
        <w:rPr>
          <w:rFonts w:cs="Arial"/>
          <w:color w:val="000000"/>
        </w:rPr>
      </w:pPr>
      <w:r>
        <w:rPr>
          <w:rFonts w:cs="Arial"/>
          <w:color w:val="000000"/>
          <w:lang w:bidi="ru-RU"/>
        </w:rPr>
        <w:lastRenderedPageBreak/>
        <w:t>10.6. Контейнерные площадки должны содержаться в соответствии с санитарными нормами и правилами. Вывоз отходов с контейнерных площадок осуществляется согласно утвержденному графику обслуживающей организациии. Вывоз вторичных ресурсов, собранных путем раздельного сбора отходов вывозится по мере заполнения контейнера, не реже одного раза в семь дней. Уборка контейнерных площадок производится ежедневно.</w:t>
      </w:r>
    </w:p>
    <w:p w:rsidR="00CA4061" w:rsidRDefault="00CA4061" w:rsidP="00CA4061">
      <w:pPr>
        <w:tabs>
          <w:tab w:val="left" w:pos="1824"/>
        </w:tabs>
        <w:ind w:firstLine="709"/>
        <w:rPr>
          <w:rFonts w:cs="Arial"/>
          <w:color w:val="000000"/>
        </w:rPr>
      </w:pPr>
      <w:r>
        <w:rPr>
          <w:rFonts w:cs="Arial"/>
          <w:color w:val="000000"/>
          <w:lang w:bidi="ru-RU"/>
        </w:rPr>
        <w:t>Ответственность за содержание контейнерных площадок, вывоз твердых бытовых отходов и крупногабаритного мусора несут специализированные организации, оказывающие данную услугу на основании заключенных договоров, при отсутствии договоров - лица, владеющие земельными участками, на которых расположены контейнерные площадки.</w:t>
      </w:r>
    </w:p>
    <w:p w:rsidR="00CA4061" w:rsidRDefault="00CA4061" w:rsidP="00CA4061">
      <w:pPr>
        <w:tabs>
          <w:tab w:val="left" w:pos="880"/>
        </w:tabs>
        <w:ind w:firstLine="709"/>
        <w:rPr>
          <w:rFonts w:cs="Arial"/>
          <w:color w:val="000000"/>
        </w:rPr>
      </w:pPr>
      <w:r>
        <w:rPr>
          <w:rFonts w:cs="Arial"/>
          <w:color w:val="000000"/>
          <w:lang w:bidi="ru-RU"/>
        </w:rPr>
        <w:t>10.7. Уборка мест массового пребывания людей (подходы территории рынков, торговые зоны и др.) производится в течение всего рабочего дня.</w:t>
      </w:r>
    </w:p>
    <w:p w:rsidR="00CA4061" w:rsidRDefault="00CA4061" w:rsidP="00CA4061">
      <w:pPr>
        <w:tabs>
          <w:tab w:val="left" w:pos="880"/>
        </w:tabs>
        <w:ind w:firstLine="709"/>
        <w:rPr>
          <w:rFonts w:cs="Arial"/>
          <w:color w:val="000000"/>
        </w:rPr>
      </w:pPr>
      <w:r>
        <w:rPr>
          <w:rFonts w:cs="Arial"/>
          <w:color w:val="000000"/>
          <w:lang w:bidi="ru-RU"/>
        </w:rPr>
        <w:t>10.8. Организация и проведение уборочных работ в зимнее время.</w:t>
      </w:r>
    </w:p>
    <w:p w:rsidR="00CA4061" w:rsidRDefault="00CA4061" w:rsidP="00CA4061">
      <w:pPr>
        <w:tabs>
          <w:tab w:val="left" w:pos="885"/>
        </w:tabs>
        <w:ind w:firstLine="709"/>
        <w:rPr>
          <w:rFonts w:cs="Arial"/>
          <w:color w:val="000000"/>
        </w:rPr>
      </w:pPr>
      <w:r>
        <w:rPr>
          <w:rFonts w:cs="Arial"/>
          <w:color w:val="000000"/>
          <w:lang w:bidi="ru-RU"/>
        </w:rPr>
        <w:t>10.8.1. Период зимней уборки - с 1 ноября по 15 апреля. В случае значительного отклонения от средних климатических особенностей текущей зимы. Сроки начала и окончания зимней уборки могут изменяться решением организаций, выполняющих функции заказчика работ по содержанию сети дорог и улиц.</w:t>
      </w:r>
    </w:p>
    <w:p w:rsidR="00CA4061" w:rsidRDefault="00CA4061" w:rsidP="00CA4061">
      <w:pPr>
        <w:tabs>
          <w:tab w:val="left" w:pos="889"/>
        </w:tabs>
        <w:ind w:firstLine="709"/>
        <w:rPr>
          <w:rFonts w:cs="Arial"/>
          <w:color w:val="000000"/>
        </w:rPr>
      </w:pPr>
      <w:r>
        <w:rPr>
          <w:rFonts w:cs="Arial"/>
          <w:color w:val="000000"/>
          <w:lang w:bidi="ru-RU"/>
        </w:rPr>
        <w:t>10.8.2. До 1 ноября текущего года администрацией Бугаевского сельского поселения и дорожными службами должны быть завершены работы по подготовке мест для приема снега (снегосвалки, площадки для вывоза и временного складирования снега).</w:t>
      </w:r>
    </w:p>
    <w:p w:rsidR="00CA4061" w:rsidRDefault="00CA4061" w:rsidP="00CA4061">
      <w:pPr>
        <w:tabs>
          <w:tab w:val="left" w:pos="880"/>
        </w:tabs>
        <w:ind w:firstLine="709"/>
        <w:rPr>
          <w:rFonts w:cs="Arial"/>
          <w:color w:val="000000"/>
        </w:rPr>
      </w:pPr>
      <w:r>
        <w:rPr>
          <w:rFonts w:cs="Arial"/>
          <w:color w:val="000000"/>
          <w:lang w:bidi="ru-RU"/>
        </w:rPr>
        <w:t>10.8.3. В период зимней уборки дорожки и площадки парков, скверов,</w:t>
      </w:r>
      <w:r>
        <w:rPr>
          <w:rFonts w:cs="Arial"/>
          <w:color w:val="000000"/>
        </w:rPr>
        <w:t xml:space="preserve"> </w:t>
      </w:r>
      <w:r>
        <w:rPr>
          <w:rFonts w:cs="Arial"/>
          <w:color w:val="000000"/>
          <w:lang w:bidi="ru-RU"/>
        </w:rPr>
        <w:t>бульваров должны быть убраны от снега и в случае гололеда посыпаны песком. Детские площадки, садовые диваны, урны и малые архитектурные формы, а также пространство вокруг них, подходы к ним должны быть очищены от снега и наледи.</w:t>
      </w:r>
    </w:p>
    <w:p w:rsidR="00CA4061" w:rsidRDefault="00CA4061" w:rsidP="00CA4061">
      <w:pPr>
        <w:tabs>
          <w:tab w:val="left" w:pos="889"/>
        </w:tabs>
        <w:ind w:firstLine="709"/>
        <w:rPr>
          <w:rFonts w:cs="Arial"/>
          <w:color w:val="000000"/>
        </w:rPr>
      </w:pPr>
      <w:r>
        <w:rPr>
          <w:rFonts w:cs="Arial"/>
          <w:color w:val="000000"/>
          <w:lang w:bidi="ru-RU"/>
        </w:rPr>
        <w:t>10.8.4. При уборке дорожек в парках, скверах и других зеленых зонах допускается временное складирование снега, не содержащего химических реагентов, на заранее подготовленные для этих целей площадки при условии сохранности зеленых насаждений и обеспечения оттока талых вод.</w:t>
      </w:r>
    </w:p>
    <w:p w:rsidR="00CA4061" w:rsidRDefault="00CA4061" w:rsidP="00CA4061">
      <w:pPr>
        <w:tabs>
          <w:tab w:val="left" w:pos="880"/>
        </w:tabs>
        <w:ind w:firstLine="709"/>
        <w:rPr>
          <w:rFonts w:cs="Arial"/>
          <w:color w:val="000000"/>
        </w:rPr>
      </w:pPr>
      <w:r>
        <w:rPr>
          <w:rFonts w:cs="Arial"/>
          <w:color w:val="000000"/>
          <w:lang w:bidi="ru-RU"/>
        </w:rPr>
        <w:t>10.8.4. Обязанность по уборке и вывозу снега из лотков проезжей части</w:t>
      </w:r>
      <w:r>
        <w:rPr>
          <w:rFonts w:cs="Arial"/>
          <w:color w:val="000000"/>
        </w:rPr>
        <w:t xml:space="preserve"> </w:t>
      </w:r>
      <w:r>
        <w:rPr>
          <w:rFonts w:cs="Arial"/>
          <w:color w:val="000000"/>
          <w:lang w:bidi="ru-RU"/>
        </w:rPr>
        <w:t>возлагается на организации, осуществляющие уборку проезжей части данной улицы или проезда.</w:t>
      </w:r>
    </w:p>
    <w:p w:rsidR="00CA4061" w:rsidRDefault="00CA4061" w:rsidP="00CA4061">
      <w:pPr>
        <w:ind w:firstLine="709"/>
        <w:rPr>
          <w:rFonts w:cs="Arial"/>
          <w:color w:val="000000"/>
        </w:rPr>
      </w:pPr>
      <w:r>
        <w:rPr>
          <w:rFonts w:cs="Arial"/>
          <w:color w:val="000000"/>
          <w:lang w:bidi="ru-RU"/>
        </w:rPr>
        <w:t>10.8.5. Запрещается:</w:t>
      </w:r>
    </w:p>
    <w:p w:rsidR="00CA4061" w:rsidRDefault="00CA4061" w:rsidP="00CA4061">
      <w:pPr>
        <w:numPr>
          <w:ilvl w:val="0"/>
          <w:numId w:val="10"/>
        </w:numPr>
        <w:tabs>
          <w:tab w:val="left" w:pos="261"/>
        </w:tabs>
        <w:ind w:firstLine="709"/>
        <w:rPr>
          <w:rFonts w:cs="Arial"/>
          <w:color w:val="000000"/>
        </w:rPr>
      </w:pPr>
      <w:r>
        <w:rPr>
          <w:rFonts w:cs="Arial"/>
          <w:color w:val="000000"/>
          <w:lang w:bidi="ru-RU"/>
        </w:rPr>
        <w:t>выдвигать или перемещать на проезжую часть дорог, улиц и проездов снег, счищаемый с внутриквартальных, дворовых территорий, территорий, находящихся в собственности (владении) третьих лиц;</w:t>
      </w:r>
    </w:p>
    <w:p w:rsidR="00CA4061" w:rsidRDefault="00CA4061" w:rsidP="00CA4061">
      <w:pPr>
        <w:numPr>
          <w:ilvl w:val="0"/>
          <w:numId w:val="10"/>
        </w:numPr>
        <w:tabs>
          <w:tab w:val="left" w:pos="261"/>
        </w:tabs>
        <w:ind w:firstLine="709"/>
        <w:rPr>
          <w:rFonts w:cs="Arial"/>
          <w:color w:val="000000"/>
        </w:rPr>
      </w:pPr>
      <w:r>
        <w:rPr>
          <w:rFonts w:cs="Arial"/>
          <w:color w:val="000000"/>
          <w:lang w:bidi="ru-RU"/>
        </w:rPr>
        <w:t>осуществлять роторную переброску и перемещение загрязненного снега, а также осколков льда на газоны, цветники, кустарники и другие зеленые насаждения, а также на тротуары, проезжие части дорог, внутриквартальные и внутридворовые проезды, иные места прохода пешеходов и проезда автомобилей.</w:t>
      </w:r>
    </w:p>
    <w:p w:rsidR="00CA4061" w:rsidRDefault="00CA4061" w:rsidP="00CA4061">
      <w:pPr>
        <w:tabs>
          <w:tab w:val="left" w:pos="880"/>
        </w:tabs>
        <w:ind w:firstLine="709"/>
        <w:rPr>
          <w:rFonts w:cs="Arial"/>
          <w:color w:val="000000"/>
        </w:rPr>
      </w:pPr>
      <w:r>
        <w:rPr>
          <w:rFonts w:cs="Arial"/>
          <w:color w:val="000000"/>
          <w:lang w:bidi="ru-RU"/>
        </w:rPr>
        <w:t>10.8.6. К первоочередным мероприятиям зимней уборки улиц, дорог и</w:t>
      </w:r>
      <w:r>
        <w:rPr>
          <w:rFonts w:cs="Arial"/>
          <w:color w:val="000000"/>
        </w:rPr>
        <w:t xml:space="preserve"> </w:t>
      </w:r>
      <w:r>
        <w:rPr>
          <w:rFonts w:cs="Arial"/>
          <w:color w:val="000000"/>
          <w:lang w:bidi="ru-RU"/>
        </w:rPr>
        <w:t>магистралей относятся:</w:t>
      </w:r>
    </w:p>
    <w:p w:rsidR="00CA4061" w:rsidRDefault="00CA4061" w:rsidP="00CA4061">
      <w:pPr>
        <w:numPr>
          <w:ilvl w:val="0"/>
          <w:numId w:val="10"/>
        </w:numPr>
        <w:tabs>
          <w:tab w:val="left" w:pos="403"/>
        </w:tabs>
        <w:ind w:firstLine="709"/>
        <w:rPr>
          <w:rFonts w:cs="Arial"/>
          <w:color w:val="000000"/>
        </w:rPr>
      </w:pPr>
      <w:r>
        <w:rPr>
          <w:rFonts w:cs="Arial"/>
          <w:color w:val="000000"/>
          <w:lang w:bidi="ru-RU"/>
        </w:rPr>
        <w:t>обработка проезжей части дорог противогололедными средствами;</w:t>
      </w:r>
    </w:p>
    <w:p w:rsidR="00CA4061" w:rsidRDefault="00CA4061" w:rsidP="00CA4061">
      <w:pPr>
        <w:tabs>
          <w:tab w:val="left" w:pos="1570"/>
          <w:tab w:val="left" w:pos="4277"/>
          <w:tab w:val="left" w:pos="5822"/>
          <w:tab w:val="left" w:pos="8659"/>
        </w:tabs>
        <w:ind w:firstLine="709"/>
        <w:rPr>
          <w:rFonts w:cs="Arial"/>
          <w:color w:val="000000"/>
        </w:rPr>
      </w:pPr>
      <w:r>
        <w:rPr>
          <w:rFonts w:cs="Arial"/>
          <w:color w:val="000000"/>
          <w:lang w:bidi="ru-RU"/>
        </w:rPr>
        <w:t>- сгребание и подметание снега;</w:t>
      </w:r>
    </w:p>
    <w:p w:rsidR="00CA4061" w:rsidRDefault="00CA4061" w:rsidP="00CA4061">
      <w:pPr>
        <w:numPr>
          <w:ilvl w:val="0"/>
          <w:numId w:val="10"/>
        </w:numPr>
        <w:tabs>
          <w:tab w:val="left" w:pos="595"/>
        </w:tabs>
        <w:ind w:firstLine="709"/>
        <w:rPr>
          <w:rFonts w:cs="Arial"/>
          <w:color w:val="000000"/>
        </w:rPr>
      </w:pPr>
      <w:r>
        <w:rPr>
          <w:rFonts w:cs="Arial"/>
          <w:color w:val="000000"/>
          <w:lang w:bidi="ru-RU"/>
        </w:rPr>
        <w:t>формирование снежного вала для последующего вывоза;</w:t>
      </w:r>
    </w:p>
    <w:p w:rsidR="00CA4061" w:rsidRDefault="00CA4061" w:rsidP="00CA4061">
      <w:pPr>
        <w:numPr>
          <w:ilvl w:val="0"/>
          <w:numId w:val="10"/>
        </w:numPr>
        <w:tabs>
          <w:tab w:val="left" w:pos="403"/>
        </w:tabs>
        <w:ind w:firstLine="709"/>
        <w:rPr>
          <w:rFonts w:cs="Arial"/>
          <w:color w:val="000000"/>
        </w:rPr>
      </w:pPr>
      <w:r>
        <w:rPr>
          <w:rFonts w:cs="Arial"/>
          <w:color w:val="000000"/>
          <w:lang w:bidi="ru-RU"/>
        </w:rPr>
        <w:t>выполнение разрывов в валах снега на перекрестках, у остановок общественного пассажирского транспорта, подъездов к административным и общественным зданиям, выездов с внутриквартальных территорий и т.п.</w:t>
      </w:r>
    </w:p>
    <w:p w:rsidR="00CA4061" w:rsidRDefault="00CA4061" w:rsidP="00CA4061">
      <w:pPr>
        <w:tabs>
          <w:tab w:val="left" w:pos="1507"/>
        </w:tabs>
        <w:ind w:firstLine="709"/>
        <w:rPr>
          <w:rFonts w:cs="Arial"/>
          <w:color w:val="000000"/>
        </w:rPr>
      </w:pPr>
      <w:r>
        <w:rPr>
          <w:rFonts w:cs="Arial"/>
          <w:color w:val="000000"/>
          <w:lang w:bidi="ru-RU"/>
        </w:rPr>
        <w:t>10.8.7. К мероприятиям второй очереди относятся:</w:t>
      </w:r>
    </w:p>
    <w:p w:rsidR="00CA4061" w:rsidRDefault="00CA4061" w:rsidP="00CA4061">
      <w:pPr>
        <w:tabs>
          <w:tab w:val="left" w:pos="2294"/>
          <w:tab w:val="left" w:pos="5587"/>
          <w:tab w:val="left" w:pos="8328"/>
        </w:tabs>
        <w:ind w:firstLine="709"/>
        <w:rPr>
          <w:rFonts w:cs="Arial"/>
          <w:color w:val="000000"/>
        </w:rPr>
      </w:pPr>
      <w:r>
        <w:rPr>
          <w:rFonts w:cs="Arial"/>
          <w:color w:val="000000"/>
          <w:lang w:bidi="ru-RU"/>
        </w:rPr>
        <w:t>- удаление снега (вывоз);</w:t>
      </w:r>
    </w:p>
    <w:p w:rsidR="00CA4061" w:rsidRDefault="00CA4061" w:rsidP="00CA4061">
      <w:pPr>
        <w:numPr>
          <w:ilvl w:val="0"/>
          <w:numId w:val="10"/>
        </w:numPr>
        <w:tabs>
          <w:tab w:val="left" w:pos="317"/>
        </w:tabs>
        <w:ind w:firstLine="709"/>
        <w:rPr>
          <w:rFonts w:cs="Arial"/>
          <w:color w:val="000000"/>
        </w:rPr>
      </w:pPr>
      <w:r>
        <w:rPr>
          <w:rFonts w:cs="Arial"/>
          <w:color w:val="000000"/>
          <w:lang w:bidi="ru-RU"/>
        </w:rPr>
        <w:t>зачистка дорожных лотков после удаления снега с проезжей части;</w:t>
      </w:r>
    </w:p>
    <w:p w:rsidR="00CA4061" w:rsidRDefault="00CA4061" w:rsidP="00CA4061">
      <w:pPr>
        <w:numPr>
          <w:ilvl w:val="0"/>
          <w:numId w:val="10"/>
        </w:numPr>
        <w:tabs>
          <w:tab w:val="left" w:pos="515"/>
        </w:tabs>
        <w:ind w:firstLine="709"/>
        <w:rPr>
          <w:rFonts w:cs="Arial"/>
          <w:color w:val="000000"/>
        </w:rPr>
      </w:pPr>
      <w:r>
        <w:rPr>
          <w:rFonts w:cs="Arial"/>
          <w:color w:val="000000"/>
          <w:lang w:bidi="ru-RU"/>
        </w:rPr>
        <w:lastRenderedPageBreak/>
        <w:t>скалывание льда и уборка снежно-ледяных образований.</w:t>
      </w:r>
    </w:p>
    <w:p w:rsidR="00CA4061" w:rsidRDefault="00CA4061" w:rsidP="00CA4061">
      <w:pPr>
        <w:tabs>
          <w:tab w:val="left" w:pos="1008"/>
        </w:tabs>
        <w:ind w:firstLine="709"/>
        <w:rPr>
          <w:rFonts w:cs="Arial"/>
          <w:color w:val="000000"/>
        </w:rPr>
      </w:pPr>
      <w:r>
        <w:rPr>
          <w:rFonts w:cs="Arial"/>
          <w:color w:val="000000"/>
          <w:lang w:bidi="ru-RU"/>
        </w:rPr>
        <w:t>10.8.8. Обработка проезжей части дорог противогололедными средствами</w:t>
      </w:r>
      <w:r>
        <w:rPr>
          <w:rFonts w:cs="Arial"/>
          <w:color w:val="000000"/>
        </w:rPr>
        <w:t xml:space="preserve"> </w:t>
      </w:r>
      <w:r>
        <w:rPr>
          <w:rFonts w:cs="Arial"/>
          <w:color w:val="000000"/>
          <w:lang w:bidi="ru-RU"/>
        </w:rPr>
        <w:t>должна начинаться с момента начала снегопада.</w:t>
      </w:r>
    </w:p>
    <w:p w:rsidR="00CA4061" w:rsidRDefault="00CA4061" w:rsidP="00CA4061">
      <w:pPr>
        <w:tabs>
          <w:tab w:val="left" w:pos="1138"/>
        </w:tabs>
        <w:ind w:firstLine="709"/>
        <w:rPr>
          <w:rFonts w:cs="Arial"/>
          <w:color w:val="000000"/>
        </w:rPr>
      </w:pPr>
      <w:r>
        <w:rPr>
          <w:rFonts w:cs="Arial"/>
          <w:color w:val="000000"/>
          <w:lang w:bidi="ru-RU"/>
        </w:rPr>
        <w:t>10.8.9. С началом снегопада в первую очередь противогололедными</w:t>
      </w:r>
      <w:r>
        <w:rPr>
          <w:rFonts w:cs="Arial"/>
          <w:color w:val="000000"/>
        </w:rPr>
        <w:t xml:space="preserve"> </w:t>
      </w:r>
      <w:r>
        <w:rPr>
          <w:rFonts w:cs="Arial"/>
          <w:color w:val="000000"/>
          <w:lang w:bidi="ru-RU"/>
        </w:rPr>
        <w:t>средствами обрабатываются наиболее опасные для движения транспорта участки дорог и улиц - крутые спуски, повороты и подъемы, мосты, площадки на перекрестках улиц и остановках общественного пассажирского транспорта и иные места массового пребывания граждан.</w:t>
      </w:r>
    </w:p>
    <w:p w:rsidR="00CA4061" w:rsidRDefault="00CA4061" w:rsidP="00CA4061">
      <w:pPr>
        <w:ind w:firstLine="709"/>
        <w:rPr>
          <w:rFonts w:cs="Arial"/>
          <w:color w:val="000000"/>
        </w:rPr>
      </w:pPr>
      <w:r>
        <w:rPr>
          <w:rFonts w:cs="Arial"/>
          <w:color w:val="000000"/>
          <w:lang w:bidi="ru-RU"/>
        </w:rPr>
        <w:t>Дорожно-эксплуатационные организации и иные организации, осуществляющие зимнюю уборку объектов массового пребывания граждан, должны до 1 ноября утверждать перечень участков улиц и иных объектов, требующих первоочередной обработки противогололедными средствами при обнаружении гололеда.</w:t>
      </w:r>
    </w:p>
    <w:p w:rsidR="00CA4061" w:rsidRDefault="00CA4061" w:rsidP="00CA4061">
      <w:pPr>
        <w:pStyle w:val="af2"/>
        <w:numPr>
          <w:ilvl w:val="2"/>
          <w:numId w:val="16"/>
        </w:numPr>
        <w:tabs>
          <w:tab w:val="left" w:pos="1013"/>
        </w:tabs>
        <w:spacing w:after="0" w:line="240" w:lineRule="auto"/>
        <w:ind w:left="0" w:firstLine="709"/>
        <w:rPr>
          <w:rFonts w:ascii="Arial" w:eastAsia="Times New Roman" w:hAnsi="Arial" w:cs="Arial"/>
          <w:color w:val="000000"/>
          <w:sz w:val="24"/>
          <w:szCs w:val="24"/>
          <w:lang w:eastAsia="ru-RU"/>
        </w:rPr>
      </w:pPr>
      <w:r>
        <w:rPr>
          <w:rFonts w:ascii="Arial" w:eastAsia="Times New Roman" w:hAnsi="Arial" w:cs="Arial"/>
          <w:color w:val="000000"/>
          <w:sz w:val="24"/>
          <w:szCs w:val="24"/>
          <w:lang w:eastAsia="ru-RU" w:bidi="ru-RU"/>
        </w:rPr>
        <w:t>По окончании обработки наиболее опасных для движения транспорта участков необходимо приступить к сплошной обработке проезжих частей с асфальтобетонным покрытием противогололедными средствами.</w:t>
      </w:r>
    </w:p>
    <w:p w:rsidR="00CA4061" w:rsidRDefault="00CA4061" w:rsidP="00CA4061">
      <w:pPr>
        <w:tabs>
          <w:tab w:val="left" w:pos="1008"/>
        </w:tabs>
        <w:ind w:firstLine="709"/>
        <w:rPr>
          <w:rFonts w:cs="Arial"/>
          <w:color w:val="000000"/>
          <w:lang w:bidi="ru-RU"/>
        </w:rPr>
      </w:pPr>
      <w:r>
        <w:rPr>
          <w:rFonts w:cs="Arial"/>
          <w:color w:val="000000"/>
          <w:lang w:bidi="ru-RU"/>
        </w:rPr>
        <w:t>10.8.11. Снег, счищаемый с проезжей части дорог, улиц и проездов, а также с тротуаров, сдвигается на обочины дорог и в лотковую часть улиц и проездов для временного складирования снежной массы в виде снежных валов, а с подъездов и подходов к зданиям, лестничных сходов - в места, не мешающие проходу пешеходов и проезду транспорта.</w:t>
      </w:r>
    </w:p>
    <w:p w:rsidR="00CA4061" w:rsidRDefault="00CA4061" w:rsidP="00CA4061">
      <w:pPr>
        <w:tabs>
          <w:tab w:val="left" w:pos="1008"/>
        </w:tabs>
        <w:ind w:firstLine="709"/>
        <w:rPr>
          <w:rFonts w:cs="Arial"/>
          <w:color w:val="000000"/>
        </w:rPr>
      </w:pPr>
      <w:r>
        <w:rPr>
          <w:rFonts w:cs="Arial"/>
          <w:color w:val="000000"/>
        </w:rPr>
        <w:t>10.8.12. Формирование снежных валов не допускается:</w:t>
      </w:r>
    </w:p>
    <w:p w:rsidR="00CA4061" w:rsidRDefault="00CA4061" w:rsidP="00CA4061">
      <w:pPr>
        <w:tabs>
          <w:tab w:val="left" w:pos="1008"/>
        </w:tabs>
        <w:ind w:firstLine="709"/>
        <w:rPr>
          <w:rFonts w:cs="Arial"/>
          <w:color w:val="000000"/>
        </w:rPr>
      </w:pPr>
      <w:r>
        <w:rPr>
          <w:rFonts w:cs="Arial"/>
          <w:color w:val="000000"/>
        </w:rPr>
        <w:t>- на перекрестках;</w:t>
      </w:r>
    </w:p>
    <w:p w:rsidR="00CA4061" w:rsidRDefault="00CA4061" w:rsidP="00CA4061">
      <w:pPr>
        <w:tabs>
          <w:tab w:val="left" w:pos="1008"/>
        </w:tabs>
        <w:ind w:firstLine="709"/>
        <w:rPr>
          <w:rFonts w:cs="Arial"/>
          <w:color w:val="000000"/>
        </w:rPr>
      </w:pPr>
      <w:r>
        <w:rPr>
          <w:rFonts w:cs="Arial"/>
          <w:color w:val="000000"/>
        </w:rPr>
        <w:t>- на тротуарах.</w:t>
      </w:r>
    </w:p>
    <w:p w:rsidR="00CA4061" w:rsidRDefault="00CA4061" w:rsidP="00CA4061">
      <w:pPr>
        <w:tabs>
          <w:tab w:val="left" w:pos="8141"/>
        </w:tabs>
        <w:ind w:firstLine="709"/>
        <w:rPr>
          <w:rFonts w:cs="Arial"/>
          <w:color w:val="000000"/>
        </w:rPr>
      </w:pPr>
      <w:r>
        <w:rPr>
          <w:rFonts w:cs="Arial"/>
          <w:color w:val="000000"/>
          <w:lang w:bidi="ru-RU"/>
        </w:rPr>
        <w:t>10.8.13. В снежных валах на остановках общественного пассажирского транспорта и в местах наземных пешеходных переходов должны быть сделаны разрывы шириной:</w:t>
      </w:r>
    </w:p>
    <w:p w:rsidR="00CA4061" w:rsidRDefault="00CA4061" w:rsidP="00CA4061">
      <w:pPr>
        <w:numPr>
          <w:ilvl w:val="0"/>
          <w:numId w:val="10"/>
        </w:numPr>
        <w:tabs>
          <w:tab w:val="left" w:pos="221"/>
        </w:tabs>
        <w:ind w:firstLine="709"/>
        <w:rPr>
          <w:rFonts w:cs="Arial"/>
          <w:color w:val="000000"/>
        </w:rPr>
      </w:pPr>
      <w:r>
        <w:rPr>
          <w:rFonts w:cs="Arial"/>
          <w:color w:val="000000"/>
          <w:lang w:bidi="ru-RU"/>
        </w:rPr>
        <w:t>на остановках общественного пассажирского транспорта - на длину остановки;</w:t>
      </w:r>
    </w:p>
    <w:p w:rsidR="00CA4061" w:rsidRDefault="00CA4061" w:rsidP="00CA4061">
      <w:pPr>
        <w:tabs>
          <w:tab w:val="left" w:pos="515"/>
          <w:tab w:val="left" w:pos="1008"/>
          <w:tab w:val="left" w:pos="2678"/>
          <w:tab w:val="left" w:pos="6235"/>
          <w:tab w:val="left" w:pos="6840"/>
        </w:tabs>
        <w:ind w:firstLine="709"/>
        <w:rPr>
          <w:rFonts w:cs="Arial"/>
          <w:color w:val="000000"/>
        </w:rPr>
      </w:pPr>
      <w:r>
        <w:rPr>
          <w:rFonts w:cs="Arial"/>
          <w:color w:val="000000"/>
          <w:lang w:bidi="ru-RU"/>
        </w:rPr>
        <w:t>- на переходах, имеющих разметку, - на ширину разметки;</w:t>
      </w:r>
    </w:p>
    <w:p w:rsidR="00CA4061" w:rsidRDefault="00CA4061" w:rsidP="00CA4061">
      <w:pPr>
        <w:tabs>
          <w:tab w:val="left" w:pos="515"/>
          <w:tab w:val="left" w:pos="1008"/>
          <w:tab w:val="left" w:pos="2678"/>
          <w:tab w:val="left" w:pos="6840"/>
        </w:tabs>
        <w:ind w:firstLine="709"/>
        <w:rPr>
          <w:rFonts w:cs="Arial"/>
          <w:color w:val="000000"/>
        </w:rPr>
      </w:pPr>
      <w:r>
        <w:rPr>
          <w:rFonts w:cs="Arial"/>
          <w:color w:val="000000"/>
          <w:lang w:bidi="ru-RU"/>
        </w:rPr>
        <w:t>- на переходах, не имеющих разметку, - не менее 5 м.</w:t>
      </w:r>
    </w:p>
    <w:p w:rsidR="00CA4061" w:rsidRDefault="00CA4061" w:rsidP="00CA4061">
      <w:pPr>
        <w:tabs>
          <w:tab w:val="left" w:pos="1008"/>
        </w:tabs>
        <w:ind w:firstLine="709"/>
        <w:rPr>
          <w:rFonts w:cs="Arial"/>
          <w:color w:val="000000"/>
        </w:rPr>
      </w:pPr>
      <w:r>
        <w:rPr>
          <w:rFonts w:cs="Arial"/>
          <w:color w:val="000000"/>
          <w:lang w:bidi="ru-RU"/>
        </w:rPr>
        <w:t>10.8.14. Вывоз снега от остановок общественного пассажирского транспорта, наземных пешеходных переходов, с мостов и путепроводов, мест массового посещения людей (крупных торговых центров, рынков и т.д.), въездов на территории больниц и других социально значимых объектов осуществляется в течение суток после окончания снегопада; вывоз снега с улиц и проездов, обеспечивающий безопасность дорожного движения, осуществляется в течение трех суток после окончания снегопада; с остальных территорий - не позднее пяти суток после окончания снегопада.</w:t>
      </w:r>
    </w:p>
    <w:p w:rsidR="00CA4061" w:rsidRDefault="00CA4061" w:rsidP="00CA4061">
      <w:pPr>
        <w:tabs>
          <w:tab w:val="left" w:pos="1008"/>
        </w:tabs>
        <w:ind w:firstLine="709"/>
        <w:rPr>
          <w:rFonts w:cs="Arial"/>
          <w:color w:val="000000"/>
        </w:rPr>
      </w:pPr>
      <w:r>
        <w:rPr>
          <w:rFonts w:cs="Arial"/>
          <w:color w:val="000000"/>
          <w:lang w:bidi="ru-RU"/>
        </w:rPr>
        <w:t>10.8.15. В период снегопадов и гололеда тротуары и другие пешеходные зоны на территории Бугаевского сельского поселения должны обрабатываться противогололедными материалами. Время на обработку всей площади тротуаров не должно превышать четырех часов с начала снегопада.</w:t>
      </w:r>
    </w:p>
    <w:p w:rsidR="00CA4061" w:rsidRDefault="00CA4061" w:rsidP="00CA4061">
      <w:pPr>
        <w:ind w:firstLine="709"/>
        <w:rPr>
          <w:rFonts w:cs="Arial"/>
          <w:color w:val="000000"/>
        </w:rPr>
      </w:pPr>
      <w:r>
        <w:rPr>
          <w:rFonts w:cs="Arial"/>
          <w:color w:val="000000"/>
          <w:lang w:bidi="ru-RU"/>
        </w:rPr>
        <w:t>Снегоуборочные работы (механизированное подметание и ручная зачистка) на тротуарах, пешеходных дорожках и посадочных площадках общественного пассажирского транспорта начинаются сразу по окончании снегопада. При длительных снегопадах циклы снегоочистки и обработки противогололедными средствами должны повторяться, обеспечивая безопасность для пешеходов.</w:t>
      </w:r>
    </w:p>
    <w:p w:rsidR="00CA4061" w:rsidRDefault="00CA4061" w:rsidP="00CA4061">
      <w:pPr>
        <w:tabs>
          <w:tab w:val="left" w:pos="1030"/>
        </w:tabs>
        <w:ind w:firstLine="709"/>
        <w:rPr>
          <w:rFonts w:cs="Arial"/>
          <w:color w:val="000000"/>
        </w:rPr>
      </w:pPr>
      <w:r>
        <w:rPr>
          <w:rFonts w:cs="Arial"/>
          <w:color w:val="000000"/>
          <w:lang w:bidi="ru-RU"/>
        </w:rPr>
        <w:t>10.8.16. Тротуары и лестничные сходы должны быть очищены на всю ширину до покрытия от свежевыпавшего или уплотненного снега (снежно-ледяных образований).</w:t>
      </w:r>
    </w:p>
    <w:p w:rsidR="00CA4061" w:rsidRDefault="00CA4061" w:rsidP="00CA4061">
      <w:pPr>
        <w:ind w:firstLine="709"/>
        <w:rPr>
          <w:rFonts w:cs="Arial"/>
          <w:color w:val="000000"/>
        </w:rPr>
      </w:pPr>
      <w:r>
        <w:rPr>
          <w:rFonts w:cs="Arial"/>
          <w:color w:val="000000"/>
          <w:lang w:bidi="ru-RU"/>
        </w:rPr>
        <w:lastRenderedPageBreak/>
        <w:t>В период снегопада тротуары и лестничные сходы, площадки и ступеньки при входе в здания (места общественного пользования) должны обрабатываться противогололедными материалами и расчищаться для движения пешеходов. При оповещении о гололеде или возможности его возникновения, в первую очередь, лестничные сходы, а затем и тротуары обрабатываются противогололедными материалами в полосе движения пешеходов в течение 2 часов.</w:t>
      </w:r>
    </w:p>
    <w:p w:rsidR="00CA4061" w:rsidRDefault="00CA4061" w:rsidP="00CA4061">
      <w:pPr>
        <w:tabs>
          <w:tab w:val="left" w:pos="1030"/>
        </w:tabs>
        <w:ind w:firstLine="709"/>
        <w:rPr>
          <w:rFonts w:cs="Arial"/>
          <w:color w:val="000000"/>
        </w:rPr>
      </w:pPr>
      <w:r>
        <w:rPr>
          <w:rFonts w:cs="Arial"/>
          <w:color w:val="000000"/>
          <w:lang w:bidi="ru-RU"/>
        </w:rPr>
        <w:t>10.8.17. Внутридворовые проезды, контейнерные площадки, за исключением контейнерных площадок, расположенных на дорогах общего пользования, подъездные пути к ним, тротуары и другие пешеходные зоны, имеющие усовершенствованное покрытие (асфальт, бетон, тротуарная плитка), должны быть очищены от снега и наледи до твердого покрытия. Время на очистку и обработку не должно превышать двенадцати часов после окончания снегопада.</w:t>
      </w:r>
    </w:p>
    <w:p w:rsidR="00CA4061" w:rsidRDefault="00CA4061" w:rsidP="00CA4061">
      <w:pPr>
        <w:tabs>
          <w:tab w:val="left" w:pos="1030"/>
        </w:tabs>
        <w:ind w:firstLine="709"/>
        <w:rPr>
          <w:rFonts w:cs="Arial"/>
          <w:color w:val="000000"/>
        </w:rPr>
      </w:pPr>
      <w:r>
        <w:rPr>
          <w:rFonts w:cs="Arial"/>
          <w:color w:val="000000"/>
          <w:lang w:bidi="ru-RU"/>
        </w:rPr>
        <w:t>10.8.18. Снег, счищаемый с дворовых территорий и внутриквартальных проездов, разрешается складировать на территориях дворов в местах, не препятствующих свободному проезду автотранспорта и движению пешеходов. Не допускается повреждение зеленых насаждений при складировании снега.</w:t>
      </w:r>
    </w:p>
    <w:p w:rsidR="00CA4061" w:rsidRDefault="00CA4061" w:rsidP="00CA4061">
      <w:pPr>
        <w:tabs>
          <w:tab w:val="left" w:pos="1030"/>
        </w:tabs>
        <w:ind w:firstLine="709"/>
        <w:rPr>
          <w:rFonts w:cs="Arial"/>
          <w:color w:val="000000"/>
        </w:rPr>
      </w:pPr>
      <w:r>
        <w:rPr>
          <w:rFonts w:cs="Arial"/>
          <w:color w:val="000000"/>
          <w:lang w:bidi="ru-RU"/>
        </w:rPr>
        <w:t>10.8.19. В зимнее время владельцами, арендаторами, управляющими компаниями зданий должна быть</w:t>
      </w:r>
      <w:r>
        <w:rPr>
          <w:rFonts w:cs="Arial"/>
          <w:color w:val="000000"/>
        </w:rPr>
        <w:t xml:space="preserve"> </w:t>
      </w:r>
      <w:r>
        <w:rPr>
          <w:rFonts w:cs="Arial"/>
          <w:color w:val="000000"/>
          <w:lang w:bidi="ru-RU"/>
        </w:rPr>
        <w:t>организована своевременная очистка кровель от снега, наледи и сосулек, особенно над электровводами.</w:t>
      </w:r>
    </w:p>
    <w:p w:rsidR="00CA4061" w:rsidRDefault="00CA4061" w:rsidP="00CA4061">
      <w:pPr>
        <w:ind w:firstLine="709"/>
        <w:rPr>
          <w:rFonts w:cs="Arial"/>
          <w:color w:val="000000"/>
        </w:rPr>
      </w:pPr>
      <w:r>
        <w:rPr>
          <w:rFonts w:cs="Arial"/>
          <w:color w:val="000000"/>
          <w:lang w:bidi="ru-RU"/>
        </w:rPr>
        <w:t>Очистка кровель зданий на сторонах, выходящих на пешеходные зоны, от наледеобразований должна производиться немедленно по мере их образования с предварительной установкой ограждения опасных участков. Крыши с наружным водоотводом необходимо периодически очищать от снега, не допуская его накопления более 30 сантиметров.</w:t>
      </w:r>
    </w:p>
    <w:p w:rsidR="00CA4061" w:rsidRDefault="00CA4061" w:rsidP="00CA4061">
      <w:pPr>
        <w:suppressAutoHyphens/>
        <w:ind w:firstLine="709"/>
        <w:rPr>
          <w:rFonts w:cs="Arial"/>
          <w:color w:val="000000"/>
          <w:lang w:bidi="ru-RU"/>
        </w:rPr>
      </w:pPr>
      <w:r>
        <w:rPr>
          <w:rFonts w:cs="Arial"/>
          <w:color w:val="000000"/>
          <w:lang w:bidi="ru-RU"/>
        </w:rPr>
        <w:t>10.8.20. Очистка крыш зданий от снега, наледеобразований со сбросом его на тротуары допускается только в светлое время суток с поверхности ската кровли, обращенного в сторону улицы. Сброс снега с остальных скатов кровли, а также плоских кровель должен производиться на внутренние дворовые территории. Перед сбросом снега необходимо провести охранные мероприятия, обеспечивающие безопасность прохода жителей и движения пешеходов. Сброшенный с кровель зданий снег и ледяные сосульки немедленно убираются на проезжую часть и размещаются вдоль лотка для последующего вывоза (по договору) организацией, убирающей проезжую часть улицы. Запрещается сбрасывать снег, лед и мусор в воронки водосточных труб. При сбрасывании снега с крыш должны быть приняты меры, обеспечивающие полную сохранность деревьев, кустарников, воздушных линий уличного электроосвещения, растяжек, рекламных конструкций, светофорных объектов,</w:t>
      </w:r>
      <w:r>
        <w:rPr>
          <w:rFonts w:cs="Arial"/>
          <w:color w:val="000000"/>
        </w:rPr>
        <w:t xml:space="preserve"> </w:t>
      </w:r>
      <w:r>
        <w:rPr>
          <w:rFonts w:cs="Arial"/>
          <w:color w:val="000000"/>
          <w:lang w:bidi="ru-RU"/>
        </w:rPr>
        <w:t>дорожных знаков, линий связи и др.</w:t>
      </w:r>
    </w:p>
    <w:p w:rsidR="00CA4061" w:rsidRDefault="00CA4061" w:rsidP="00CA4061">
      <w:pPr>
        <w:suppressAutoHyphens/>
        <w:ind w:firstLine="709"/>
        <w:rPr>
          <w:rFonts w:cs="Arial"/>
          <w:color w:val="000000"/>
          <w:lang w:eastAsia="zh-CN"/>
        </w:rPr>
      </w:pPr>
      <w:r>
        <w:rPr>
          <w:rFonts w:cs="Arial"/>
          <w:color w:val="000000"/>
          <w:lang w:eastAsia="zh-CN"/>
        </w:rPr>
        <w:t>10.9. Организация и проведение уборочных работ в летнее время</w:t>
      </w:r>
    </w:p>
    <w:p w:rsidR="00CA4061" w:rsidRDefault="00CA4061" w:rsidP="00CA4061">
      <w:pPr>
        <w:tabs>
          <w:tab w:val="left" w:pos="903"/>
        </w:tabs>
        <w:ind w:firstLine="709"/>
        <w:rPr>
          <w:rFonts w:eastAsia="Calibri" w:cs="Arial"/>
          <w:color w:val="000000"/>
          <w:lang w:eastAsia="en-US"/>
        </w:rPr>
      </w:pPr>
      <w:r>
        <w:rPr>
          <w:rFonts w:cs="Arial"/>
          <w:color w:val="000000"/>
          <w:lang w:eastAsia="zh-CN"/>
        </w:rPr>
        <w:t xml:space="preserve">10.9.1. </w:t>
      </w:r>
      <w:r>
        <w:rPr>
          <w:rStyle w:val="22"/>
          <w:rFonts w:ascii="Arial" w:eastAsia="Calibri" w:hAnsi="Arial" w:cs="Arial"/>
          <w:sz w:val="24"/>
          <w:szCs w:val="24"/>
        </w:rPr>
        <w:t>Период летней уборки - с 16 апреля по 31 октября. Мероприятия по</w:t>
      </w:r>
      <w:r>
        <w:rPr>
          <w:rFonts w:cs="Arial"/>
          <w:color w:val="000000"/>
        </w:rPr>
        <w:t xml:space="preserve"> </w:t>
      </w:r>
      <w:r>
        <w:rPr>
          <w:rStyle w:val="22"/>
          <w:rFonts w:ascii="Arial" w:eastAsia="Calibri" w:hAnsi="Arial" w:cs="Arial"/>
          <w:sz w:val="24"/>
          <w:szCs w:val="24"/>
        </w:rPr>
        <w:t>подготовке уборочной техники к работе в летний период проводятся в сроки, определенные администрацией местного самоуправления и</w:t>
      </w:r>
      <w:r>
        <w:rPr>
          <w:rFonts w:cs="Arial"/>
          <w:color w:val="000000"/>
        </w:rPr>
        <w:t xml:space="preserve"> </w:t>
      </w:r>
      <w:r>
        <w:rPr>
          <w:rStyle w:val="22"/>
          <w:rFonts w:ascii="Arial" w:eastAsia="Calibri" w:hAnsi="Arial" w:cs="Arial"/>
          <w:sz w:val="24"/>
          <w:szCs w:val="24"/>
        </w:rPr>
        <w:t>организациями, выполняющими функции заказчика работ по содержанию сети дорог и улиц.</w:t>
      </w:r>
    </w:p>
    <w:p w:rsidR="00CA4061" w:rsidRDefault="00CA4061" w:rsidP="00CA4061">
      <w:pPr>
        <w:tabs>
          <w:tab w:val="left" w:pos="903"/>
          <w:tab w:val="left" w:pos="1418"/>
          <w:tab w:val="center" w:pos="4027"/>
          <w:tab w:val="right" w:pos="9331"/>
        </w:tabs>
        <w:ind w:firstLine="709"/>
        <w:rPr>
          <w:rFonts w:cs="Arial"/>
          <w:color w:val="000000"/>
        </w:rPr>
      </w:pPr>
      <w:r>
        <w:rPr>
          <w:rStyle w:val="22"/>
          <w:rFonts w:ascii="Arial" w:eastAsia="Calibri" w:hAnsi="Arial" w:cs="Arial"/>
          <w:sz w:val="24"/>
          <w:szCs w:val="24"/>
        </w:rPr>
        <w:t>10.9.2. Подметание дворовых территорий, внутридворовых проездов и</w:t>
      </w:r>
      <w:r>
        <w:rPr>
          <w:rFonts w:cs="Arial"/>
          <w:color w:val="000000"/>
        </w:rPr>
        <w:t xml:space="preserve"> </w:t>
      </w:r>
      <w:r>
        <w:rPr>
          <w:rStyle w:val="22"/>
          <w:rFonts w:ascii="Arial" w:eastAsia="Calibri" w:hAnsi="Arial" w:cs="Arial"/>
          <w:sz w:val="24"/>
          <w:szCs w:val="24"/>
        </w:rPr>
        <w:t>тротуаров от смета, пыли и мелкого бытового мусора, их мойка осуществляются лицами, ответственными за содержание объектов. Чистота на территории должна поддерживаться в течение рабочего дня.</w:t>
      </w:r>
    </w:p>
    <w:p w:rsidR="00CA4061" w:rsidRDefault="00CA4061" w:rsidP="00CA4061">
      <w:pPr>
        <w:tabs>
          <w:tab w:val="left" w:pos="903"/>
        </w:tabs>
        <w:ind w:firstLine="709"/>
        <w:rPr>
          <w:rFonts w:cs="Arial"/>
          <w:color w:val="000000"/>
        </w:rPr>
      </w:pPr>
      <w:r>
        <w:rPr>
          <w:rStyle w:val="22"/>
          <w:rFonts w:ascii="Arial" w:eastAsia="Calibri" w:hAnsi="Arial" w:cs="Arial"/>
          <w:sz w:val="24"/>
          <w:szCs w:val="24"/>
        </w:rPr>
        <w:t>10.9.3. В период листопада производится сгребание и вывоз опавших листьев с</w:t>
      </w:r>
      <w:r>
        <w:rPr>
          <w:rFonts w:cs="Arial"/>
          <w:color w:val="000000"/>
        </w:rPr>
        <w:t xml:space="preserve"> </w:t>
      </w:r>
      <w:r>
        <w:rPr>
          <w:rStyle w:val="22"/>
          <w:rFonts w:ascii="Arial" w:eastAsia="Calibri" w:hAnsi="Arial" w:cs="Arial"/>
          <w:sz w:val="24"/>
          <w:szCs w:val="24"/>
        </w:rPr>
        <w:t>проезжей части дорог и дворовых территорий. Сгребание листвы к комлевой части деревьев и кустарников запрещается.</w:t>
      </w:r>
    </w:p>
    <w:p w:rsidR="00CA4061" w:rsidRDefault="00CA4061" w:rsidP="00CA4061">
      <w:pPr>
        <w:tabs>
          <w:tab w:val="left" w:pos="903"/>
        </w:tabs>
        <w:ind w:firstLine="709"/>
        <w:rPr>
          <w:rFonts w:cs="Arial"/>
          <w:color w:val="000000"/>
        </w:rPr>
      </w:pPr>
      <w:r>
        <w:rPr>
          <w:rStyle w:val="22"/>
          <w:rFonts w:ascii="Arial" w:eastAsia="Calibri" w:hAnsi="Arial" w:cs="Arial"/>
          <w:sz w:val="24"/>
          <w:szCs w:val="24"/>
        </w:rPr>
        <w:t>10.9.4. Мойка и поливка объектов улично-дорожной сети, производятся с 22:00</w:t>
      </w:r>
      <w:r>
        <w:rPr>
          <w:rFonts w:cs="Arial"/>
          <w:color w:val="000000"/>
        </w:rPr>
        <w:t xml:space="preserve"> </w:t>
      </w:r>
      <w:r>
        <w:rPr>
          <w:rStyle w:val="22"/>
          <w:rFonts w:ascii="Arial" w:eastAsia="Calibri" w:hAnsi="Arial" w:cs="Arial"/>
          <w:sz w:val="24"/>
          <w:szCs w:val="24"/>
        </w:rPr>
        <w:t>до 06:00 часов, в другое время-по мере необходимости.</w:t>
      </w:r>
    </w:p>
    <w:p w:rsidR="00CA4061" w:rsidRDefault="00CA4061" w:rsidP="00CA4061">
      <w:pPr>
        <w:ind w:firstLine="709"/>
        <w:rPr>
          <w:rFonts w:cs="Arial"/>
          <w:color w:val="000000"/>
        </w:rPr>
      </w:pPr>
      <w:r>
        <w:rPr>
          <w:rStyle w:val="22"/>
          <w:rFonts w:ascii="Arial" w:eastAsia="Calibri" w:hAnsi="Arial" w:cs="Arial"/>
          <w:sz w:val="24"/>
          <w:szCs w:val="24"/>
        </w:rPr>
        <w:lastRenderedPageBreak/>
        <w:t>Мойка объектов улично-дорожной сети, производится только после подметания лотковой части дороги и уборки смета. При этом не допускается выбивание струей воды загрязнений на прилегающие тротуары, зеленые насаждения, в том числе газоны (дернины), стены зданий, сооружений, иные объекты благоустройства.</w:t>
      </w:r>
    </w:p>
    <w:p w:rsidR="00CA4061" w:rsidRDefault="00CA4061" w:rsidP="00CA4061">
      <w:pPr>
        <w:tabs>
          <w:tab w:val="left" w:pos="0"/>
        </w:tabs>
        <w:ind w:firstLine="709"/>
        <w:rPr>
          <w:rFonts w:cs="Arial"/>
          <w:color w:val="000000"/>
        </w:rPr>
      </w:pPr>
      <w:r>
        <w:rPr>
          <w:rStyle w:val="22"/>
          <w:rFonts w:ascii="Arial" w:eastAsia="Calibri" w:hAnsi="Arial" w:cs="Arial"/>
          <w:sz w:val="24"/>
          <w:szCs w:val="24"/>
        </w:rPr>
        <w:t>10.9.5. Высота травяного покрова на территории Бугаевского сельского поселения, в полосе отвода автомобильных дорог, на разделительных полосах автомобильных дорог, территориях, прилегающих к автозаправочным пунктам и иным объектам придорожного сервиса, не должна превышать 20 см.</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10.9.6. Подметание дворовых территорий, внутридворовых проездов и</w:t>
      </w:r>
      <w:r>
        <w:rPr>
          <w:rFonts w:cs="Arial"/>
          <w:color w:val="000000"/>
        </w:rPr>
        <w:t xml:space="preserve"> </w:t>
      </w:r>
      <w:r>
        <w:rPr>
          <w:rStyle w:val="22"/>
          <w:rFonts w:ascii="Arial" w:eastAsia="Calibri" w:hAnsi="Arial" w:cs="Arial"/>
          <w:sz w:val="24"/>
          <w:szCs w:val="24"/>
        </w:rPr>
        <w:t>тротуаров от пыли и мелкого бытового мусора осуществляются механизированным способом или вручную; чистота на территории должна поддерживаться в течение рабочего дня.</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10.10. Вывоз отходов производства и потребления</w:t>
      </w:r>
    </w:p>
    <w:p w:rsidR="00CA4061" w:rsidRDefault="00CA4061" w:rsidP="00CA4061">
      <w:pPr>
        <w:tabs>
          <w:tab w:val="left" w:pos="903"/>
        </w:tabs>
        <w:ind w:firstLine="709"/>
      </w:pPr>
      <w:r>
        <w:rPr>
          <w:rStyle w:val="22"/>
          <w:rFonts w:ascii="Arial" w:eastAsia="Calibri" w:hAnsi="Arial" w:cs="Arial"/>
          <w:sz w:val="24"/>
          <w:szCs w:val="24"/>
        </w:rPr>
        <w:t xml:space="preserve">10.10.1. </w:t>
      </w:r>
      <w:r>
        <w:rPr>
          <w:rFonts w:cs="Arial"/>
          <w:color w:val="000000"/>
          <w:lang w:bidi="ru-RU"/>
        </w:rPr>
        <w:t>Вывоз отходов осуществляется специализированными организациями. Вывоз твердых коммунальных отходов производится ежедневно в соответствии с условиями договора на оказание услуг по сбору и транспортированию твердых коммунальных отходов. (В ред. Реш. № 42 от 11.03.2021 г.)</w:t>
      </w:r>
    </w:p>
    <w:p w:rsidR="00CA4061" w:rsidRDefault="00CA4061" w:rsidP="00CA4061">
      <w:pPr>
        <w:tabs>
          <w:tab w:val="left" w:pos="1738"/>
          <w:tab w:val="left" w:pos="4901"/>
          <w:tab w:val="left" w:pos="6970"/>
          <w:tab w:val="left" w:pos="8568"/>
        </w:tabs>
        <w:ind w:firstLine="709"/>
        <w:rPr>
          <w:rFonts w:cs="Arial"/>
          <w:color w:val="000000"/>
        </w:rPr>
      </w:pPr>
      <w:r>
        <w:rPr>
          <w:rFonts w:cs="Arial"/>
          <w:color w:val="000000"/>
          <w:lang w:bidi="ru-RU"/>
        </w:rPr>
        <w:t>Вывоз строительных отходов должен осуществляться по мере заполнения бункера, но не реже 1 раз в пять дней. Размещение бункера для строительных отходов допускается до момента окончания строительных работ. Ответственность за внешний вид и санитарное состояние контейнеров и бункеров во время транспортировки возлагается на организации и физических лиц, осуществляющих данный вид работ.</w:t>
      </w:r>
    </w:p>
    <w:p w:rsidR="00CA4061" w:rsidRDefault="00CA4061" w:rsidP="00CA4061">
      <w:pPr>
        <w:tabs>
          <w:tab w:val="left" w:pos="903"/>
        </w:tabs>
        <w:ind w:firstLine="709"/>
        <w:rPr>
          <w:rFonts w:cs="Arial"/>
          <w:color w:val="000000"/>
        </w:rPr>
      </w:pPr>
      <w:r>
        <w:rPr>
          <w:rFonts w:cs="Arial"/>
          <w:color w:val="000000"/>
          <w:lang w:bidi="ru-RU"/>
        </w:rPr>
        <w:t>10.10.2. Уборку отходов, просыпавшихся при выгрузке из контейнеров в</w:t>
      </w:r>
      <w:r>
        <w:rPr>
          <w:rFonts w:cs="Arial"/>
          <w:color w:val="000000"/>
        </w:rPr>
        <w:t xml:space="preserve"> </w:t>
      </w:r>
      <w:r>
        <w:rPr>
          <w:rFonts w:cs="Arial"/>
          <w:color w:val="000000"/>
          <w:lang w:bidi="ru-RU"/>
        </w:rPr>
        <w:t>мусоровоз или загрузке бункера, производят работники организации, осуществляющей вывоз мусора.</w:t>
      </w:r>
    </w:p>
    <w:p w:rsidR="00CA4061" w:rsidRDefault="00CA4061" w:rsidP="00CA4061">
      <w:pPr>
        <w:tabs>
          <w:tab w:val="left" w:pos="903"/>
        </w:tabs>
        <w:ind w:firstLine="709"/>
        <w:rPr>
          <w:rFonts w:cs="Arial"/>
          <w:color w:val="000000"/>
        </w:rPr>
      </w:pPr>
      <w:r>
        <w:rPr>
          <w:rFonts w:cs="Arial"/>
          <w:color w:val="000000"/>
          <w:lang w:bidi="ru-RU"/>
        </w:rPr>
        <w:t>10.10.3. Контейнеры и бункеры-накопители должны быть в технически исправном состоянии, покрашены и иметь маркировку с указанием реквизитов владельца, подрядной организации, времени вывоза мусора.</w:t>
      </w:r>
    </w:p>
    <w:p w:rsidR="00CA4061" w:rsidRDefault="00CA4061" w:rsidP="00CA4061">
      <w:pPr>
        <w:tabs>
          <w:tab w:val="left" w:pos="865"/>
          <w:tab w:val="left" w:pos="1418"/>
          <w:tab w:val="left" w:pos="5304"/>
          <w:tab w:val="left" w:pos="8688"/>
        </w:tabs>
        <w:ind w:firstLine="709"/>
        <w:rPr>
          <w:rFonts w:cs="Arial"/>
          <w:color w:val="000000"/>
        </w:rPr>
      </w:pPr>
      <w:r>
        <w:rPr>
          <w:rFonts w:cs="Arial"/>
          <w:color w:val="000000"/>
          <w:lang w:bidi="ru-RU"/>
        </w:rPr>
        <w:t>10.10.4. На рынках, зонах отдыха, учреждениях образования, здравоохранения и других местах массового посещения, на улицах, у входа в торговые объекты должны быть установлены урны.</w:t>
      </w:r>
    </w:p>
    <w:p w:rsidR="00CA4061" w:rsidRDefault="00CA4061" w:rsidP="00CA4061">
      <w:pPr>
        <w:tabs>
          <w:tab w:val="left" w:pos="3043"/>
          <w:tab w:val="left" w:pos="5304"/>
          <w:tab w:val="right" w:pos="9334"/>
        </w:tabs>
        <w:ind w:firstLine="709"/>
        <w:rPr>
          <w:rFonts w:cs="Arial"/>
          <w:color w:val="000000"/>
        </w:rPr>
      </w:pPr>
      <w:r>
        <w:rPr>
          <w:rFonts w:cs="Arial"/>
          <w:color w:val="000000"/>
          <w:lang w:bidi="ru-RU"/>
        </w:rPr>
        <w:t>Очистка урн производится собственником (правообладателем) или организацией, осуществляющей функции управления территорий, по мере их заполнения, но не реже двух раз в день. Мойка урн производится по мере загрязнения, но не реже одного раза в неделю. Урны, установленные у торговых объектов, очищаются торговыми организациями.</w:t>
      </w:r>
    </w:p>
    <w:p w:rsidR="00CA4061" w:rsidRDefault="00CA4061" w:rsidP="00CA4061">
      <w:pPr>
        <w:ind w:firstLine="709"/>
        <w:rPr>
          <w:rFonts w:cs="Arial"/>
          <w:color w:val="000000"/>
          <w:lang w:bidi="ru-RU"/>
        </w:rPr>
      </w:pPr>
      <w:r>
        <w:rPr>
          <w:rFonts w:cs="Arial"/>
          <w:color w:val="000000"/>
          <w:lang w:bidi="ru-RU"/>
        </w:rPr>
        <w:t>Покраска урн осуществляется собственником (владельцем) или организацией, осуществляющей функции управления, а также по мере необходимости или по предписаниям уполномоченного органа местного самоуправления.</w:t>
      </w:r>
    </w:p>
    <w:p w:rsidR="00CA4061" w:rsidRDefault="00CA4061" w:rsidP="00CA4061">
      <w:pPr>
        <w:suppressAutoHyphens/>
        <w:ind w:firstLine="709"/>
        <w:rPr>
          <w:rFonts w:cs="Arial"/>
          <w:color w:val="000000"/>
          <w:lang w:bidi="ru-RU"/>
        </w:rPr>
      </w:pPr>
      <w:r>
        <w:rPr>
          <w:rFonts w:cs="Arial"/>
          <w:color w:val="000000"/>
          <w:lang w:bidi="ru-RU"/>
        </w:rPr>
        <w:t>10.10.5. При выполнении работ по содержанию объектов и элементов благоустройства их собственники и иные правообладатели, а также лица, их эксплуатирующие, кроме видов работ, указанных в настоящем разделе Правил, обязаны выполнять иные виды работ, предусмотренные требованиям к объектам, элементам благоустройства и их содержанию, установленным Правилами.</w:t>
      </w:r>
    </w:p>
    <w:p w:rsidR="00CA4061" w:rsidRDefault="00CA4061" w:rsidP="00CA4061">
      <w:pPr>
        <w:suppressAutoHyphens/>
        <w:ind w:firstLine="709"/>
        <w:rPr>
          <w:rFonts w:cs="Arial"/>
          <w:color w:val="000000"/>
          <w:lang w:bidi="ru-RU"/>
        </w:rPr>
      </w:pPr>
    </w:p>
    <w:p w:rsidR="00CA4061" w:rsidRDefault="00CA4061" w:rsidP="00CA4061">
      <w:pPr>
        <w:suppressAutoHyphens/>
        <w:ind w:firstLine="709"/>
        <w:rPr>
          <w:rFonts w:cs="Arial"/>
          <w:color w:val="000000"/>
          <w:lang w:bidi="ru-RU"/>
        </w:rPr>
      </w:pPr>
      <w:r>
        <w:rPr>
          <w:rFonts w:cs="Arial"/>
          <w:color w:val="000000"/>
          <w:lang w:bidi="ru-RU"/>
        </w:rPr>
        <w:t>11. Организация стоков ливневых вод</w:t>
      </w:r>
    </w:p>
    <w:p w:rsidR="00CA4061" w:rsidRDefault="00CA4061" w:rsidP="00CA4061">
      <w:pPr>
        <w:suppressAutoHyphens/>
        <w:ind w:firstLine="709"/>
        <w:rPr>
          <w:rFonts w:cs="Arial"/>
          <w:color w:val="000000"/>
          <w:lang w:bidi="ru-RU"/>
        </w:rPr>
      </w:pPr>
      <w:r>
        <w:rPr>
          <w:rFonts w:cs="Arial"/>
          <w:color w:val="000000"/>
          <w:lang w:bidi="ru-RU"/>
        </w:rPr>
        <w:t>11.1. Уличное техническое оборудование и инженерные коммуникации</w:t>
      </w:r>
    </w:p>
    <w:p w:rsidR="00CA4061" w:rsidRDefault="00CA4061" w:rsidP="00CA4061">
      <w:pPr>
        <w:tabs>
          <w:tab w:val="left" w:pos="902"/>
        </w:tabs>
        <w:ind w:firstLine="709"/>
        <w:rPr>
          <w:rFonts w:eastAsia="Calibri" w:cs="Arial"/>
          <w:color w:val="000000"/>
          <w:lang w:eastAsia="en-US"/>
        </w:rPr>
      </w:pPr>
      <w:r>
        <w:rPr>
          <w:rFonts w:cs="Arial"/>
          <w:color w:val="000000"/>
          <w:lang w:bidi="ru-RU"/>
        </w:rPr>
        <w:lastRenderedPageBreak/>
        <w:t xml:space="preserve">11.1.1. </w:t>
      </w:r>
      <w:r>
        <w:rPr>
          <w:rStyle w:val="22"/>
          <w:rFonts w:ascii="Arial" w:eastAsia="Calibri" w:hAnsi="Arial" w:cs="Arial"/>
          <w:sz w:val="24"/>
          <w:szCs w:val="24"/>
        </w:rPr>
        <w:t>К уличному техническому оборудованию относятся люки смотровых колодцев, решетки дождеприемных колодцев, вентиляционные шахты подземных коммуникаций, шкафы телефонной связи и т.п.).</w:t>
      </w:r>
    </w:p>
    <w:p w:rsidR="00CA4061" w:rsidRDefault="00CA4061" w:rsidP="00CA4061">
      <w:pPr>
        <w:tabs>
          <w:tab w:val="left" w:pos="1046"/>
        </w:tabs>
        <w:ind w:firstLine="709"/>
        <w:rPr>
          <w:rFonts w:cs="Arial"/>
          <w:color w:val="000000"/>
        </w:rPr>
      </w:pPr>
      <w:r>
        <w:rPr>
          <w:rStyle w:val="22"/>
          <w:rFonts w:ascii="Arial" w:eastAsia="Calibri" w:hAnsi="Arial" w:cs="Arial"/>
          <w:sz w:val="24"/>
          <w:szCs w:val="24"/>
        </w:rPr>
        <w:t>11.1.2. Элементы инженерного оборудования не должны противоречить</w:t>
      </w:r>
      <w:r>
        <w:rPr>
          <w:rFonts w:cs="Arial"/>
          <w:color w:val="000000"/>
        </w:rPr>
        <w:t xml:space="preserve"> </w:t>
      </w:r>
      <w:r>
        <w:rPr>
          <w:rStyle w:val="22"/>
          <w:rFonts w:ascii="Arial" w:eastAsia="Calibri" w:hAnsi="Arial" w:cs="Arial"/>
          <w:sz w:val="24"/>
          <w:szCs w:val="24"/>
        </w:rPr>
        <w:t>техническим условиям, в том числе:</w:t>
      </w:r>
    </w:p>
    <w:p w:rsidR="00CA4061" w:rsidRDefault="00CA4061" w:rsidP="00CA4061">
      <w:pPr>
        <w:numPr>
          <w:ilvl w:val="0"/>
          <w:numId w:val="4"/>
        </w:numPr>
        <w:tabs>
          <w:tab w:val="left" w:pos="286"/>
        </w:tabs>
        <w:ind w:firstLine="709"/>
        <w:rPr>
          <w:rFonts w:cs="Arial"/>
          <w:color w:val="000000"/>
        </w:rPr>
      </w:pPr>
      <w:r>
        <w:rPr>
          <w:rStyle w:val="22"/>
          <w:rFonts w:ascii="Arial" w:eastAsia="Calibri" w:hAnsi="Arial" w:cs="Arial"/>
          <w:sz w:val="24"/>
          <w:szCs w:val="24"/>
        </w:rPr>
        <w:t>крышки люков смотровых колодцев, расположенных на территории пешеходных коммуникаций (в т.ч. уличных переходов), должны быть выполнены на одном уровне с покрытием прилегающей поверхности, перепад не должен превышать 20 мм, а зазоры между краем люка и покрытием тротуара</w:t>
      </w:r>
      <w:r>
        <w:rPr>
          <w:rFonts w:cs="Arial"/>
          <w:color w:val="000000"/>
        </w:rPr>
        <w:t xml:space="preserve"> </w:t>
      </w:r>
      <w:r>
        <w:rPr>
          <w:rStyle w:val="22"/>
          <w:rFonts w:ascii="Arial" w:eastAsia="Calibri" w:hAnsi="Arial" w:cs="Arial"/>
          <w:sz w:val="24"/>
          <w:szCs w:val="24"/>
        </w:rPr>
        <w:t>не более 15 мм;</w:t>
      </w:r>
    </w:p>
    <w:p w:rsidR="00CA4061" w:rsidRDefault="00CA4061" w:rsidP="00CA4061">
      <w:pPr>
        <w:numPr>
          <w:ilvl w:val="0"/>
          <w:numId w:val="4"/>
        </w:numPr>
        <w:tabs>
          <w:tab w:val="left" w:pos="286"/>
        </w:tabs>
        <w:ind w:firstLine="709"/>
        <w:rPr>
          <w:rFonts w:cs="Arial"/>
          <w:color w:val="000000"/>
        </w:rPr>
      </w:pPr>
      <w:r>
        <w:rPr>
          <w:rStyle w:val="22"/>
          <w:rFonts w:ascii="Arial" w:eastAsia="Calibri" w:hAnsi="Arial" w:cs="Arial"/>
          <w:sz w:val="24"/>
          <w:szCs w:val="24"/>
        </w:rPr>
        <w:t>вентиляционные шахты подземных коммуникаций необходимо оборудовать решетками.</w:t>
      </w:r>
    </w:p>
    <w:p w:rsidR="00CA4061" w:rsidRDefault="00CA4061" w:rsidP="00CA4061">
      <w:pPr>
        <w:tabs>
          <w:tab w:val="left" w:pos="902"/>
        </w:tabs>
        <w:ind w:firstLine="709"/>
        <w:rPr>
          <w:rFonts w:cs="Arial"/>
          <w:color w:val="000000"/>
        </w:rPr>
      </w:pPr>
      <w:r>
        <w:rPr>
          <w:rStyle w:val="22"/>
          <w:rFonts w:ascii="Arial" w:eastAsia="Calibri" w:hAnsi="Arial" w:cs="Arial"/>
          <w:sz w:val="24"/>
          <w:szCs w:val="24"/>
        </w:rPr>
        <w:t>11.1.3. Наружные инженерные коммуникации (тепловые сети, газопровод,</w:t>
      </w:r>
      <w:r>
        <w:rPr>
          <w:rFonts w:cs="Arial"/>
          <w:color w:val="000000"/>
        </w:rPr>
        <w:t xml:space="preserve"> </w:t>
      </w:r>
      <w:r>
        <w:rPr>
          <w:rStyle w:val="22"/>
          <w:rFonts w:ascii="Arial" w:eastAsia="Calibri" w:hAnsi="Arial" w:cs="Arial"/>
          <w:sz w:val="24"/>
          <w:szCs w:val="24"/>
        </w:rPr>
        <w:t>электросети, водоснабжение и другие) и централизованные ливневые системы водоотведения должны находиться в исправном состоянии, а прилегающая к ним территория содержаться в чистоте.</w:t>
      </w:r>
    </w:p>
    <w:p w:rsidR="00CA4061" w:rsidRDefault="00CA4061" w:rsidP="00CA4061">
      <w:pPr>
        <w:tabs>
          <w:tab w:val="left" w:pos="1046"/>
        </w:tabs>
        <w:ind w:firstLine="709"/>
        <w:rPr>
          <w:rFonts w:cs="Arial"/>
          <w:color w:val="000000"/>
        </w:rPr>
      </w:pPr>
      <w:r>
        <w:rPr>
          <w:rStyle w:val="22"/>
          <w:rFonts w:ascii="Arial" w:eastAsia="Calibri" w:hAnsi="Arial" w:cs="Arial"/>
          <w:sz w:val="24"/>
          <w:szCs w:val="24"/>
        </w:rPr>
        <w:t>11.1.4. Не допускается повреждение наземных частей смотровых и</w:t>
      </w:r>
      <w:r>
        <w:rPr>
          <w:rFonts w:cs="Arial"/>
          <w:color w:val="000000"/>
        </w:rPr>
        <w:t xml:space="preserve"> </w:t>
      </w:r>
      <w:r>
        <w:rPr>
          <w:rStyle w:val="22"/>
          <w:rFonts w:ascii="Arial" w:eastAsia="Calibri" w:hAnsi="Arial" w:cs="Arial"/>
          <w:sz w:val="24"/>
          <w:szCs w:val="24"/>
        </w:rPr>
        <w:t>дождеприемных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rsidR="00CA4061" w:rsidRDefault="00CA4061" w:rsidP="00CA4061">
      <w:pPr>
        <w:tabs>
          <w:tab w:val="left" w:pos="902"/>
        </w:tabs>
        <w:ind w:firstLine="709"/>
        <w:rPr>
          <w:rFonts w:cs="Arial"/>
          <w:color w:val="000000"/>
        </w:rPr>
      </w:pPr>
      <w:r>
        <w:rPr>
          <w:rStyle w:val="22"/>
          <w:rFonts w:ascii="Arial" w:eastAsia="Calibri" w:hAnsi="Arial" w:cs="Arial"/>
          <w:sz w:val="24"/>
          <w:szCs w:val="24"/>
        </w:rPr>
        <w:t>11.1.5. Крышки люков, колодцев, расположенных на проезжей части улиц и</w:t>
      </w:r>
      <w:r>
        <w:rPr>
          <w:rFonts w:cs="Arial"/>
          <w:color w:val="000000"/>
        </w:rPr>
        <w:t xml:space="preserve"> </w:t>
      </w:r>
      <w:r>
        <w:rPr>
          <w:rStyle w:val="22"/>
          <w:rFonts w:ascii="Arial" w:eastAsia="Calibri" w:hAnsi="Arial" w:cs="Arial"/>
          <w:sz w:val="24"/>
          <w:szCs w:val="24"/>
        </w:rPr>
        <w:t>тротуарах, в случае их отсутствия, повреждения или разрушения должны быть немедленно ограждены и в течение трех дней восстановлены организациями, в ведении которых находятся коммуникации.</w:t>
      </w:r>
    </w:p>
    <w:p w:rsidR="00CA4061" w:rsidRDefault="00CA4061" w:rsidP="00CA4061">
      <w:pPr>
        <w:tabs>
          <w:tab w:val="left" w:pos="902"/>
        </w:tabs>
        <w:ind w:firstLine="709"/>
        <w:rPr>
          <w:rFonts w:cs="Arial"/>
          <w:color w:val="000000"/>
        </w:rPr>
      </w:pPr>
      <w:r>
        <w:rPr>
          <w:rStyle w:val="22"/>
          <w:rFonts w:ascii="Arial" w:eastAsia="Calibri" w:hAnsi="Arial" w:cs="Arial"/>
          <w:sz w:val="24"/>
          <w:szCs w:val="24"/>
        </w:rPr>
        <w:t>11.1.6. Организации, эксплуатирующие сети теплоснабжения, холодного водоснабжения, сети ливневой канализации обязаны содержать крышки люков смотровых и других колодцев и камер, газовые коверы на проезжей части улиц и тротуарах на одном уровне с асфальтобетонным покрытием. Для этого эксплуатационные организации должны проводить периодические осмотры их состояния. В случае разрушения покрытия организации обязаны восстанавливать покрытие прилегающей зоны на расстоянии 1 метра от края горловины колодца в случае разрушения покрытия. Восстановление покрытия прилегающей к горловине колодца зоны должно осуществляться с использованием аналогичных по свойствам, типу и марке материалов. Перед укладкой асфальто-бетонного покрытия в обязательном порядке должна проводиться вибрационная утрамбовка подстилающих слоев. Стыковочный шов восстанавливаемого и прилегающего покрытий должен быть обработан (залит) по всей высоте шва адгезивным пластичным материалом, препятствующим попаданию внутрь стыка влаги и предотвращающим разрушение восстанавливаемого покрытия вследствие температурных перепадов. Отклонения в уровнях восстанавливаемого и прилегающего покрытий не допускаются.</w:t>
      </w:r>
    </w:p>
    <w:p w:rsidR="00CA4061" w:rsidRDefault="00CA4061" w:rsidP="00CA4061">
      <w:pPr>
        <w:tabs>
          <w:tab w:val="left" w:pos="930"/>
        </w:tabs>
        <w:ind w:firstLine="709"/>
        <w:rPr>
          <w:rFonts w:cs="Arial"/>
          <w:color w:val="000000"/>
        </w:rPr>
      </w:pPr>
      <w:r>
        <w:rPr>
          <w:rStyle w:val="22"/>
          <w:rFonts w:ascii="Arial" w:eastAsia="Calibri" w:hAnsi="Arial" w:cs="Arial"/>
          <w:sz w:val="24"/>
          <w:szCs w:val="24"/>
        </w:rPr>
        <w:t>11.1.7. Не допускается отсутствие, загрязнение или неокрашенное состояние ограждений, люков смотровых и дождеприемных колодцев, отсутствие наружной изоляции наземных линий теплосети, газо-, топливо- 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rsidR="00CA4061" w:rsidRDefault="00CA4061" w:rsidP="00CA4061">
      <w:pPr>
        <w:tabs>
          <w:tab w:val="left" w:pos="930"/>
        </w:tabs>
        <w:ind w:firstLine="709"/>
        <w:rPr>
          <w:rFonts w:cs="Arial"/>
          <w:color w:val="000000"/>
        </w:rPr>
      </w:pPr>
      <w:r>
        <w:rPr>
          <w:rStyle w:val="22"/>
          <w:rFonts w:ascii="Arial" w:eastAsia="Calibri" w:hAnsi="Arial" w:cs="Arial"/>
          <w:sz w:val="24"/>
          <w:szCs w:val="24"/>
        </w:rPr>
        <w:t>11.1.8. Водоотводные сооружения, принадлежащие юридическим лицам, обслуживаются дорожными службами или иными структурными подразделениями соответствующих организаций. Извлечение осадков из смотровых и дождеприемных колодцев производится юридическими лицами (индивидуальными предпринимателями), эксплуатирующими эти сооружения.</w:t>
      </w:r>
    </w:p>
    <w:p w:rsidR="00CA4061" w:rsidRDefault="00CA4061" w:rsidP="00CA4061">
      <w:pPr>
        <w:tabs>
          <w:tab w:val="left" w:pos="930"/>
        </w:tabs>
        <w:ind w:firstLine="709"/>
        <w:rPr>
          <w:rFonts w:cs="Arial"/>
          <w:color w:val="000000"/>
        </w:rPr>
      </w:pPr>
      <w:r>
        <w:rPr>
          <w:rStyle w:val="22"/>
          <w:rFonts w:ascii="Arial" w:eastAsia="Calibri" w:hAnsi="Arial" w:cs="Arial"/>
          <w:sz w:val="24"/>
          <w:szCs w:val="24"/>
        </w:rPr>
        <w:lastRenderedPageBreak/>
        <w:t>11.1.9. Организации по обслуживанию жилищного фонда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w:t>
      </w:r>
    </w:p>
    <w:p w:rsidR="00CA4061" w:rsidRDefault="00CA4061" w:rsidP="00CA4061">
      <w:pPr>
        <w:tabs>
          <w:tab w:val="left" w:pos="1243"/>
        </w:tabs>
        <w:ind w:firstLine="709"/>
        <w:rPr>
          <w:rFonts w:cs="Arial"/>
          <w:color w:val="000000"/>
        </w:rPr>
      </w:pPr>
      <w:r>
        <w:rPr>
          <w:rStyle w:val="22"/>
          <w:rFonts w:ascii="Arial" w:eastAsia="Calibri" w:hAnsi="Arial" w:cs="Arial"/>
          <w:sz w:val="24"/>
          <w:szCs w:val="24"/>
        </w:rPr>
        <w:t>11.1.10. В целях поддержания нормальных условий эксплуатации</w:t>
      </w:r>
      <w:r>
        <w:rPr>
          <w:rFonts w:cs="Arial"/>
          <w:color w:val="000000"/>
        </w:rPr>
        <w:t xml:space="preserve"> </w:t>
      </w:r>
      <w:r>
        <w:rPr>
          <w:rStyle w:val="22"/>
          <w:rFonts w:ascii="Arial" w:eastAsia="Calibri" w:hAnsi="Arial" w:cs="Arial"/>
          <w:sz w:val="24"/>
          <w:szCs w:val="24"/>
        </w:rPr>
        <w:t>внутриквартальных и домовых сетей линейных сооружений и коммуникаций физическим и юридическим лицам запрещается:</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открывать люки колодцев и регулировать запорные устройства на магистралях</w:t>
      </w:r>
      <w:r>
        <w:rPr>
          <w:rFonts w:cs="Arial"/>
          <w:color w:val="000000"/>
        </w:rPr>
        <w:t xml:space="preserve"> </w:t>
      </w:r>
      <w:r>
        <w:rPr>
          <w:rStyle w:val="22"/>
          <w:rFonts w:ascii="Arial" w:eastAsia="Calibri" w:hAnsi="Arial" w:cs="Arial"/>
          <w:sz w:val="24"/>
          <w:szCs w:val="24"/>
        </w:rPr>
        <w:t>водопровода, канализации, теплотрасс;</w:t>
      </w:r>
    </w:p>
    <w:p w:rsidR="00CA4061" w:rsidRDefault="00CA4061" w:rsidP="00CA4061">
      <w:pPr>
        <w:numPr>
          <w:ilvl w:val="0"/>
          <w:numId w:val="4"/>
        </w:numPr>
        <w:tabs>
          <w:tab w:val="left" w:pos="432"/>
          <w:tab w:val="left" w:pos="851"/>
          <w:tab w:val="left" w:pos="2552"/>
          <w:tab w:val="left" w:pos="3686"/>
          <w:tab w:val="center" w:pos="3969"/>
          <w:tab w:val="right" w:pos="5030"/>
          <w:tab w:val="left" w:pos="5307"/>
          <w:tab w:val="left" w:pos="7230"/>
          <w:tab w:val="right" w:pos="9337"/>
        </w:tabs>
        <w:ind w:firstLine="709"/>
        <w:rPr>
          <w:rFonts w:cs="Arial"/>
          <w:color w:val="000000"/>
        </w:rPr>
      </w:pPr>
      <w:r>
        <w:rPr>
          <w:rStyle w:val="22"/>
          <w:rFonts w:ascii="Arial" w:eastAsia="Calibri" w:hAnsi="Arial" w:cs="Arial"/>
          <w:sz w:val="24"/>
          <w:szCs w:val="24"/>
        </w:rPr>
        <w:t>производить какие-либо работы на данных сетях без разрешения</w:t>
      </w:r>
      <w:r>
        <w:rPr>
          <w:rFonts w:cs="Arial"/>
          <w:color w:val="000000"/>
        </w:rPr>
        <w:t xml:space="preserve"> </w:t>
      </w:r>
      <w:r>
        <w:rPr>
          <w:rStyle w:val="22"/>
          <w:rFonts w:ascii="Arial" w:eastAsia="Calibri" w:hAnsi="Arial" w:cs="Arial"/>
          <w:sz w:val="24"/>
          <w:szCs w:val="24"/>
        </w:rPr>
        <w:t>эксплуатирующих организаций;</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возводить над уличными, дворовыми сетями постройки постоянного и</w:t>
      </w:r>
      <w:r>
        <w:rPr>
          <w:rFonts w:cs="Arial"/>
          <w:color w:val="000000"/>
        </w:rPr>
        <w:t xml:space="preserve"> </w:t>
      </w:r>
      <w:r>
        <w:rPr>
          <w:rStyle w:val="22"/>
          <w:rFonts w:ascii="Arial" w:eastAsia="Calibri" w:hAnsi="Arial" w:cs="Arial"/>
          <w:sz w:val="24"/>
          <w:szCs w:val="24"/>
        </w:rPr>
        <w:t>временного характера, заваливать трассы инженерных коммуникаций строительными материалами, мусором и т. п.;</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оставлять колодцы неплотно закрытыми и (или) закрывать разбитыми крышками;</w:t>
      </w:r>
    </w:p>
    <w:p w:rsidR="00CA4061" w:rsidRDefault="00CA4061" w:rsidP="00CA4061">
      <w:pPr>
        <w:numPr>
          <w:ilvl w:val="0"/>
          <w:numId w:val="4"/>
        </w:numPr>
        <w:tabs>
          <w:tab w:val="left" w:pos="643"/>
        </w:tabs>
        <w:ind w:firstLine="709"/>
        <w:rPr>
          <w:rFonts w:cs="Arial"/>
          <w:color w:val="000000"/>
        </w:rPr>
      </w:pPr>
      <w:r>
        <w:rPr>
          <w:rStyle w:val="22"/>
          <w:rFonts w:ascii="Arial" w:eastAsia="Calibri" w:hAnsi="Arial" w:cs="Arial"/>
          <w:sz w:val="24"/>
          <w:szCs w:val="24"/>
        </w:rPr>
        <w:t>отводить поверхностные воды в систему канализации;</w:t>
      </w:r>
    </w:p>
    <w:p w:rsidR="00CA4061" w:rsidRDefault="00CA4061" w:rsidP="00CA4061">
      <w:pPr>
        <w:numPr>
          <w:ilvl w:val="0"/>
          <w:numId w:val="4"/>
        </w:numPr>
        <w:tabs>
          <w:tab w:val="left" w:pos="432"/>
        </w:tabs>
        <w:ind w:firstLine="709"/>
        <w:rPr>
          <w:rFonts w:cs="Arial"/>
          <w:color w:val="000000"/>
        </w:rPr>
      </w:pPr>
      <w:r>
        <w:rPr>
          <w:rStyle w:val="22"/>
          <w:rFonts w:ascii="Arial" w:eastAsia="Calibri" w:hAnsi="Arial" w:cs="Arial"/>
          <w:sz w:val="24"/>
          <w:szCs w:val="24"/>
        </w:rPr>
        <w:t>пользоваться пожарными гидрантами в хозяйственных целях;</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производить забор воды от уличных колонок с помощью шлангов;</w:t>
      </w:r>
    </w:p>
    <w:p w:rsidR="00CA4061" w:rsidRDefault="00CA4061" w:rsidP="00CA4061">
      <w:pPr>
        <w:tabs>
          <w:tab w:val="left" w:pos="2074"/>
          <w:tab w:val="left" w:pos="5307"/>
          <w:tab w:val="right" w:pos="9337"/>
        </w:tabs>
        <w:ind w:firstLine="709"/>
        <w:rPr>
          <w:rFonts w:cs="Arial"/>
          <w:color w:val="000000"/>
        </w:rPr>
      </w:pPr>
      <w:r>
        <w:rPr>
          <w:rStyle w:val="22"/>
          <w:rFonts w:ascii="Arial" w:eastAsia="Calibri" w:hAnsi="Arial" w:cs="Arial"/>
          <w:sz w:val="24"/>
          <w:szCs w:val="24"/>
        </w:rPr>
        <w:t>- производить разборку колонок;</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сброс с тротуаров и лотковой части дорожных покрытий мусора, смета и других загрязнений в дождеприемные колодцы (решетки). Загрязнения, извлеченные при очистке сети дождевой канализации, подлежат немедленному вывозу организацией, производящей работу по ее очистке.</w:t>
      </w:r>
    </w:p>
    <w:p w:rsidR="00CA4061" w:rsidRDefault="00CA4061" w:rsidP="00CA4061">
      <w:pPr>
        <w:numPr>
          <w:ilvl w:val="0"/>
          <w:numId w:val="4"/>
        </w:numPr>
        <w:tabs>
          <w:tab w:val="left" w:pos="274"/>
        </w:tabs>
        <w:ind w:firstLine="709"/>
        <w:rPr>
          <w:rFonts w:cs="Arial"/>
          <w:color w:val="000000"/>
        </w:rPr>
      </w:pPr>
      <w:r>
        <w:rPr>
          <w:rStyle w:val="22"/>
          <w:rFonts w:ascii="Arial" w:eastAsia="Calibri" w:hAnsi="Arial" w:cs="Arial"/>
          <w:sz w:val="24"/>
          <w:szCs w:val="24"/>
        </w:rPr>
        <w:t>при производстве земляных работ на улицах и внутриквартальных</w:t>
      </w:r>
      <w:r>
        <w:rPr>
          <w:rFonts w:cs="Arial"/>
          <w:color w:val="000000"/>
        </w:rPr>
        <w:t xml:space="preserve"> </w:t>
      </w:r>
      <w:r>
        <w:rPr>
          <w:rStyle w:val="22"/>
          <w:rFonts w:ascii="Arial" w:eastAsia="Calibri" w:hAnsi="Arial" w:cs="Arial"/>
          <w:sz w:val="24"/>
          <w:szCs w:val="24"/>
        </w:rPr>
        <w:t>территориях сбивать люки и засыпать грунтом колодцы подземных коммуникаций, при асфальтировании покрывать их асфальтом.</w:t>
      </w: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11.1.11. В зимний период собственники (правообладатели), ответственные за</w:t>
      </w:r>
      <w:r>
        <w:rPr>
          <w:rFonts w:cs="Arial"/>
          <w:color w:val="000000"/>
        </w:rPr>
        <w:t xml:space="preserve"> </w:t>
      </w:r>
      <w:r>
        <w:rPr>
          <w:rStyle w:val="22"/>
          <w:rFonts w:ascii="Arial" w:eastAsia="Calibri" w:hAnsi="Arial" w:cs="Arial"/>
          <w:sz w:val="24"/>
          <w:szCs w:val="24"/>
        </w:rPr>
        <w:t>содержание объектов, перечисленных в настоящей статье, должны расчищать места нахождения пожарных гидрантов и обеспечивать наличие указателей их расположения. Пожарные гидранты должны находиться в исправном состоянии и в зимний период должны быть утеплены.</w:t>
      </w:r>
    </w:p>
    <w:p w:rsidR="00CA4061" w:rsidRDefault="00CA4061" w:rsidP="00CA4061">
      <w:pPr>
        <w:suppressAutoHyphens/>
        <w:ind w:firstLine="709"/>
        <w:rPr>
          <w:rStyle w:val="22"/>
          <w:rFonts w:ascii="Arial" w:eastAsia="Calibri" w:hAnsi="Arial" w:cs="Arial"/>
          <w:sz w:val="24"/>
          <w:szCs w:val="24"/>
        </w:rPr>
      </w:pPr>
    </w:p>
    <w:p w:rsidR="00CA4061" w:rsidRDefault="00CA4061" w:rsidP="00CA4061">
      <w:pPr>
        <w:suppressAutoHyphens/>
        <w:ind w:firstLine="709"/>
        <w:rPr>
          <w:rStyle w:val="22"/>
          <w:rFonts w:ascii="Arial" w:eastAsia="Calibri" w:hAnsi="Arial" w:cs="Arial"/>
          <w:sz w:val="24"/>
          <w:szCs w:val="24"/>
        </w:rPr>
      </w:pPr>
      <w:r>
        <w:rPr>
          <w:rStyle w:val="22"/>
          <w:rFonts w:ascii="Arial" w:eastAsia="Calibri" w:hAnsi="Arial" w:cs="Arial"/>
          <w:sz w:val="24"/>
          <w:szCs w:val="24"/>
        </w:rPr>
        <w:t>12. Порядок проведения земляных работ</w:t>
      </w:r>
    </w:p>
    <w:p w:rsidR="00CA4061" w:rsidRDefault="00CA4061" w:rsidP="00CA4061">
      <w:pPr>
        <w:ind w:firstLine="709"/>
      </w:pPr>
      <w:r>
        <w:rPr>
          <w:rStyle w:val="22"/>
          <w:rFonts w:ascii="Arial" w:eastAsia="Calibri" w:hAnsi="Arial" w:cs="Arial"/>
          <w:sz w:val="24"/>
          <w:szCs w:val="24"/>
        </w:rPr>
        <w:t xml:space="preserve">12.1. </w:t>
      </w:r>
      <w:r>
        <w:rPr>
          <w:rFonts w:cs="Arial"/>
          <w:color w:val="000000"/>
          <w:lang w:bidi="ru-RU"/>
        </w:rPr>
        <w:t>Проведение земляных работ, связанных со вскрытием грунта на глубину более 30 сантиметров (за исключением пахотных работ), в том числе строительство, реконструкция и ремонт инженерных подземных сооружений и коммуникаций, установка опор, столбов и т.п. и коммуникаций дорог, тротуаров может выполняться только при наличии разработанной и согласованной в установленном порядке технической документации и разрешения на производство земляных работ, выданных в соответствии с порядком установленным законодательством.</w:t>
      </w:r>
    </w:p>
    <w:p w:rsidR="00CA4061" w:rsidRDefault="00CA4061" w:rsidP="00CA4061">
      <w:pPr>
        <w:ind w:firstLine="709"/>
        <w:rPr>
          <w:rFonts w:cs="Arial"/>
          <w:color w:val="000000"/>
        </w:rPr>
      </w:pPr>
      <w:r>
        <w:rPr>
          <w:rFonts w:cs="Arial"/>
          <w:color w:val="000000"/>
          <w:lang w:bidi="ru-RU"/>
        </w:rPr>
        <w:t>Согласование технической документации производится с уполномоченным</w:t>
      </w:r>
      <w:r>
        <w:rPr>
          <w:rFonts w:cs="Arial"/>
          <w:color w:val="000000"/>
        </w:rPr>
        <w:t xml:space="preserve"> </w:t>
      </w:r>
      <w:r>
        <w:rPr>
          <w:rFonts w:cs="Arial"/>
          <w:color w:val="000000"/>
          <w:lang w:bidi="ru-RU"/>
        </w:rPr>
        <w:t>органом Бугаевского сельского поселения, коммунальными инженерными службами.</w:t>
      </w:r>
    </w:p>
    <w:p w:rsidR="00CA4061" w:rsidRDefault="00CA4061" w:rsidP="00CA4061">
      <w:pPr>
        <w:tabs>
          <w:tab w:val="left" w:pos="860"/>
        </w:tabs>
        <w:ind w:firstLine="709"/>
        <w:rPr>
          <w:rFonts w:cs="Arial"/>
          <w:color w:val="000000"/>
        </w:rPr>
      </w:pPr>
      <w:r>
        <w:rPr>
          <w:rFonts w:cs="Arial"/>
          <w:color w:val="000000"/>
          <w:lang w:bidi="ru-RU"/>
        </w:rPr>
        <w:t>12.2. В целях получения разрешения на производство земляных работ в</w:t>
      </w:r>
      <w:r>
        <w:rPr>
          <w:rFonts w:cs="Arial"/>
          <w:color w:val="000000"/>
        </w:rPr>
        <w:t xml:space="preserve"> </w:t>
      </w:r>
      <w:r>
        <w:rPr>
          <w:rFonts w:cs="Arial"/>
          <w:color w:val="000000"/>
          <w:lang w:bidi="ru-RU"/>
        </w:rPr>
        <w:t>уполномоченный орган местного самоуправление направляется заявление и пакет документов, в соответствии с административным регламентом предоставления муниципальной услуги по выдаче разрешения на производство земляных работ.</w:t>
      </w:r>
    </w:p>
    <w:p w:rsidR="00CA4061" w:rsidRDefault="00CA4061" w:rsidP="00CA4061">
      <w:pPr>
        <w:tabs>
          <w:tab w:val="left" w:pos="860"/>
        </w:tabs>
        <w:ind w:firstLine="709"/>
        <w:rPr>
          <w:rFonts w:cs="Arial"/>
          <w:color w:val="000000"/>
        </w:rPr>
      </w:pPr>
      <w:r>
        <w:rPr>
          <w:rFonts w:cs="Arial"/>
          <w:color w:val="000000"/>
          <w:lang w:bidi="ru-RU"/>
        </w:rPr>
        <w:t>12.3. Производство земляных работ должно осуществляться согласно проекту</w:t>
      </w:r>
      <w:r>
        <w:rPr>
          <w:rFonts w:cs="Arial"/>
          <w:color w:val="000000"/>
        </w:rPr>
        <w:t xml:space="preserve"> </w:t>
      </w:r>
      <w:r>
        <w:rPr>
          <w:rFonts w:cs="Arial"/>
          <w:color w:val="000000"/>
          <w:lang w:bidi="ru-RU"/>
        </w:rPr>
        <w:t xml:space="preserve">организации строительства (ПОС) и проекту производства земляных работ с соблюдением действующих строительных норм и правил (СНиП), правил </w:t>
      </w:r>
      <w:r>
        <w:rPr>
          <w:rFonts w:cs="Arial"/>
          <w:color w:val="000000"/>
          <w:lang w:bidi="ru-RU"/>
        </w:rPr>
        <w:lastRenderedPageBreak/>
        <w:t>технической эксплуатации, правил безопасности и других нормативных документов на проектирование, строительство, приемку и эксплуатацию инженерных коммуникаций, зданий и сооружений при авторском надзоре проектных организаций, а также государственном контроле за использованием и охраной земель.</w:t>
      </w:r>
    </w:p>
    <w:p w:rsidR="00CA4061" w:rsidRDefault="00CA4061" w:rsidP="00CA4061">
      <w:pPr>
        <w:ind w:firstLine="709"/>
        <w:rPr>
          <w:rFonts w:cs="Arial"/>
          <w:color w:val="000000"/>
        </w:rPr>
      </w:pPr>
      <w:r>
        <w:rPr>
          <w:rFonts w:cs="Arial"/>
          <w:color w:val="000000"/>
          <w:lang w:bidi="ru-RU"/>
        </w:rPr>
        <w:t>12.4. Места производства земляных работ должны быть ограждены сплошными щитами, имеющими светоотражающее покрытие (ленту), указанием наименования организации, производящей работы, и номера телефона, обозначаться сигнальными огнями, указателями объездов и пешеходных переходов и, при необходимости, обеспечены перекидными мостиками и трапами, шириной не менее 1 м, огражденных с обеих сторон перилами высотой не менее 1,1 м, со сплошной обшивкой внизу на высоту 0,15 м и дополнительной ограждающей планкой на высоте 0,5 м от настила.</w:t>
      </w:r>
    </w:p>
    <w:p w:rsidR="00CA4061" w:rsidRDefault="00CA4061" w:rsidP="00CA4061">
      <w:pPr>
        <w:tabs>
          <w:tab w:val="left" w:pos="1361"/>
        </w:tabs>
        <w:ind w:firstLine="709"/>
        <w:rPr>
          <w:rFonts w:cs="Arial"/>
          <w:color w:val="000000"/>
        </w:rPr>
      </w:pPr>
      <w:r>
        <w:rPr>
          <w:rFonts w:cs="Arial"/>
          <w:color w:val="000000"/>
          <w:lang w:bidi="ru-RU"/>
        </w:rPr>
        <w:t>12.5. При производстве земляных работ необходимо:</w:t>
      </w:r>
    </w:p>
    <w:p w:rsidR="00CA4061" w:rsidRDefault="00CA4061" w:rsidP="00CA4061">
      <w:pPr>
        <w:numPr>
          <w:ilvl w:val="0"/>
          <w:numId w:val="4"/>
        </w:numPr>
        <w:tabs>
          <w:tab w:val="left" w:pos="274"/>
        </w:tabs>
        <w:ind w:firstLine="709"/>
        <w:rPr>
          <w:rFonts w:cs="Arial"/>
          <w:color w:val="000000"/>
        </w:rPr>
      </w:pPr>
      <w:r>
        <w:rPr>
          <w:rFonts w:cs="Arial"/>
          <w:color w:val="000000"/>
          <w:lang w:bidi="ru-RU"/>
        </w:rPr>
        <w:t>ограждать деревья и кустарники сплошными щитами высотой 2 м, щиты</w:t>
      </w:r>
      <w:r>
        <w:rPr>
          <w:rFonts w:cs="Arial"/>
          <w:color w:val="000000"/>
        </w:rPr>
        <w:t xml:space="preserve"> </w:t>
      </w:r>
      <w:r>
        <w:rPr>
          <w:rFonts w:cs="Arial"/>
          <w:color w:val="000000"/>
          <w:lang w:bidi="ru-RU"/>
        </w:rPr>
        <w:t>располагать треугольником на расстоянии не менее 0,5 м от ствола дерева, а также устраивать деревянный настил вокруг ограждающего треугольника радиусом 0,5 м, производить охранительную обвязку стволов деревьев и связывание кроны кустарников;</w:t>
      </w:r>
    </w:p>
    <w:p w:rsidR="00CA4061" w:rsidRDefault="00CA4061" w:rsidP="00CA4061">
      <w:pPr>
        <w:numPr>
          <w:ilvl w:val="0"/>
          <w:numId w:val="4"/>
        </w:numPr>
        <w:tabs>
          <w:tab w:val="left" w:pos="274"/>
        </w:tabs>
        <w:ind w:firstLine="709"/>
        <w:rPr>
          <w:rFonts w:cs="Arial"/>
          <w:color w:val="000000"/>
        </w:rPr>
      </w:pPr>
      <w:r>
        <w:rPr>
          <w:rFonts w:cs="Arial"/>
          <w:color w:val="000000"/>
          <w:lang w:bidi="ru-RU"/>
        </w:rPr>
        <w:t>не допускать обнажения и повреждения корневой системы деревьев и кустарников;</w:t>
      </w:r>
    </w:p>
    <w:p w:rsidR="00CA4061" w:rsidRDefault="00CA4061" w:rsidP="00CA4061">
      <w:pPr>
        <w:numPr>
          <w:ilvl w:val="0"/>
          <w:numId w:val="4"/>
        </w:numPr>
        <w:tabs>
          <w:tab w:val="left" w:pos="274"/>
        </w:tabs>
        <w:ind w:firstLine="709"/>
        <w:rPr>
          <w:rFonts w:cs="Arial"/>
          <w:color w:val="000000"/>
        </w:rPr>
      </w:pPr>
      <w:r>
        <w:rPr>
          <w:rFonts w:cs="Arial"/>
          <w:color w:val="000000"/>
          <w:lang w:bidi="ru-RU"/>
        </w:rPr>
        <w:t>не допускать засыпку деревьев и кустарников грунтом и строительным мусором;</w:t>
      </w:r>
    </w:p>
    <w:p w:rsidR="00CA4061" w:rsidRDefault="00CA4061" w:rsidP="00CA4061">
      <w:pPr>
        <w:numPr>
          <w:ilvl w:val="0"/>
          <w:numId w:val="4"/>
        </w:numPr>
        <w:tabs>
          <w:tab w:val="left" w:pos="274"/>
        </w:tabs>
        <w:ind w:firstLine="709"/>
        <w:rPr>
          <w:rFonts w:cs="Arial"/>
          <w:color w:val="000000"/>
        </w:rPr>
      </w:pPr>
      <w:r>
        <w:rPr>
          <w:rFonts w:cs="Arial"/>
          <w:color w:val="000000"/>
          <w:lang w:bidi="ru-RU"/>
        </w:rPr>
        <w:t>срезать растительный грунт на глубину 0,2 - 0,3 м, перемещать для складирования в специально выделенные места для последующего использования на благоустройство территорий, устройство газонов, цветников; при работе с растительным грунтом предохранять его от смешивания с нижележащим нерастительным грунтом, от загрязнения, размыва и выветривания;</w:t>
      </w:r>
    </w:p>
    <w:p w:rsidR="00CA4061" w:rsidRDefault="00CA4061" w:rsidP="00CA4061">
      <w:pPr>
        <w:numPr>
          <w:ilvl w:val="0"/>
          <w:numId w:val="4"/>
        </w:numPr>
        <w:tabs>
          <w:tab w:val="left" w:pos="274"/>
        </w:tabs>
        <w:ind w:firstLine="709"/>
        <w:rPr>
          <w:rFonts w:cs="Arial"/>
          <w:color w:val="000000"/>
        </w:rPr>
      </w:pPr>
      <w:r>
        <w:rPr>
          <w:rFonts w:cs="Arial"/>
          <w:color w:val="000000"/>
          <w:lang w:bidi="ru-RU"/>
        </w:rPr>
        <w:t>деревья и кустарники, пригодные для пересадки, выкапывать и использовать</w:t>
      </w:r>
      <w:r>
        <w:rPr>
          <w:rFonts w:cs="Arial"/>
          <w:color w:val="000000"/>
        </w:rPr>
        <w:t xml:space="preserve"> </w:t>
      </w:r>
      <w:r>
        <w:rPr>
          <w:rFonts w:cs="Arial"/>
          <w:color w:val="000000"/>
          <w:lang w:bidi="ru-RU"/>
        </w:rPr>
        <w:t>при озеленении данного или другого объекта;</w:t>
      </w:r>
    </w:p>
    <w:p w:rsidR="00CA4061" w:rsidRDefault="00CA4061" w:rsidP="00CA4061">
      <w:pPr>
        <w:numPr>
          <w:ilvl w:val="0"/>
          <w:numId w:val="4"/>
        </w:numPr>
        <w:tabs>
          <w:tab w:val="left" w:pos="274"/>
        </w:tabs>
        <w:ind w:firstLine="709"/>
        <w:rPr>
          <w:rFonts w:cs="Arial"/>
          <w:color w:val="000000"/>
        </w:rPr>
      </w:pPr>
      <w:r>
        <w:rPr>
          <w:rFonts w:cs="Arial"/>
          <w:color w:val="000000"/>
          <w:lang w:bidi="ru-RU"/>
        </w:rPr>
        <w:t>в случае возможного подтопления зеленых насаждений производить</w:t>
      </w:r>
      <w:r>
        <w:rPr>
          <w:rFonts w:cs="Arial"/>
          <w:color w:val="000000"/>
        </w:rPr>
        <w:t xml:space="preserve"> </w:t>
      </w:r>
      <w:r>
        <w:rPr>
          <w:rFonts w:cs="Arial"/>
          <w:color w:val="000000"/>
          <w:lang w:bidi="ru-RU"/>
        </w:rPr>
        <w:t>устройство дренажа;</w:t>
      </w:r>
    </w:p>
    <w:p w:rsidR="00CA4061" w:rsidRDefault="00CA4061" w:rsidP="00CA4061">
      <w:pPr>
        <w:numPr>
          <w:ilvl w:val="0"/>
          <w:numId w:val="4"/>
        </w:numPr>
        <w:tabs>
          <w:tab w:val="left" w:pos="274"/>
        </w:tabs>
        <w:ind w:firstLine="709"/>
        <w:rPr>
          <w:rFonts w:cs="Arial"/>
          <w:color w:val="000000"/>
        </w:rPr>
      </w:pPr>
      <w:r>
        <w:rPr>
          <w:rFonts w:cs="Arial"/>
          <w:color w:val="000000"/>
          <w:lang w:bidi="ru-RU"/>
        </w:rPr>
        <w:t>при производстве замощений и асфальтировании проездов, площадей, придомовых территорий, тротуаров оставлять вокруг дерева свободные пространства (приствольные лунки) диаметром не менее 1,5 м;</w:t>
      </w:r>
    </w:p>
    <w:p w:rsidR="00CA4061" w:rsidRDefault="00CA4061" w:rsidP="00CA4061">
      <w:pPr>
        <w:numPr>
          <w:ilvl w:val="0"/>
          <w:numId w:val="10"/>
        </w:numPr>
        <w:tabs>
          <w:tab w:val="left" w:pos="223"/>
        </w:tabs>
        <w:ind w:firstLine="709"/>
        <w:rPr>
          <w:rFonts w:cs="Arial"/>
          <w:color w:val="000000"/>
        </w:rPr>
      </w:pPr>
      <w:r>
        <w:rPr>
          <w:rFonts w:cs="Arial"/>
          <w:color w:val="000000"/>
          <w:lang w:bidi="ru-RU"/>
        </w:rPr>
        <w:t>складировать строительные материалы на расстоянии не ближе 2,5 м от дерева</w:t>
      </w:r>
      <w:r>
        <w:rPr>
          <w:rFonts w:cs="Arial"/>
          <w:color w:val="000000"/>
        </w:rPr>
        <w:t xml:space="preserve"> </w:t>
      </w:r>
      <w:r>
        <w:rPr>
          <w:rFonts w:cs="Arial"/>
          <w:color w:val="000000"/>
          <w:lang w:bidi="ru-RU"/>
        </w:rPr>
        <w:t>и 1,5 м от кустарников. Складирование горючих материалов производить не ближе 10 м от деревьев и кустарников;</w:t>
      </w:r>
    </w:p>
    <w:p w:rsidR="00CA4061" w:rsidRDefault="00CA4061" w:rsidP="00CA4061">
      <w:pPr>
        <w:numPr>
          <w:ilvl w:val="0"/>
          <w:numId w:val="10"/>
        </w:numPr>
        <w:tabs>
          <w:tab w:val="left" w:pos="223"/>
        </w:tabs>
        <w:ind w:firstLine="709"/>
        <w:rPr>
          <w:rFonts w:cs="Arial"/>
          <w:color w:val="000000"/>
        </w:rPr>
      </w:pPr>
      <w:r>
        <w:rPr>
          <w:rFonts w:cs="Arial"/>
          <w:color w:val="000000"/>
          <w:lang w:bidi="ru-RU"/>
        </w:rPr>
        <w:t>подъездные пути и места для установки подъемных кранов и другой</w:t>
      </w:r>
      <w:r>
        <w:rPr>
          <w:rFonts w:cs="Arial"/>
          <w:color w:val="000000"/>
        </w:rPr>
        <w:t xml:space="preserve"> </w:t>
      </w:r>
      <w:r>
        <w:rPr>
          <w:rFonts w:cs="Arial"/>
          <w:color w:val="000000"/>
          <w:lang w:bidi="ru-RU"/>
        </w:rPr>
        <w:t>строительной техники располагать, не допуская уничтожения (повреждения) зеленых насаждении.</w:t>
      </w:r>
    </w:p>
    <w:p w:rsidR="00CA4061" w:rsidRDefault="00CA4061" w:rsidP="00CA4061">
      <w:pPr>
        <w:tabs>
          <w:tab w:val="left" w:pos="971"/>
        </w:tabs>
        <w:ind w:firstLine="709"/>
        <w:rPr>
          <w:rFonts w:cs="Arial"/>
          <w:color w:val="000000"/>
        </w:rPr>
      </w:pPr>
      <w:r>
        <w:rPr>
          <w:rFonts w:cs="Arial"/>
          <w:color w:val="000000"/>
          <w:lang w:bidi="ru-RU"/>
        </w:rPr>
        <w:t>12.6. Дорожные покрытия, тротуары, газоны и другие разрытые участки</w:t>
      </w:r>
      <w:r>
        <w:rPr>
          <w:rFonts w:cs="Arial"/>
          <w:color w:val="000000"/>
        </w:rPr>
        <w:t xml:space="preserve"> </w:t>
      </w:r>
      <w:r>
        <w:rPr>
          <w:rFonts w:cs="Arial"/>
          <w:color w:val="000000"/>
          <w:lang w:bidi="ru-RU"/>
        </w:rPr>
        <w:t>должны быть восстановлены в сроки, указанные в разрешении в полном объеме без снижения их качества.</w:t>
      </w:r>
    </w:p>
    <w:p w:rsidR="00CA4061" w:rsidRDefault="00CA4061" w:rsidP="00CA4061">
      <w:pPr>
        <w:tabs>
          <w:tab w:val="left" w:pos="971"/>
        </w:tabs>
        <w:ind w:firstLine="709"/>
        <w:rPr>
          <w:rFonts w:cs="Arial"/>
          <w:color w:val="000000"/>
        </w:rPr>
      </w:pPr>
      <w:r>
        <w:rPr>
          <w:rFonts w:cs="Arial"/>
          <w:color w:val="000000"/>
          <w:lang w:bidi="ru-RU"/>
        </w:rPr>
        <w:t>12.7. Производство строительных работ на проезжих частях дорог (магистралей), улицах, площадях должно быть организовано с учетом обеспечения условий безопасного пешеходного и дорожного движения. При производстве работ на тротуарах, пешеходных дорожках должны обеспечиваться удобные и безопасные условия для прохода людей.</w:t>
      </w:r>
    </w:p>
    <w:p w:rsidR="00CA4061" w:rsidRDefault="00CA4061" w:rsidP="00CA4061">
      <w:pPr>
        <w:tabs>
          <w:tab w:val="left" w:pos="971"/>
        </w:tabs>
        <w:ind w:firstLine="709"/>
        <w:rPr>
          <w:rFonts w:cs="Arial"/>
          <w:color w:val="000000"/>
        </w:rPr>
      </w:pPr>
      <w:r>
        <w:rPr>
          <w:rFonts w:cs="Arial"/>
          <w:color w:val="000000"/>
          <w:lang w:bidi="ru-RU"/>
        </w:rPr>
        <w:t>12.8. Частичное или полное закрытие движения на улицах, тротуарах для производства земляных работ производится решением органа местного самоуправления по согласованию с МО МВД.</w:t>
      </w:r>
    </w:p>
    <w:p w:rsidR="00CA4061" w:rsidRDefault="00CA4061" w:rsidP="00CA4061">
      <w:pPr>
        <w:tabs>
          <w:tab w:val="left" w:pos="971"/>
        </w:tabs>
        <w:ind w:firstLine="709"/>
        <w:rPr>
          <w:rFonts w:cs="Arial"/>
          <w:color w:val="000000"/>
        </w:rPr>
      </w:pPr>
      <w:r>
        <w:rPr>
          <w:rFonts w:cs="Arial"/>
          <w:color w:val="000000"/>
          <w:lang w:bidi="ru-RU"/>
        </w:rPr>
        <w:lastRenderedPageBreak/>
        <w:t>12.9. В местах пересечения траншеями тротуаров и пешеходных дорожек</w:t>
      </w:r>
      <w:r>
        <w:rPr>
          <w:rFonts w:cs="Arial"/>
          <w:color w:val="000000"/>
        </w:rPr>
        <w:t xml:space="preserve"> </w:t>
      </w:r>
      <w:r>
        <w:rPr>
          <w:rFonts w:cs="Arial"/>
          <w:color w:val="000000"/>
          <w:lang w:bidi="ru-RU"/>
        </w:rPr>
        <w:t>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1 метра.</w:t>
      </w:r>
    </w:p>
    <w:p w:rsidR="00CA4061" w:rsidRDefault="00CA4061" w:rsidP="00CA4061">
      <w:pPr>
        <w:tabs>
          <w:tab w:val="left" w:pos="4253"/>
          <w:tab w:val="right" w:pos="9335"/>
        </w:tabs>
        <w:ind w:firstLine="709"/>
        <w:rPr>
          <w:rFonts w:cs="Arial"/>
          <w:color w:val="000000"/>
        </w:rPr>
      </w:pPr>
      <w:r>
        <w:rPr>
          <w:rFonts w:cs="Arial"/>
          <w:color w:val="000000"/>
          <w:lang w:bidi="ru-RU"/>
        </w:rPr>
        <w:t>Ответственность за безопасность движения и выполнение установленных требований несет лицо, указанное в разрешении на производство работ в соответствии с законодательством.</w:t>
      </w:r>
    </w:p>
    <w:p w:rsidR="00CA4061" w:rsidRDefault="00CA4061" w:rsidP="00CA4061">
      <w:pPr>
        <w:tabs>
          <w:tab w:val="left" w:pos="1008"/>
        </w:tabs>
        <w:ind w:firstLine="709"/>
        <w:rPr>
          <w:rFonts w:cs="Arial"/>
          <w:color w:val="000000"/>
        </w:rPr>
      </w:pPr>
      <w:r>
        <w:rPr>
          <w:rFonts w:cs="Arial"/>
          <w:color w:val="000000"/>
          <w:lang w:bidi="ru-RU"/>
        </w:rPr>
        <w:t>12.10. Вскрытие асфальтобетонных покрытий производится после прорезки</w:t>
      </w:r>
      <w:r>
        <w:rPr>
          <w:rFonts w:cs="Arial"/>
          <w:color w:val="000000"/>
        </w:rPr>
        <w:t xml:space="preserve"> </w:t>
      </w:r>
      <w:r>
        <w:rPr>
          <w:rFonts w:cs="Arial"/>
          <w:color w:val="000000"/>
          <w:lang w:bidi="ru-RU"/>
        </w:rPr>
        <w:t>покрытия по границам вскрываемого участка. Запрещается складировать на проезжей части и прилегающей территории разобранное асфальтобетонное покрытие (скол). Последующие земляные работы могут производиться механизированным способом без нарушения слоев грунта и дорожных одежд под сохраняемыми участками дорог, работы производить согласно проекту производства земляных работ.</w:t>
      </w:r>
    </w:p>
    <w:p w:rsidR="00CA4061" w:rsidRDefault="00CA4061" w:rsidP="00CA4061">
      <w:pPr>
        <w:tabs>
          <w:tab w:val="left" w:pos="1114"/>
        </w:tabs>
        <w:ind w:firstLine="709"/>
        <w:rPr>
          <w:rFonts w:cs="Arial"/>
          <w:color w:val="000000"/>
        </w:rPr>
      </w:pPr>
      <w:r>
        <w:rPr>
          <w:rFonts w:cs="Arial"/>
          <w:color w:val="000000"/>
          <w:lang w:bidi="ru-RU"/>
        </w:rPr>
        <w:t>12.11. Организация, юридическое или физическое лицо, производящее</w:t>
      </w:r>
      <w:r>
        <w:rPr>
          <w:rFonts w:cs="Arial"/>
          <w:color w:val="000000"/>
        </w:rPr>
        <w:t xml:space="preserve"> </w:t>
      </w:r>
      <w:r>
        <w:rPr>
          <w:rFonts w:cs="Arial"/>
          <w:color w:val="000000"/>
          <w:lang w:bidi="ru-RU"/>
        </w:rPr>
        <w:t>земляные работы, ограждает место проведения работ типовым ограждением по всему периметру раскопа с указанием на ограждении наименования организации, номера телефона и фамилии производителя работ. В вечернее и ночное время на ограждениях раскопов, расположенных на проезжей части улиц, площадей, проездов, дополнительно должно быть устроено освещение.</w:t>
      </w:r>
    </w:p>
    <w:p w:rsidR="00CA4061" w:rsidRDefault="00CA4061" w:rsidP="00CA4061">
      <w:pPr>
        <w:tabs>
          <w:tab w:val="left" w:pos="1008"/>
        </w:tabs>
        <w:ind w:firstLine="709"/>
        <w:rPr>
          <w:rFonts w:cs="Arial"/>
          <w:color w:val="000000"/>
        </w:rPr>
      </w:pPr>
      <w:r>
        <w:rPr>
          <w:rFonts w:cs="Arial"/>
          <w:color w:val="000000"/>
          <w:lang w:bidi="ru-RU"/>
        </w:rPr>
        <w:t>12.12. Засыпка траншей и котлованов производится слоями, толщиной не</w:t>
      </w:r>
      <w:r>
        <w:rPr>
          <w:rFonts w:cs="Arial"/>
          <w:color w:val="000000"/>
        </w:rPr>
        <w:t xml:space="preserve"> </w:t>
      </w:r>
      <w:r>
        <w:rPr>
          <w:rFonts w:cs="Arial"/>
          <w:color w:val="000000"/>
          <w:lang w:bidi="ru-RU"/>
        </w:rPr>
        <w:t>более 0,2 метра, с тщательным уплотнением каждого слоя; в зимнее время засыпка производится песком и талым грунтом с коэффициентом уплотнения не менее 1,0 метра по всей глубине.</w:t>
      </w:r>
    </w:p>
    <w:p w:rsidR="00CA4061" w:rsidRDefault="00CA4061" w:rsidP="00CA4061">
      <w:pPr>
        <w:tabs>
          <w:tab w:val="left" w:pos="4517"/>
          <w:tab w:val="right" w:pos="9335"/>
        </w:tabs>
        <w:ind w:firstLine="709"/>
        <w:rPr>
          <w:rFonts w:cs="Arial"/>
          <w:color w:val="000000"/>
        </w:rPr>
      </w:pPr>
      <w:r>
        <w:rPr>
          <w:rFonts w:cs="Arial"/>
          <w:color w:val="000000"/>
          <w:lang w:bidi="ru-RU"/>
        </w:rPr>
        <w:t>Заполнение траншей на проезжей части производится послойно с уплотнением слоев ручными или механизированными трамбовками и с поливкой водой в теплое время года.</w:t>
      </w:r>
    </w:p>
    <w:p w:rsidR="00CA4061" w:rsidRDefault="00CA4061" w:rsidP="00CA4061">
      <w:pPr>
        <w:tabs>
          <w:tab w:val="left" w:pos="1008"/>
        </w:tabs>
        <w:ind w:firstLine="709"/>
        <w:rPr>
          <w:rFonts w:cs="Arial"/>
          <w:color w:val="000000"/>
        </w:rPr>
      </w:pPr>
      <w:r>
        <w:rPr>
          <w:rFonts w:cs="Arial"/>
          <w:color w:val="000000"/>
          <w:lang w:bidi="ru-RU"/>
        </w:rPr>
        <w:t>12.13. Организация, производящая земляные работы, обязана восстановить</w:t>
      </w:r>
      <w:r>
        <w:rPr>
          <w:rFonts w:cs="Arial"/>
          <w:color w:val="000000"/>
        </w:rPr>
        <w:t xml:space="preserve"> </w:t>
      </w:r>
      <w:r>
        <w:rPr>
          <w:rFonts w:cs="Arial"/>
          <w:color w:val="000000"/>
          <w:lang w:bidi="ru-RU"/>
        </w:rPr>
        <w:t>нарушенные газоны, зеленые насаждения, бортовой камень и асфальтобетонное покрытие в месте раскопа качественно и на всю ширину проезжей части или тротуара в месте раскопа.</w:t>
      </w:r>
    </w:p>
    <w:p w:rsidR="00CA4061" w:rsidRDefault="00CA4061" w:rsidP="00CA4061">
      <w:pPr>
        <w:ind w:firstLine="709"/>
        <w:rPr>
          <w:rFonts w:cs="Arial"/>
          <w:color w:val="000000"/>
        </w:rPr>
      </w:pPr>
      <w:r>
        <w:rPr>
          <w:rFonts w:cs="Arial"/>
          <w:color w:val="000000"/>
          <w:lang w:bidi="ru-RU"/>
        </w:rPr>
        <w:t>При пересечении улицы траншеями асфальтобетонное покрытие на проезжей части восстанавливается картами - не менее пяти метров в каждую сторону от траншеи, а на тротуаре - не менее трех метров, обеспечив при этом высоту бортового камня на дороге не менее 15 сантиметров, а тротуарного - на уровне асфальта.</w:t>
      </w:r>
    </w:p>
    <w:p w:rsidR="00CA4061" w:rsidRDefault="00CA4061" w:rsidP="00CA4061">
      <w:pPr>
        <w:tabs>
          <w:tab w:val="left" w:pos="1013"/>
        </w:tabs>
        <w:ind w:firstLine="709"/>
        <w:rPr>
          <w:rFonts w:cs="Arial"/>
          <w:color w:val="000000"/>
        </w:rPr>
      </w:pPr>
      <w:r>
        <w:rPr>
          <w:rFonts w:cs="Arial"/>
          <w:color w:val="000000"/>
          <w:lang w:bidi="ru-RU"/>
        </w:rPr>
        <w:t>12.14. Восстановление асфальтобетонного покрытия производится сразу же</w:t>
      </w:r>
      <w:r>
        <w:rPr>
          <w:rFonts w:cs="Arial"/>
          <w:color w:val="000000"/>
        </w:rPr>
        <w:t xml:space="preserve"> </w:t>
      </w:r>
      <w:r>
        <w:rPr>
          <w:rFonts w:cs="Arial"/>
          <w:color w:val="000000"/>
          <w:lang w:bidi="ru-RU"/>
        </w:rPr>
        <w:t>после окончания работ и засыпки траншей, если глубина раскопок не превышает одного метра. В случаях более глубоких раскопок или производства работ в зимнее время года после засыпки траншей вместо асфальтобетонного покрытия устраивается временное покрытие из дорожных плит или штучных материалов (покрытый битумом кирпич, булыжник и т.п.) для беспрепятственного проезда автотранспорта и прохода пешеходов, постоянное же покрытие устраивается в установленные разрешением сроки.</w:t>
      </w:r>
    </w:p>
    <w:p w:rsidR="00CA4061" w:rsidRDefault="00CA4061" w:rsidP="00CA4061">
      <w:pPr>
        <w:tabs>
          <w:tab w:val="left" w:pos="2592"/>
          <w:tab w:val="left" w:pos="5314"/>
          <w:tab w:val="left" w:pos="8155"/>
        </w:tabs>
        <w:ind w:firstLine="709"/>
        <w:rPr>
          <w:rFonts w:cs="Arial"/>
          <w:color w:val="000000"/>
        </w:rPr>
      </w:pPr>
      <w:r>
        <w:rPr>
          <w:rFonts w:cs="Arial"/>
          <w:color w:val="000000"/>
          <w:lang w:bidi="ru-RU"/>
        </w:rPr>
        <w:t>Ответственность за восстановление асфальтобетонного покрытия лежит на организациях и физических лицах, производящих земельные работы на улицах, дорогах, проездах, тротуарах, площадях.</w:t>
      </w:r>
    </w:p>
    <w:p w:rsidR="00CA4061" w:rsidRDefault="00CA4061" w:rsidP="00CA4061">
      <w:pPr>
        <w:tabs>
          <w:tab w:val="left" w:pos="1166"/>
        </w:tabs>
        <w:ind w:firstLine="709"/>
        <w:rPr>
          <w:rFonts w:cs="Arial"/>
          <w:color w:val="000000"/>
        </w:rPr>
      </w:pPr>
      <w:r>
        <w:rPr>
          <w:rFonts w:cs="Arial"/>
          <w:color w:val="000000"/>
          <w:lang w:bidi="ru-RU"/>
        </w:rPr>
        <w:t>12.15. В случае нарушения асфальтобетонного покрытия тротуаров,</w:t>
      </w:r>
      <w:r>
        <w:rPr>
          <w:rFonts w:cs="Arial"/>
          <w:color w:val="000000"/>
        </w:rPr>
        <w:t xml:space="preserve"> </w:t>
      </w:r>
      <w:r>
        <w:rPr>
          <w:rFonts w:cs="Arial"/>
          <w:color w:val="000000"/>
          <w:lang w:bidi="ru-RU"/>
        </w:rPr>
        <w:t>пешеходных дорожек, проездов при продольной прокладке коммуникаций, покрытие восстанавливается на всю ширину тротуаров, дорожек, проездов с соответствующими работами по восстановлению бортового камня.</w:t>
      </w:r>
    </w:p>
    <w:p w:rsidR="00CA4061" w:rsidRDefault="00CA4061" w:rsidP="00CA4061">
      <w:pPr>
        <w:tabs>
          <w:tab w:val="left" w:pos="1166"/>
        </w:tabs>
        <w:ind w:firstLine="709"/>
        <w:rPr>
          <w:rFonts w:cs="Arial"/>
          <w:color w:val="000000"/>
        </w:rPr>
      </w:pPr>
      <w:r>
        <w:rPr>
          <w:rFonts w:cs="Arial"/>
          <w:color w:val="000000"/>
          <w:lang w:bidi="ru-RU"/>
        </w:rPr>
        <w:lastRenderedPageBreak/>
        <w:t>12.16. В таком же порядке восстанавливаются покрытия дорог, улиц, площадей, если ширина раскопок превышает 1/3 ширины проезжей части и если на проезжей части производилось устройство поперечной траншеи и ширина раскопки превысила 1/50 длины соответствующего участка улицы, дороги, площади.</w:t>
      </w:r>
    </w:p>
    <w:p w:rsidR="00CA4061" w:rsidRDefault="00CA4061" w:rsidP="00CA4061">
      <w:pPr>
        <w:tabs>
          <w:tab w:val="left" w:pos="1013"/>
        </w:tabs>
        <w:ind w:firstLine="709"/>
        <w:rPr>
          <w:rFonts w:cs="Arial"/>
          <w:color w:val="000000"/>
        </w:rPr>
      </w:pPr>
      <w:r>
        <w:rPr>
          <w:rFonts w:cs="Arial"/>
          <w:color w:val="000000"/>
          <w:lang w:bidi="ru-RU"/>
        </w:rPr>
        <w:t>12.17. В случае некачественного восстановления асфальтобетонного покрытия</w:t>
      </w:r>
      <w:r>
        <w:rPr>
          <w:rFonts w:cs="Arial"/>
          <w:color w:val="000000"/>
        </w:rPr>
        <w:t xml:space="preserve"> </w:t>
      </w:r>
      <w:r>
        <w:rPr>
          <w:rFonts w:cs="Arial"/>
          <w:color w:val="000000"/>
          <w:lang w:bidi="ru-RU"/>
        </w:rPr>
        <w:t>в месте производства земляных работ или обнаружившейся его просадки в течение двух лет, повторное его восстановление выполняет организация, производившая вскрышные работы.</w:t>
      </w:r>
    </w:p>
    <w:p w:rsidR="00CA4061" w:rsidRDefault="00CA4061" w:rsidP="00CA4061">
      <w:pPr>
        <w:tabs>
          <w:tab w:val="left" w:pos="1013"/>
        </w:tabs>
        <w:ind w:firstLine="709"/>
        <w:rPr>
          <w:rFonts w:cs="Arial"/>
          <w:color w:val="000000"/>
        </w:rPr>
      </w:pPr>
      <w:r>
        <w:rPr>
          <w:rFonts w:cs="Arial"/>
          <w:color w:val="000000"/>
          <w:lang w:bidi="ru-RU"/>
        </w:rPr>
        <w:t>12.18. Пропуск ливневых и талых вод в местах проведения вскрышных работ</w:t>
      </w:r>
      <w:r>
        <w:rPr>
          <w:rFonts w:cs="Arial"/>
          <w:color w:val="000000"/>
        </w:rPr>
        <w:t xml:space="preserve"> </w:t>
      </w:r>
      <w:r>
        <w:rPr>
          <w:rFonts w:cs="Arial"/>
          <w:color w:val="000000"/>
          <w:lang w:bidi="ru-RU"/>
        </w:rPr>
        <w:t>и прилегающих к ним территорий обязана обеспечить организация, производящая работы. Для защиты колодцев, дождеприемных решеток и лотков должны применяться деревянные щиты и короба, обеспечивающие доступ к колодцам, дождеприемникам и лоткам.</w:t>
      </w:r>
    </w:p>
    <w:p w:rsidR="00CA4061" w:rsidRDefault="00CA4061" w:rsidP="00CA4061">
      <w:pPr>
        <w:tabs>
          <w:tab w:val="left" w:pos="1013"/>
        </w:tabs>
        <w:ind w:firstLine="709"/>
        <w:rPr>
          <w:rFonts w:cs="Arial"/>
          <w:color w:val="000000"/>
        </w:rPr>
      </w:pPr>
      <w:r>
        <w:rPr>
          <w:rFonts w:cs="Arial"/>
          <w:color w:val="000000"/>
          <w:lang w:bidi="ru-RU"/>
        </w:rPr>
        <w:t>12.19. В местах пересечения с существующими коммуникациями засыпка</w:t>
      </w:r>
      <w:r>
        <w:rPr>
          <w:rFonts w:cs="Arial"/>
          <w:color w:val="000000"/>
        </w:rPr>
        <w:t xml:space="preserve"> </w:t>
      </w:r>
      <w:r>
        <w:rPr>
          <w:rFonts w:cs="Arial"/>
          <w:color w:val="000000"/>
          <w:lang w:bidi="ru-RU"/>
        </w:rPr>
        <w:t>траншей производится в присутствии представителей организаций, эксплуатирующих эти подземные коммуникации.</w:t>
      </w:r>
    </w:p>
    <w:p w:rsidR="00CA4061" w:rsidRDefault="00CA4061" w:rsidP="00CA4061">
      <w:pPr>
        <w:ind w:firstLine="709"/>
        <w:rPr>
          <w:rFonts w:cs="Arial"/>
          <w:color w:val="000000"/>
        </w:rPr>
      </w:pPr>
      <w:r>
        <w:rPr>
          <w:rFonts w:cs="Arial"/>
          <w:color w:val="000000"/>
          <w:lang w:bidi="ru-RU"/>
        </w:rPr>
        <w:t>Лицо, ответственное за производство земельных работ, обязано своевременно извещать соответствующие организации о времени начала засыпки траншей и котлованов.</w:t>
      </w:r>
    </w:p>
    <w:p w:rsidR="00CA4061" w:rsidRDefault="00CA4061" w:rsidP="00CA4061">
      <w:pPr>
        <w:tabs>
          <w:tab w:val="left" w:pos="1013"/>
        </w:tabs>
        <w:ind w:firstLine="709"/>
        <w:rPr>
          <w:rFonts w:cs="Arial"/>
          <w:color w:val="000000"/>
        </w:rPr>
      </w:pPr>
      <w:r>
        <w:rPr>
          <w:rFonts w:cs="Arial"/>
          <w:color w:val="000000"/>
          <w:lang w:bidi="ru-RU"/>
        </w:rPr>
        <w:t>12.20. При производстве земляных работ вблизи существующих подземных сооружений (трубопроводы, колодцы, кабели, фундаменты и др.) запрещается применение экскаваторов на расстояниях, менее предусмотренных проектом организации работ. В этих случаях работы выполняются только вручную. При ведении земляных работ в мерзлых грунтах запрещается применение падающих клиновых приспособлений на расстояниях ближе 5 метров от газопроводов, напорных трубопроводов, электрокабелей и ближе 3 метров от других подземных коммуникаций или объектов. Запрещается применение падающих клиновых приспособлений в непосредственной близости от жилых домов.</w:t>
      </w:r>
    </w:p>
    <w:p w:rsidR="00CA4061" w:rsidRDefault="00CA4061" w:rsidP="00CA4061">
      <w:pPr>
        <w:tabs>
          <w:tab w:val="left" w:pos="1032"/>
        </w:tabs>
        <w:ind w:firstLine="709"/>
        <w:rPr>
          <w:rFonts w:cs="Arial"/>
          <w:color w:val="000000"/>
        </w:rPr>
      </w:pPr>
      <w:r>
        <w:rPr>
          <w:rFonts w:cs="Arial"/>
          <w:color w:val="000000"/>
          <w:lang w:bidi="ru-RU"/>
        </w:rPr>
        <w:t>12.21. Все указанные работы проводятся за счет сил и средств предприятий,</w:t>
      </w:r>
      <w:r>
        <w:rPr>
          <w:rFonts w:cs="Arial"/>
          <w:color w:val="000000"/>
        </w:rPr>
        <w:t xml:space="preserve"> </w:t>
      </w:r>
      <w:r>
        <w:rPr>
          <w:rFonts w:cs="Arial"/>
          <w:color w:val="000000"/>
          <w:lang w:bidi="ru-RU"/>
        </w:rPr>
        <w:t>проводящих земляные работы.</w:t>
      </w:r>
    </w:p>
    <w:p w:rsidR="00CA4061" w:rsidRDefault="00CA4061" w:rsidP="00CA4061">
      <w:pPr>
        <w:tabs>
          <w:tab w:val="left" w:pos="1517"/>
        </w:tabs>
        <w:ind w:firstLine="709"/>
        <w:rPr>
          <w:rFonts w:cs="Arial"/>
          <w:color w:val="000000"/>
        </w:rPr>
      </w:pPr>
      <w:r>
        <w:rPr>
          <w:rFonts w:cs="Arial"/>
          <w:color w:val="000000"/>
          <w:lang w:bidi="ru-RU"/>
        </w:rPr>
        <w:t>12.22. При производстве земляных работ запрещается:</w:t>
      </w:r>
    </w:p>
    <w:p w:rsidR="00CA4061" w:rsidRDefault="00CA4061" w:rsidP="00CA4061">
      <w:pPr>
        <w:numPr>
          <w:ilvl w:val="0"/>
          <w:numId w:val="10"/>
        </w:numPr>
        <w:tabs>
          <w:tab w:val="left" w:pos="226"/>
        </w:tabs>
        <w:ind w:firstLine="709"/>
        <w:rPr>
          <w:rFonts w:cs="Arial"/>
          <w:color w:val="000000"/>
        </w:rPr>
      </w:pPr>
      <w:r>
        <w:rPr>
          <w:rFonts w:cs="Arial"/>
          <w:color w:val="000000"/>
          <w:lang w:bidi="ru-RU"/>
        </w:rPr>
        <w:t>производство земляных работ на дорогах без согласования с МО МВД;</w:t>
      </w:r>
    </w:p>
    <w:p w:rsidR="00CA4061" w:rsidRDefault="00CA4061" w:rsidP="00CA4061">
      <w:pPr>
        <w:numPr>
          <w:ilvl w:val="0"/>
          <w:numId w:val="10"/>
        </w:numPr>
        <w:tabs>
          <w:tab w:val="left" w:pos="230"/>
        </w:tabs>
        <w:ind w:firstLine="709"/>
        <w:rPr>
          <w:rFonts w:cs="Arial"/>
          <w:color w:val="000000"/>
        </w:rPr>
      </w:pPr>
      <w:r>
        <w:rPr>
          <w:rFonts w:cs="Arial"/>
          <w:color w:val="000000"/>
          <w:lang w:bidi="ru-RU"/>
        </w:rPr>
        <w:t>производство земляных работ в случае обнаружения подземных сооружений, коммуникаций, не указанных в проекте, без согласования с заинтересованной организацией, даже если они не мешают производству работ;</w:t>
      </w:r>
    </w:p>
    <w:p w:rsidR="00CA4061" w:rsidRDefault="00CA4061" w:rsidP="00CA4061">
      <w:pPr>
        <w:numPr>
          <w:ilvl w:val="0"/>
          <w:numId w:val="10"/>
        </w:numPr>
        <w:tabs>
          <w:tab w:val="left" w:pos="461"/>
        </w:tabs>
        <w:ind w:firstLine="709"/>
        <w:rPr>
          <w:rFonts w:cs="Arial"/>
          <w:color w:val="000000"/>
        </w:rPr>
      </w:pPr>
      <w:r>
        <w:rPr>
          <w:rFonts w:cs="Arial"/>
          <w:color w:val="000000"/>
          <w:lang w:bidi="ru-RU"/>
        </w:rPr>
        <w:t>всякое перемещение существующих подземных сооружений, не предусмотренное утвержденным проектом, без согласования с заинтересованной организацией и уполномоченным органом муниципального образования, даже если указанные сооружения не препятствуют производству работ;</w:t>
      </w:r>
    </w:p>
    <w:p w:rsidR="00CA4061" w:rsidRDefault="00CA4061" w:rsidP="00CA4061">
      <w:pPr>
        <w:numPr>
          <w:ilvl w:val="0"/>
          <w:numId w:val="10"/>
        </w:numPr>
        <w:tabs>
          <w:tab w:val="left" w:pos="230"/>
        </w:tabs>
        <w:ind w:firstLine="709"/>
        <w:rPr>
          <w:rFonts w:cs="Arial"/>
          <w:color w:val="000000"/>
        </w:rPr>
      </w:pPr>
      <w:r>
        <w:rPr>
          <w:rFonts w:cs="Arial"/>
          <w:color w:val="000000"/>
          <w:lang w:bidi="ru-RU"/>
        </w:rPr>
        <w:t>загрязнение прилегающих участков улиц и засорение ливневой канализации, засыпка водопропускных труб, кюветов и газонов;</w:t>
      </w:r>
    </w:p>
    <w:p w:rsidR="00CA4061" w:rsidRDefault="00CA4061" w:rsidP="00CA4061">
      <w:pPr>
        <w:numPr>
          <w:ilvl w:val="0"/>
          <w:numId w:val="10"/>
        </w:numPr>
        <w:tabs>
          <w:tab w:val="left" w:pos="230"/>
        </w:tabs>
        <w:ind w:firstLine="709"/>
        <w:rPr>
          <w:rFonts w:cs="Arial"/>
          <w:color w:val="000000"/>
        </w:rPr>
      </w:pPr>
      <w:r>
        <w:rPr>
          <w:rFonts w:cs="Arial"/>
          <w:color w:val="000000"/>
          <w:lang w:bidi="ru-RU"/>
        </w:rPr>
        <w:t>откачка воды из траншей, котлованов, колодцев на проезжую часть, тротуары во избежание создания гололеда и образования наледей. По согласованию с владельцем ливневой канализации вода должна быть направлена в существующую ливневую канализацию на данном участке;</w:t>
      </w:r>
    </w:p>
    <w:p w:rsidR="00CA4061" w:rsidRDefault="00CA4061" w:rsidP="00CA4061">
      <w:pPr>
        <w:numPr>
          <w:ilvl w:val="0"/>
          <w:numId w:val="10"/>
        </w:numPr>
        <w:tabs>
          <w:tab w:val="left" w:pos="226"/>
        </w:tabs>
        <w:ind w:firstLine="709"/>
        <w:rPr>
          <w:rFonts w:cs="Arial"/>
          <w:color w:val="000000"/>
        </w:rPr>
      </w:pPr>
      <w:r>
        <w:rPr>
          <w:rFonts w:cs="Arial"/>
          <w:color w:val="000000"/>
          <w:lang w:bidi="ru-RU"/>
        </w:rPr>
        <w:t>вырубка деревьев, кустарников и обнажение их корней без разрешения органа</w:t>
      </w:r>
      <w:r>
        <w:rPr>
          <w:rFonts w:cs="Arial"/>
          <w:color w:val="000000"/>
        </w:rPr>
        <w:t xml:space="preserve"> </w:t>
      </w:r>
      <w:r>
        <w:rPr>
          <w:rFonts w:cs="Arial"/>
          <w:color w:val="000000"/>
          <w:lang w:bidi="ru-RU"/>
        </w:rPr>
        <w:t>местного самоуправления;</w:t>
      </w:r>
    </w:p>
    <w:p w:rsidR="00CA4061" w:rsidRDefault="00CA4061" w:rsidP="00CA4061">
      <w:pPr>
        <w:numPr>
          <w:ilvl w:val="0"/>
          <w:numId w:val="10"/>
        </w:numPr>
        <w:tabs>
          <w:tab w:val="left" w:pos="461"/>
        </w:tabs>
        <w:ind w:firstLine="709"/>
        <w:rPr>
          <w:rFonts w:cs="Arial"/>
          <w:color w:val="000000"/>
        </w:rPr>
      </w:pPr>
      <w:r>
        <w:rPr>
          <w:rFonts w:cs="Arial"/>
          <w:color w:val="000000"/>
          <w:lang w:bidi="ru-RU"/>
        </w:rPr>
        <w:t>снос зеленых насаждений, за исключением аварийных работ;</w:t>
      </w:r>
    </w:p>
    <w:p w:rsidR="00CA4061" w:rsidRDefault="00CA4061" w:rsidP="00CA4061">
      <w:pPr>
        <w:ind w:firstLine="709"/>
        <w:rPr>
          <w:rFonts w:cs="Arial"/>
          <w:color w:val="000000"/>
        </w:rPr>
      </w:pPr>
      <w:r>
        <w:rPr>
          <w:rFonts w:cs="Arial"/>
          <w:color w:val="000000"/>
          <w:lang w:bidi="ru-RU"/>
        </w:rPr>
        <w:t>- засыпка проложенных траншей для укладки кабеля, труб, не имеющих выходов подземных коммуникаций, до производства контрольной исполнительной съемки геодезической службой;</w:t>
      </w:r>
    </w:p>
    <w:p w:rsidR="00CA4061" w:rsidRDefault="00CA4061" w:rsidP="00CA4061">
      <w:pPr>
        <w:numPr>
          <w:ilvl w:val="0"/>
          <w:numId w:val="10"/>
        </w:numPr>
        <w:tabs>
          <w:tab w:val="left" w:pos="226"/>
        </w:tabs>
        <w:ind w:firstLine="709"/>
        <w:rPr>
          <w:rFonts w:cs="Arial"/>
          <w:color w:val="000000"/>
        </w:rPr>
      </w:pPr>
      <w:r>
        <w:rPr>
          <w:rFonts w:cs="Arial"/>
          <w:color w:val="000000"/>
          <w:lang w:bidi="ru-RU"/>
        </w:rPr>
        <w:lastRenderedPageBreak/>
        <w:t>приемка в эксплуатацию инженерных подземных коммуникаций и сооружений</w:t>
      </w:r>
      <w:r>
        <w:rPr>
          <w:rFonts w:cs="Arial"/>
          <w:color w:val="000000"/>
        </w:rPr>
        <w:t xml:space="preserve"> </w:t>
      </w:r>
      <w:r>
        <w:rPr>
          <w:rFonts w:cs="Arial"/>
          <w:color w:val="000000"/>
          <w:lang w:bidi="ru-RU"/>
        </w:rPr>
        <w:t>без выполнения исполнительной съемки, согласованной с уполномоченным органом местного самоуправления;</w:t>
      </w:r>
    </w:p>
    <w:p w:rsidR="00CA4061" w:rsidRDefault="00CA4061" w:rsidP="00CA4061">
      <w:pPr>
        <w:numPr>
          <w:ilvl w:val="0"/>
          <w:numId w:val="10"/>
        </w:numPr>
        <w:tabs>
          <w:tab w:val="left" w:pos="226"/>
        </w:tabs>
        <w:ind w:firstLine="709"/>
        <w:rPr>
          <w:rFonts w:cs="Arial"/>
          <w:color w:val="000000"/>
        </w:rPr>
      </w:pPr>
      <w:r>
        <w:rPr>
          <w:rFonts w:cs="Arial"/>
          <w:color w:val="000000"/>
          <w:lang w:bidi="ru-RU"/>
        </w:rPr>
        <w:t>засыпка грунтом крышек люков колодцев и камер, решеток дождеприемных</w:t>
      </w:r>
      <w:r>
        <w:rPr>
          <w:rFonts w:cs="Arial"/>
          <w:color w:val="000000"/>
        </w:rPr>
        <w:t xml:space="preserve"> </w:t>
      </w:r>
      <w:r>
        <w:rPr>
          <w:rFonts w:cs="Arial"/>
          <w:color w:val="000000"/>
          <w:lang w:bidi="ru-RU"/>
        </w:rPr>
        <w:t>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rsidR="00CA4061" w:rsidRDefault="00CA4061" w:rsidP="00CA4061">
      <w:pPr>
        <w:numPr>
          <w:ilvl w:val="0"/>
          <w:numId w:val="10"/>
        </w:numPr>
        <w:tabs>
          <w:tab w:val="left" w:pos="226"/>
        </w:tabs>
        <w:ind w:firstLine="709"/>
        <w:rPr>
          <w:rFonts w:cs="Arial"/>
          <w:color w:val="000000"/>
        </w:rPr>
      </w:pPr>
      <w:r>
        <w:rPr>
          <w:rFonts w:cs="Arial"/>
          <w:color w:val="000000"/>
          <w:lang w:bidi="ru-RU"/>
        </w:rPr>
        <w:t>выталкивание грунта из котлована, траншеи, дорожного корыта за пределы</w:t>
      </w:r>
      <w:r>
        <w:rPr>
          <w:rFonts w:cs="Arial"/>
          <w:color w:val="000000"/>
        </w:rPr>
        <w:t xml:space="preserve"> </w:t>
      </w:r>
      <w:r>
        <w:rPr>
          <w:rFonts w:cs="Arial"/>
          <w:color w:val="000000"/>
          <w:lang w:bidi="ru-RU"/>
        </w:rPr>
        <w:t>границ строительных площадок.</w:t>
      </w:r>
    </w:p>
    <w:p w:rsidR="00CA4061" w:rsidRDefault="00CA4061" w:rsidP="00CA4061">
      <w:pPr>
        <w:tabs>
          <w:tab w:val="left" w:pos="1032"/>
        </w:tabs>
        <w:ind w:firstLine="709"/>
        <w:rPr>
          <w:rFonts w:cs="Arial"/>
          <w:color w:val="000000"/>
        </w:rPr>
      </w:pPr>
      <w:r>
        <w:rPr>
          <w:rFonts w:cs="Arial"/>
          <w:color w:val="000000"/>
          <w:lang w:bidi="ru-RU"/>
        </w:rPr>
        <w:t>12.23. Смотровые и дождеприемные колодцы на улицах и проездах должны восстанавливаться на одном уровне с дорожным покрытием.</w:t>
      </w:r>
    </w:p>
    <w:p w:rsidR="00CA4061" w:rsidRDefault="00CA4061" w:rsidP="00CA4061">
      <w:pPr>
        <w:suppressAutoHyphens/>
        <w:ind w:firstLine="709"/>
        <w:rPr>
          <w:rFonts w:cs="Arial"/>
          <w:color w:val="000000"/>
          <w:lang w:bidi="ru-RU"/>
        </w:rPr>
      </w:pPr>
      <w:r>
        <w:rPr>
          <w:rFonts w:cs="Arial"/>
          <w:color w:val="000000"/>
          <w:lang w:bidi="ru-RU"/>
        </w:rPr>
        <w:t>Засыпка траншей и котлованов должна производиться в срок, указанный в разрешении на производство земляных работ, с обязательным</w:t>
      </w:r>
      <w:r>
        <w:rPr>
          <w:rFonts w:cs="Arial"/>
          <w:color w:val="000000"/>
        </w:rPr>
        <w:t xml:space="preserve"> </w:t>
      </w:r>
      <w:r>
        <w:rPr>
          <w:rFonts w:cs="Arial"/>
          <w:color w:val="000000"/>
          <w:lang w:bidi="ru-RU"/>
        </w:rPr>
        <w:t>составлением акта при участии представителя органа, выдавшего разрешение.</w:t>
      </w:r>
    </w:p>
    <w:p w:rsidR="00CA4061" w:rsidRDefault="00CA4061" w:rsidP="00CA4061">
      <w:pPr>
        <w:suppressAutoHyphens/>
        <w:ind w:firstLine="709"/>
        <w:rPr>
          <w:rFonts w:cs="Arial"/>
          <w:color w:val="000000"/>
          <w:lang w:bidi="ru-RU"/>
        </w:rPr>
      </w:pPr>
    </w:p>
    <w:p w:rsidR="00CA4061" w:rsidRDefault="00CA4061" w:rsidP="00CA4061">
      <w:pPr>
        <w:suppressAutoHyphens/>
        <w:ind w:firstLine="709"/>
        <w:rPr>
          <w:rFonts w:cs="Arial"/>
          <w:color w:val="000000"/>
          <w:lang w:bidi="ru-RU"/>
        </w:rPr>
      </w:pPr>
      <w:r>
        <w:rPr>
          <w:rFonts w:cs="Arial"/>
          <w:color w:val="000000"/>
          <w:lang w:bidi="ru-RU"/>
        </w:rPr>
        <w:t>13. Порядок участия граждан и организаций в реализации мероприятий по благоустройству территории Бугаевского сельского поселения</w:t>
      </w:r>
    </w:p>
    <w:p w:rsidR="00CA4061" w:rsidRDefault="00CA4061" w:rsidP="00CA4061">
      <w:pPr>
        <w:suppressAutoHyphens/>
        <w:ind w:firstLine="709"/>
        <w:rPr>
          <w:rFonts w:cs="Arial"/>
          <w:color w:val="000000"/>
          <w:lang w:bidi="ru-RU"/>
        </w:rPr>
      </w:pPr>
      <w:r>
        <w:rPr>
          <w:rFonts w:cs="Arial"/>
          <w:color w:val="000000"/>
          <w:lang w:bidi="ru-RU"/>
        </w:rPr>
        <w:t>13.1. Общественное участие в принятии решений и реализации проектов комплексного благоустройства территории</w:t>
      </w:r>
    </w:p>
    <w:p w:rsidR="00CA4061" w:rsidRDefault="00CA4061" w:rsidP="00CA4061">
      <w:pPr>
        <w:tabs>
          <w:tab w:val="left" w:pos="582"/>
        </w:tabs>
        <w:ind w:firstLine="709"/>
        <w:rPr>
          <w:rFonts w:cs="Arial"/>
          <w:color w:val="000000"/>
        </w:rPr>
      </w:pPr>
      <w:r>
        <w:rPr>
          <w:rFonts w:cs="Arial"/>
          <w:color w:val="000000"/>
          <w:lang w:bidi="ru-RU"/>
        </w:rPr>
        <w:t>13.1.1. В целях обеспечения широкого участия всех заинтересованных лиц в принятии решений и реализации проектов комплексного благоустройства и развития территории Бугаевского сельского поселения и оптимального сочетания общественных интересов и пожеланий, профессиональной экспертизы, проводятся следующие процедуры:</w:t>
      </w:r>
    </w:p>
    <w:p w:rsidR="00CA4061" w:rsidRDefault="00CA4061" w:rsidP="00CA4061">
      <w:pPr>
        <w:numPr>
          <w:ilvl w:val="0"/>
          <w:numId w:val="10"/>
        </w:numPr>
        <w:tabs>
          <w:tab w:val="left" w:pos="313"/>
        </w:tabs>
        <w:ind w:firstLine="709"/>
        <w:rPr>
          <w:rFonts w:cs="Arial"/>
          <w:color w:val="000000"/>
        </w:rPr>
      </w:pPr>
      <w:r>
        <w:rPr>
          <w:rFonts w:cs="Arial"/>
          <w:color w:val="000000"/>
          <w:lang w:bidi="ru-RU"/>
        </w:rPr>
        <w:t>максимизация общественного участия на этапе выявления общественного</w:t>
      </w:r>
      <w:r>
        <w:rPr>
          <w:rFonts w:cs="Arial"/>
          <w:color w:val="000000"/>
        </w:rPr>
        <w:t xml:space="preserve"> </w:t>
      </w:r>
      <w:r>
        <w:rPr>
          <w:rFonts w:cs="Arial"/>
          <w:color w:val="000000"/>
          <w:lang w:bidi="ru-RU"/>
        </w:rPr>
        <w:t>запроса, формулировки движущих ценностей и определения целей рассматриваемого проекта (1 этап);</w:t>
      </w:r>
    </w:p>
    <w:p w:rsidR="00CA4061" w:rsidRDefault="00CA4061" w:rsidP="00CA4061">
      <w:pPr>
        <w:numPr>
          <w:ilvl w:val="0"/>
          <w:numId w:val="10"/>
        </w:numPr>
        <w:tabs>
          <w:tab w:val="left" w:pos="313"/>
        </w:tabs>
        <w:ind w:firstLine="709"/>
        <w:rPr>
          <w:rFonts w:cs="Arial"/>
          <w:color w:val="000000"/>
        </w:rPr>
      </w:pPr>
      <w:r>
        <w:rPr>
          <w:rFonts w:cs="Arial"/>
          <w:color w:val="000000"/>
          <w:lang w:bidi="ru-RU"/>
        </w:rPr>
        <w:t>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 (2 этап);</w:t>
      </w:r>
    </w:p>
    <w:p w:rsidR="00CA4061" w:rsidRDefault="00CA4061" w:rsidP="00CA4061">
      <w:pPr>
        <w:numPr>
          <w:ilvl w:val="0"/>
          <w:numId w:val="10"/>
        </w:numPr>
        <w:tabs>
          <w:tab w:val="left" w:pos="212"/>
        </w:tabs>
        <w:ind w:firstLine="709"/>
        <w:rPr>
          <w:rFonts w:cs="Arial"/>
          <w:color w:val="000000"/>
        </w:rPr>
      </w:pPr>
      <w:r>
        <w:rPr>
          <w:rFonts w:cs="Arial"/>
          <w:color w:val="000000"/>
          <w:lang w:bidi="ru-RU"/>
        </w:rPr>
        <w:t>рассмотрение созданных вариантов с вовлечением всех заинтересованных лиц, имеющих отношение к данной территории и данному вопросу (3 этап);</w:t>
      </w:r>
    </w:p>
    <w:p w:rsidR="00CA4061" w:rsidRDefault="00CA4061" w:rsidP="00CA4061">
      <w:pPr>
        <w:numPr>
          <w:ilvl w:val="0"/>
          <w:numId w:val="10"/>
        </w:numPr>
        <w:tabs>
          <w:tab w:val="left" w:pos="313"/>
        </w:tabs>
        <w:ind w:firstLine="709"/>
        <w:rPr>
          <w:rFonts w:cs="Arial"/>
          <w:color w:val="000000"/>
        </w:rPr>
      </w:pPr>
      <w:r>
        <w:rPr>
          <w:rFonts w:cs="Arial"/>
          <w:color w:val="000000"/>
          <w:lang w:bidi="ru-RU"/>
        </w:rPr>
        <w:t>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лиц (4 этап).</w:t>
      </w:r>
    </w:p>
    <w:p w:rsidR="00CA4061" w:rsidRDefault="00CA4061" w:rsidP="00CA4061">
      <w:pPr>
        <w:tabs>
          <w:tab w:val="left" w:pos="582"/>
        </w:tabs>
        <w:ind w:firstLine="709"/>
        <w:rPr>
          <w:rFonts w:cs="Arial"/>
          <w:color w:val="000000"/>
        </w:rPr>
      </w:pPr>
      <w:r>
        <w:rPr>
          <w:rFonts w:cs="Arial"/>
          <w:color w:val="000000"/>
          <w:lang w:bidi="ru-RU"/>
        </w:rPr>
        <w:t>13.1.2. Для осуществления участия граждан и иных заинтересованных лиц в процессе принятия решений и реализации проектов комплексного</w:t>
      </w:r>
      <w:r>
        <w:rPr>
          <w:rFonts w:cs="Arial"/>
          <w:color w:val="000000"/>
        </w:rPr>
        <w:t xml:space="preserve"> </w:t>
      </w:r>
      <w:r>
        <w:rPr>
          <w:rFonts w:cs="Arial"/>
          <w:color w:val="000000"/>
          <w:lang w:bidi="ru-RU"/>
        </w:rPr>
        <w:t>благоустройства используются следующие формы:</w:t>
      </w:r>
    </w:p>
    <w:p w:rsidR="00CA4061" w:rsidRDefault="00CA4061" w:rsidP="00CA4061">
      <w:pPr>
        <w:ind w:firstLine="709"/>
        <w:rPr>
          <w:rFonts w:cs="Arial"/>
          <w:color w:val="000000"/>
        </w:rPr>
      </w:pPr>
      <w:r>
        <w:rPr>
          <w:rFonts w:cs="Arial"/>
          <w:color w:val="000000"/>
          <w:lang w:bidi="ru-RU"/>
        </w:rPr>
        <w:t>- совместное определение целей и задач по развитию территории, инвентаризация проблем и потенциалов среды;</w:t>
      </w:r>
    </w:p>
    <w:p w:rsidR="00CA4061" w:rsidRDefault="00CA4061" w:rsidP="00CA4061">
      <w:pPr>
        <w:numPr>
          <w:ilvl w:val="0"/>
          <w:numId w:val="10"/>
        </w:numPr>
        <w:tabs>
          <w:tab w:val="left" w:pos="279"/>
        </w:tabs>
        <w:ind w:firstLine="709"/>
        <w:rPr>
          <w:rFonts w:cs="Arial"/>
          <w:color w:val="000000"/>
        </w:rPr>
      </w:pPr>
      <w:r>
        <w:rPr>
          <w:rFonts w:cs="Arial"/>
          <w:color w:val="000000"/>
          <w:lang w:bidi="ru-RU"/>
        </w:rPr>
        <w:t>определение основных видов активностей, функциональных зон</w:t>
      </w:r>
      <w:r>
        <w:rPr>
          <w:rFonts w:cs="Arial"/>
          <w:color w:val="000000"/>
        </w:rPr>
        <w:t xml:space="preserve"> </w:t>
      </w:r>
      <w:r>
        <w:rPr>
          <w:rFonts w:cs="Arial"/>
          <w:color w:val="000000"/>
          <w:lang w:bidi="ru-RU"/>
        </w:rPr>
        <w:t>общественных пространств, под которыми понимаются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 При этом возможно определение нескольких преимущественных видов деятельности для одной и той же функциональной зоны (многофункциональные зоны);</w:t>
      </w:r>
    </w:p>
    <w:p w:rsidR="00CA4061" w:rsidRDefault="00CA4061" w:rsidP="00CA4061">
      <w:pPr>
        <w:numPr>
          <w:ilvl w:val="0"/>
          <w:numId w:val="10"/>
        </w:numPr>
        <w:tabs>
          <w:tab w:val="left" w:pos="245"/>
        </w:tabs>
        <w:ind w:firstLine="709"/>
        <w:rPr>
          <w:rFonts w:cs="Arial"/>
          <w:color w:val="000000"/>
        </w:rPr>
      </w:pPr>
      <w:r>
        <w:rPr>
          <w:rFonts w:cs="Arial"/>
          <w:color w:val="000000"/>
          <w:lang w:bidi="ru-RU"/>
        </w:rPr>
        <w:lastRenderedPageBreak/>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CA4061" w:rsidRDefault="00CA4061" w:rsidP="00CA4061">
      <w:pPr>
        <w:numPr>
          <w:ilvl w:val="0"/>
          <w:numId w:val="10"/>
        </w:numPr>
        <w:tabs>
          <w:tab w:val="left" w:pos="279"/>
        </w:tabs>
        <w:ind w:firstLine="709"/>
        <w:rPr>
          <w:rFonts w:cs="Arial"/>
          <w:color w:val="000000"/>
        </w:rPr>
      </w:pPr>
      <w:r>
        <w:rPr>
          <w:rFonts w:cs="Arial"/>
          <w:color w:val="000000"/>
          <w:lang w:bidi="ru-RU"/>
        </w:rPr>
        <w:t>консультации в выборе типов покрытий, с учетом функционального</w:t>
      </w:r>
      <w:r>
        <w:rPr>
          <w:rFonts w:cs="Arial"/>
          <w:color w:val="000000"/>
        </w:rPr>
        <w:t xml:space="preserve"> </w:t>
      </w:r>
      <w:r>
        <w:rPr>
          <w:rFonts w:cs="Arial"/>
          <w:color w:val="000000"/>
          <w:lang w:bidi="ru-RU"/>
        </w:rPr>
        <w:t>зонирования территории, предполагаемым типам озеленения, освещения и осветительного оборудования;</w:t>
      </w:r>
    </w:p>
    <w:p w:rsidR="00CA4061" w:rsidRDefault="00CA4061" w:rsidP="00CA4061">
      <w:pPr>
        <w:numPr>
          <w:ilvl w:val="0"/>
          <w:numId w:val="10"/>
        </w:numPr>
        <w:tabs>
          <w:tab w:val="left" w:pos="279"/>
        </w:tabs>
        <w:ind w:firstLine="709"/>
        <w:rPr>
          <w:rFonts w:cs="Arial"/>
          <w:color w:val="000000"/>
        </w:rPr>
      </w:pPr>
      <w:r>
        <w:rPr>
          <w:rFonts w:cs="Arial"/>
          <w:color w:val="000000"/>
          <w:lang w:bidi="ru-RU"/>
        </w:rPr>
        <w:t>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rsidR="00CA4061" w:rsidRDefault="00CA4061" w:rsidP="00CA4061">
      <w:pPr>
        <w:numPr>
          <w:ilvl w:val="0"/>
          <w:numId w:val="10"/>
        </w:numPr>
        <w:tabs>
          <w:tab w:val="left" w:pos="279"/>
        </w:tabs>
        <w:ind w:firstLine="709"/>
        <w:rPr>
          <w:rFonts w:cs="Arial"/>
          <w:color w:val="000000"/>
        </w:rPr>
      </w:pPr>
      <w:r>
        <w:rPr>
          <w:rFonts w:cs="Arial"/>
          <w:color w:val="000000"/>
          <w:lang w:bidi="ru-RU"/>
        </w:rPr>
        <w:t>одобрение проектных решений участниками процесса проектирования и</w:t>
      </w:r>
      <w:r>
        <w:rPr>
          <w:rFonts w:cs="Arial"/>
          <w:color w:val="000000"/>
        </w:rPr>
        <w:t xml:space="preserve"> </w:t>
      </w:r>
      <w:r>
        <w:rPr>
          <w:rFonts w:cs="Arial"/>
          <w:color w:val="000000"/>
          <w:lang w:bidi="ru-RU"/>
        </w:rPr>
        <w:t>будущими пользователями, включая местных жителей, собственников соседних территорий и других заинтересованных лиц;</w:t>
      </w:r>
    </w:p>
    <w:p w:rsidR="00CA4061" w:rsidRDefault="00CA4061" w:rsidP="00CA4061">
      <w:pPr>
        <w:numPr>
          <w:ilvl w:val="0"/>
          <w:numId w:val="10"/>
        </w:numPr>
        <w:tabs>
          <w:tab w:val="left" w:pos="245"/>
        </w:tabs>
        <w:ind w:firstLine="709"/>
        <w:rPr>
          <w:rFonts w:cs="Arial"/>
          <w:color w:val="000000"/>
        </w:rPr>
      </w:pPr>
      <w:r>
        <w:rPr>
          <w:rFonts w:cs="Arial"/>
          <w:color w:val="000000"/>
          <w:lang w:bidi="ru-RU"/>
        </w:rPr>
        <w:t>осуществление общественного контроля над процессом реализации проекта</w:t>
      </w:r>
      <w:r>
        <w:rPr>
          <w:rFonts w:cs="Arial"/>
          <w:color w:val="000000"/>
        </w:rPr>
        <w:t xml:space="preserve"> </w:t>
      </w:r>
      <w:r>
        <w:rPr>
          <w:rFonts w:cs="Arial"/>
          <w:color w:val="000000"/>
          <w:lang w:bidi="ru-RU"/>
        </w:rPr>
        <w:t>(включая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CA4061" w:rsidRDefault="00CA4061" w:rsidP="00CA4061">
      <w:pPr>
        <w:numPr>
          <w:ilvl w:val="0"/>
          <w:numId w:val="10"/>
        </w:numPr>
        <w:tabs>
          <w:tab w:val="left" w:pos="279"/>
        </w:tabs>
        <w:ind w:firstLine="709"/>
        <w:rPr>
          <w:rFonts w:cs="Arial"/>
          <w:color w:val="000000"/>
        </w:rPr>
      </w:pPr>
      <w:r>
        <w:rPr>
          <w:rFonts w:cs="Arial"/>
          <w:color w:val="000000"/>
          <w:lang w:bidi="ru-RU"/>
        </w:rPr>
        <w:t>осуществление общественного контроля над процессом эксплуатации</w:t>
      </w:r>
      <w:r>
        <w:rPr>
          <w:rFonts w:cs="Arial"/>
          <w:color w:val="000000"/>
        </w:rPr>
        <w:t xml:space="preserve"> </w:t>
      </w:r>
      <w:r>
        <w:rPr>
          <w:rFonts w:cs="Arial"/>
          <w:color w:val="000000"/>
          <w:lang w:bidi="ru-RU"/>
        </w:rPr>
        <w:t>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w:t>
      </w:r>
      <w:r>
        <w:rPr>
          <w:rFonts w:cs="Arial"/>
          <w:color w:val="000000"/>
        </w:rPr>
        <w:t xml:space="preserve"> </w:t>
      </w:r>
      <w:r>
        <w:rPr>
          <w:rFonts w:cs="Arial"/>
          <w:color w:val="000000"/>
          <w:lang w:bidi="ru-RU"/>
        </w:rPr>
        <w:t>эксплуатации территории).</w:t>
      </w:r>
    </w:p>
    <w:p w:rsidR="00CA4061" w:rsidRDefault="00CA4061" w:rsidP="00CA4061">
      <w:pPr>
        <w:ind w:firstLine="709"/>
        <w:rPr>
          <w:rFonts w:cs="Arial"/>
          <w:color w:val="000000"/>
        </w:rPr>
      </w:pPr>
      <w:r>
        <w:rPr>
          <w:rFonts w:cs="Arial"/>
          <w:color w:val="000000"/>
          <w:lang w:bidi="ru-RU"/>
        </w:rPr>
        <w:t>При реализации проектов осуществляется информирование общественности о планирующихся изменениях и возможности участия в этом процессе путем:</w:t>
      </w:r>
    </w:p>
    <w:p w:rsidR="00CA4061" w:rsidRDefault="00CA4061" w:rsidP="00CA4061">
      <w:pPr>
        <w:numPr>
          <w:ilvl w:val="0"/>
          <w:numId w:val="10"/>
        </w:numPr>
        <w:tabs>
          <w:tab w:val="left" w:pos="254"/>
        </w:tabs>
        <w:ind w:firstLine="709"/>
        <w:rPr>
          <w:rFonts w:cs="Arial"/>
          <w:color w:val="000000"/>
        </w:rPr>
      </w:pPr>
      <w:r>
        <w:rPr>
          <w:rFonts w:cs="Arial"/>
          <w:color w:val="000000"/>
          <w:lang w:bidi="ru-RU"/>
        </w:rPr>
        <w:t>создания единого информационного интернет-ресурса (сайта или приложения) который будет решать задачи по сбору информации, обеспечению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rsidR="00CA4061" w:rsidRDefault="00CA4061" w:rsidP="00CA4061">
      <w:pPr>
        <w:numPr>
          <w:ilvl w:val="0"/>
          <w:numId w:val="10"/>
        </w:numPr>
        <w:tabs>
          <w:tab w:val="left" w:pos="245"/>
        </w:tabs>
        <w:ind w:firstLine="709"/>
        <w:rPr>
          <w:rFonts w:cs="Arial"/>
          <w:color w:val="000000"/>
        </w:rPr>
      </w:pPr>
      <w:r>
        <w:rPr>
          <w:rFonts w:cs="Arial"/>
          <w:color w:val="000000"/>
          <w:lang w:bidi="ru-RU"/>
        </w:rPr>
        <w:t>работы со средствами массовой информации, охватывающими широкий круг людей разных возрастных групп и потенциальные аудитории проекта;</w:t>
      </w:r>
    </w:p>
    <w:p w:rsidR="00CA4061" w:rsidRDefault="00CA4061" w:rsidP="00CA4061">
      <w:pPr>
        <w:numPr>
          <w:ilvl w:val="0"/>
          <w:numId w:val="10"/>
        </w:numPr>
        <w:tabs>
          <w:tab w:val="left" w:pos="245"/>
        </w:tabs>
        <w:ind w:firstLine="709"/>
        <w:rPr>
          <w:rFonts w:cs="Arial"/>
          <w:color w:val="000000"/>
        </w:rPr>
      </w:pPr>
      <w:r>
        <w:rPr>
          <w:rFonts w:cs="Arial"/>
          <w:color w:val="000000"/>
          <w:lang w:bidi="ru-RU"/>
        </w:rPr>
        <w:t>вывешивания афиш и объявлений на информационных досках в подъездах</w:t>
      </w:r>
      <w:r>
        <w:rPr>
          <w:rFonts w:cs="Arial"/>
          <w:color w:val="000000"/>
        </w:rPr>
        <w:t xml:space="preserve"> </w:t>
      </w:r>
      <w:r>
        <w:rPr>
          <w:rFonts w:cs="Arial"/>
          <w:color w:val="000000"/>
          <w:lang w:bidi="ru-RU"/>
        </w:rPr>
        <w:t>жилых домов, расположенных в непосредственной близости к проектируемому объекту (дворовой территории, общественной территории), а также на</w:t>
      </w:r>
      <w:r>
        <w:rPr>
          <w:rFonts w:cs="Arial"/>
          <w:color w:val="000000"/>
        </w:rPr>
        <w:t xml:space="preserve"> </w:t>
      </w:r>
      <w:r>
        <w:rPr>
          <w:rFonts w:cs="Arial"/>
          <w:color w:val="000000"/>
          <w:lang w:bidi="ru-RU"/>
        </w:rPr>
        <w:t>специальных стендах на самом объекте; в наиболее посещаемых местах (общественные и торгово-развлекательные центры, знаковые места и</w:t>
      </w:r>
      <w:r>
        <w:rPr>
          <w:rFonts w:cs="Arial"/>
          <w:color w:val="000000"/>
        </w:rPr>
        <w:t xml:space="preserve"> </w:t>
      </w:r>
      <w:r>
        <w:rPr>
          <w:rFonts w:cs="Arial"/>
          <w:color w:val="000000"/>
          <w:lang w:bidi="ru-RU"/>
        </w:rPr>
        <w:t>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специальных информационных стендах);</w:t>
      </w:r>
    </w:p>
    <w:p w:rsidR="00CA4061" w:rsidRDefault="00CA4061" w:rsidP="00CA4061">
      <w:pPr>
        <w:numPr>
          <w:ilvl w:val="0"/>
          <w:numId w:val="10"/>
        </w:numPr>
        <w:tabs>
          <w:tab w:val="left" w:pos="240"/>
        </w:tabs>
        <w:ind w:firstLine="709"/>
        <w:rPr>
          <w:rFonts w:cs="Arial"/>
          <w:color w:val="000000"/>
        </w:rPr>
      </w:pPr>
      <w:r>
        <w:rPr>
          <w:rFonts w:cs="Arial"/>
          <w:color w:val="000000"/>
          <w:lang w:bidi="ru-RU"/>
        </w:rPr>
        <w:t>информирования местных жителей через школы и детские сады, в том числе</w:t>
      </w:r>
      <w:r>
        <w:rPr>
          <w:rFonts w:cs="Arial"/>
          <w:color w:val="000000"/>
        </w:rPr>
        <w:t xml:space="preserve"> </w:t>
      </w:r>
      <w:r>
        <w:rPr>
          <w:rFonts w:cs="Arial"/>
          <w:color w:val="000000"/>
          <w:lang w:bidi="ru-RU"/>
        </w:rPr>
        <w:t>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rsidR="00CA4061" w:rsidRDefault="00CA4061" w:rsidP="00CA4061">
      <w:pPr>
        <w:numPr>
          <w:ilvl w:val="0"/>
          <w:numId w:val="10"/>
        </w:numPr>
        <w:tabs>
          <w:tab w:val="left" w:pos="240"/>
        </w:tabs>
        <w:ind w:firstLine="709"/>
        <w:rPr>
          <w:rFonts w:cs="Arial"/>
          <w:color w:val="000000"/>
        </w:rPr>
      </w:pPr>
      <w:r>
        <w:rPr>
          <w:rFonts w:cs="Arial"/>
          <w:color w:val="000000"/>
          <w:lang w:bidi="ru-RU"/>
        </w:rPr>
        <w:t>индивидуальных приглашений участников встречи лично, по электронной</w:t>
      </w:r>
      <w:r>
        <w:rPr>
          <w:rFonts w:cs="Arial"/>
          <w:color w:val="000000"/>
        </w:rPr>
        <w:t xml:space="preserve"> </w:t>
      </w:r>
      <w:r>
        <w:rPr>
          <w:rFonts w:cs="Arial"/>
          <w:color w:val="000000"/>
          <w:lang w:bidi="ru-RU"/>
        </w:rPr>
        <w:t>почте или по телефону;</w:t>
      </w:r>
    </w:p>
    <w:p w:rsidR="00CA4061" w:rsidRDefault="00CA4061" w:rsidP="00CA4061">
      <w:pPr>
        <w:numPr>
          <w:ilvl w:val="0"/>
          <w:numId w:val="10"/>
        </w:numPr>
        <w:tabs>
          <w:tab w:val="left" w:pos="240"/>
        </w:tabs>
        <w:ind w:firstLine="709"/>
        <w:rPr>
          <w:rFonts w:cs="Arial"/>
          <w:color w:val="000000"/>
        </w:rPr>
      </w:pPr>
      <w:r>
        <w:rPr>
          <w:rFonts w:cs="Arial"/>
          <w:color w:val="000000"/>
          <w:lang w:bidi="ru-RU"/>
        </w:rPr>
        <w:t>установки интерактивных стендов с устройствами для заполнения и сбора</w:t>
      </w:r>
      <w:r>
        <w:rPr>
          <w:rFonts w:cs="Arial"/>
          <w:color w:val="000000"/>
        </w:rPr>
        <w:t xml:space="preserve"> </w:t>
      </w:r>
      <w:r>
        <w:rPr>
          <w:rFonts w:cs="Arial"/>
          <w:color w:val="000000"/>
          <w:lang w:bidi="ru-RU"/>
        </w:rPr>
        <w:t>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rsidR="00CA4061" w:rsidRDefault="00CA4061" w:rsidP="00CA4061">
      <w:pPr>
        <w:numPr>
          <w:ilvl w:val="0"/>
          <w:numId w:val="10"/>
        </w:numPr>
        <w:tabs>
          <w:tab w:val="left" w:pos="240"/>
        </w:tabs>
        <w:ind w:firstLine="709"/>
        <w:rPr>
          <w:rFonts w:cs="Arial"/>
          <w:color w:val="000000"/>
        </w:rPr>
      </w:pPr>
      <w:r>
        <w:rPr>
          <w:rFonts w:cs="Arial"/>
          <w:color w:val="000000"/>
          <w:lang w:bidi="ru-RU"/>
        </w:rPr>
        <w:lastRenderedPageBreak/>
        <w:t>использование социальных сетей и интернет-ресурсов для обеспечения</w:t>
      </w:r>
      <w:r>
        <w:rPr>
          <w:rFonts w:cs="Arial"/>
          <w:color w:val="000000"/>
        </w:rPr>
        <w:t xml:space="preserve"> </w:t>
      </w:r>
      <w:r>
        <w:rPr>
          <w:rFonts w:cs="Arial"/>
          <w:color w:val="000000"/>
          <w:lang w:bidi="ru-RU"/>
        </w:rPr>
        <w:t>донесения информации до различных общественных объединений и профессиональных сообществ;</w:t>
      </w:r>
    </w:p>
    <w:p w:rsidR="00CA4061" w:rsidRDefault="00CA4061" w:rsidP="00CA4061">
      <w:pPr>
        <w:numPr>
          <w:ilvl w:val="0"/>
          <w:numId w:val="10"/>
        </w:numPr>
        <w:tabs>
          <w:tab w:val="left" w:pos="240"/>
        </w:tabs>
        <w:ind w:firstLine="709"/>
        <w:rPr>
          <w:rFonts w:cs="Arial"/>
          <w:color w:val="000000"/>
        </w:rPr>
      </w:pPr>
      <w:r>
        <w:rPr>
          <w:rFonts w:cs="Arial"/>
          <w:color w:val="000000"/>
          <w:lang w:bidi="ru-RU"/>
        </w:rPr>
        <w:t>установки специальных информационных стендов в местах с большой</w:t>
      </w:r>
      <w:r>
        <w:rPr>
          <w:rFonts w:cs="Arial"/>
          <w:color w:val="000000"/>
        </w:rPr>
        <w:t xml:space="preserve"> </w:t>
      </w:r>
      <w:r>
        <w:rPr>
          <w:rFonts w:cs="Arial"/>
          <w:color w:val="000000"/>
          <w:lang w:bidi="ru-RU"/>
        </w:rPr>
        <w:t>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rsidR="00CA4061" w:rsidRDefault="00CA4061" w:rsidP="00CA4061">
      <w:pPr>
        <w:ind w:firstLine="709"/>
        <w:rPr>
          <w:rFonts w:cs="Arial"/>
          <w:color w:val="000000"/>
        </w:rPr>
      </w:pPr>
      <w:r>
        <w:rPr>
          <w:rFonts w:cs="Arial"/>
          <w:color w:val="000000"/>
          <w:lang w:bidi="ru-RU"/>
        </w:rPr>
        <w:t>13.1.3. Механизмы общественного участия.</w:t>
      </w:r>
    </w:p>
    <w:p w:rsidR="00CA4061" w:rsidRDefault="00CA4061" w:rsidP="00CA4061">
      <w:pPr>
        <w:tabs>
          <w:tab w:val="left" w:pos="6154"/>
        </w:tabs>
        <w:ind w:firstLine="709"/>
        <w:rPr>
          <w:rFonts w:cs="Arial"/>
          <w:color w:val="000000"/>
        </w:rPr>
      </w:pPr>
      <w:r>
        <w:rPr>
          <w:rFonts w:cs="Arial"/>
          <w:color w:val="000000"/>
          <w:lang w:bidi="ru-RU"/>
        </w:rPr>
        <w:t>Обсуждение проектов может проводиться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21.07. 2014 г. № 212-ФЗ «Об основах общественного контроля в Российской Федерации». Используются следующие инструменты: анкетирование, опросы,</w:t>
      </w:r>
      <w:r>
        <w:rPr>
          <w:rFonts w:cs="Arial"/>
          <w:color w:val="000000"/>
        </w:rPr>
        <w:t xml:space="preserve"> </w:t>
      </w:r>
      <w:r>
        <w:rPr>
          <w:rFonts w:cs="Arial"/>
          <w:color w:val="000000"/>
          <w:lang w:bidi="ru-RU"/>
        </w:rPr>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CA4061" w:rsidRDefault="00CA4061" w:rsidP="00CA4061">
      <w:pPr>
        <w:tabs>
          <w:tab w:val="right" w:pos="9334"/>
        </w:tabs>
        <w:ind w:firstLine="709"/>
        <w:rPr>
          <w:rFonts w:cs="Arial"/>
          <w:color w:val="000000"/>
        </w:rPr>
      </w:pPr>
      <w:r>
        <w:rPr>
          <w:rFonts w:cs="Arial"/>
          <w:color w:val="000000"/>
          <w:lang w:bidi="ru-RU"/>
        </w:rPr>
        <w:t>По итогам встреч, проектных семинаров, воркшопов, дизайн-игр и любых других форматов общественных обсуждений формируется отчет, а также видеозапись самого мероприятия, и выкладывается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w:t>
      </w:r>
    </w:p>
    <w:p w:rsidR="00CA4061" w:rsidRDefault="00CA4061" w:rsidP="00CA4061">
      <w:pPr>
        <w:tabs>
          <w:tab w:val="left" w:pos="590"/>
        </w:tabs>
        <w:ind w:firstLine="709"/>
        <w:rPr>
          <w:rFonts w:cs="Arial"/>
          <w:color w:val="000000"/>
        </w:rPr>
      </w:pPr>
      <w:r>
        <w:rPr>
          <w:rFonts w:cs="Arial"/>
          <w:color w:val="000000"/>
          <w:lang w:bidi="ru-RU"/>
        </w:rPr>
        <w:t>13.1.4. Участие лиц, осуществляющих предпринимательскую деятельность, в реализации комплексных проектов благоустройства может заключаться:</w:t>
      </w:r>
    </w:p>
    <w:p w:rsidR="00CA4061" w:rsidRDefault="00CA4061" w:rsidP="00CA4061">
      <w:pPr>
        <w:numPr>
          <w:ilvl w:val="0"/>
          <w:numId w:val="10"/>
        </w:numPr>
        <w:tabs>
          <w:tab w:val="left" w:pos="267"/>
        </w:tabs>
        <w:ind w:firstLine="709"/>
        <w:rPr>
          <w:rFonts w:cs="Arial"/>
          <w:color w:val="000000"/>
        </w:rPr>
      </w:pPr>
      <w:r>
        <w:rPr>
          <w:rFonts w:cs="Arial"/>
          <w:color w:val="000000"/>
          <w:lang w:bidi="ru-RU"/>
        </w:rPr>
        <w:t>в создании и предоставлении разного рода услуг и сервисов для посетителей</w:t>
      </w:r>
      <w:r>
        <w:rPr>
          <w:rFonts w:cs="Arial"/>
          <w:color w:val="000000"/>
        </w:rPr>
        <w:t xml:space="preserve"> </w:t>
      </w:r>
      <w:r>
        <w:rPr>
          <w:rFonts w:cs="Arial"/>
          <w:color w:val="000000"/>
          <w:lang w:bidi="ru-RU"/>
        </w:rPr>
        <w:t>общественных пространств;</w:t>
      </w:r>
    </w:p>
    <w:p w:rsidR="00CA4061" w:rsidRDefault="00CA4061" w:rsidP="00CA4061">
      <w:pPr>
        <w:numPr>
          <w:ilvl w:val="0"/>
          <w:numId w:val="10"/>
        </w:numPr>
        <w:tabs>
          <w:tab w:val="left" w:pos="272"/>
        </w:tabs>
        <w:ind w:firstLine="709"/>
        <w:rPr>
          <w:rFonts w:cs="Arial"/>
          <w:color w:val="000000"/>
        </w:rPr>
      </w:pPr>
      <w:r>
        <w:rPr>
          <w:rFonts w:cs="Arial"/>
          <w:color w:val="000000"/>
          <w:lang w:bidi="ru-RU"/>
        </w:rPr>
        <w:t>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rsidR="00CA4061" w:rsidRDefault="00CA4061" w:rsidP="00CA4061">
      <w:pPr>
        <w:numPr>
          <w:ilvl w:val="0"/>
          <w:numId w:val="10"/>
        </w:numPr>
        <w:tabs>
          <w:tab w:val="left" w:pos="267"/>
        </w:tabs>
        <w:ind w:firstLine="709"/>
        <w:rPr>
          <w:rFonts w:cs="Arial"/>
          <w:color w:val="000000"/>
        </w:rPr>
      </w:pPr>
      <w:r>
        <w:rPr>
          <w:rFonts w:cs="Arial"/>
          <w:color w:val="000000"/>
          <w:lang w:bidi="ru-RU"/>
        </w:rPr>
        <w:t>в строительстве, реконструкции, реставрации объектов недвижимости;</w:t>
      </w:r>
    </w:p>
    <w:p w:rsidR="00CA4061" w:rsidRDefault="00CA4061" w:rsidP="00CA4061">
      <w:pPr>
        <w:tabs>
          <w:tab w:val="left" w:pos="566"/>
          <w:tab w:val="center" w:pos="4326"/>
          <w:tab w:val="center" w:pos="5777"/>
          <w:tab w:val="right" w:pos="9337"/>
        </w:tabs>
        <w:ind w:firstLine="709"/>
        <w:rPr>
          <w:rFonts w:cs="Arial"/>
          <w:color w:val="000000"/>
        </w:rPr>
      </w:pPr>
      <w:r>
        <w:rPr>
          <w:rFonts w:cs="Arial"/>
          <w:color w:val="000000"/>
          <w:lang w:bidi="ru-RU"/>
        </w:rPr>
        <w:t>- в производстве или размещении элементов благоустройства;</w:t>
      </w:r>
    </w:p>
    <w:p w:rsidR="00CA4061" w:rsidRDefault="00CA4061" w:rsidP="00CA4061">
      <w:pPr>
        <w:numPr>
          <w:ilvl w:val="0"/>
          <w:numId w:val="10"/>
        </w:numPr>
        <w:tabs>
          <w:tab w:val="left" w:pos="277"/>
        </w:tabs>
        <w:ind w:firstLine="709"/>
        <w:rPr>
          <w:rFonts w:cs="Arial"/>
          <w:color w:val="000000"/>
        </w:rPr>
      </w:pPr>
      <w:r>
        <w:rPr>
          <w:rFonts w:cs="Arial"/>
          <w:color w:val="000000"/>
          <w:lang w:bidi="ru-RU"/>
        </w:rPr>
        <w:t>в комплексном благоустройстве отдельных территорий, прилегающих к территориям, благоустраиваемым за счет средств муниципального образования;</w:t>
      </w:r>
    </w:p>
    <w:p w:rsidR="00CA4061" w:rsidRDefault="00CA4061" w:rsidP="00CA4061">
      <w:pPr>
        <w:numPr>
          <w:ilvl w:val="0"/>
          <w:numId w:val="10"/>
        </w:numPr>
        <w:tabs>
          <w:tab w:val="left" w:pos="267"/>
        </w:tabs>
        <w:ind w:firstLine="709"/>
        <w:rPr>
          <w:rFonts w:cs="Arial"/>
          <w:color w:val="000000"/>
        </w:rPr>
      </w:pPr>
      <w:r>
        <w:rPr>
          <w:rFonts w:cs="Arial"/>
          <w:color w:val="000000"/>
          <w:lang w:bidi="ru-RU"/>
        </w:rPr>
        <w:t>в организации мероприятий, обеспечивающих приток посетителей на</w:t>
      </w:r>
      <w:r>
        <w:rPr>
          <w:rFonts w:cs="Arial"/>
          <w:color w:val="000000"/>
        </w:rPr>
        <w:t xml:space="preserve"> </w:t>
      </w:r>
      <w:r>
        <w:rPr>
          <w:rFonts w:cs="Arial"/>
          <w:color w:val="000000"/>
          <w:lang w:bidi="ru-RU"/>
        </w:rPr>
        <w:t>создаваемые общественные пространства;</w:t>
      </w:r>
    </w:p>
    <w:p w:rsidR="00CA4061" w:rsidRDefault="00CA4061" w:rsidP="00CA4061">
      <w:pPr>
        <w:numPr>
          <w:ilvl w:val="0"/>
          <w:numId w:val="10"/>
        </w:numPr>
        <w:tabs>
          <w:tab w:val="left" w:pos="267"/>
        </w:tabs>
        <w:ind w:firstLine="709"/>
        <w:rPr>
          <w:rFonts w:cs="Arial"/>
          <w:color w:val="000000"/>
        </w:rPr>
      </w:pPr>
      <w:r>
        <w:rPr>
          <w:rFonts w:cs="Arial"/>
          <w:color w:val="000000"/>
          <w:lang w:bidi="ru-RU"/>
        </w:rPr>
        <w:t>в организации уборки благоустроенных территорий, предоставлении средств</w:t>
      </w:r>
      <w:r>
        <w:rPr>
          <w:rFonts w:cs="Arial"/>
          <w:color w:val="000000"/>
        </w:rPr>
        <w:t xml:space="preserve"> </w:t>
      </w:r>
      <w:r>
        <w:rPr>
          <w:rFonts w:cs="Arial"/>
          <w:color w:val="000000"/>
          <w:lang w:bidi="ru-RU"/>
        </w:rPr>
        <w:t>для подготовки проектов или проведения творческих конкурсов на разработку архитектурных концепций общественных пространств;</w:t>
      </w:r>
    </w:p>
    <w:p w:rsidR="00CA4061" w:rsidRDefault="00CA4061" w:rsidP="00CA4061">
      <w:pPr>
        <w:suppressAutoHyphens/>
        <w:ind w:firstLine="709"/>
        <w:rPr>
          <w:rFonts w:cs="Arial"/>
          <w:color w:val="000000"/>
          <w:lang w:bidi="ru-RU"/>
        </w:rPr>
      </w:pPr>
      <w:r>
        <w:rPr>
          <w:rFonts w:cs="Arial"/>
          <w:color w:val="000000"/>
          <w:lang w:bidi="ru-RU"/>
        </w:rPr>
        <w:t>- в иных формах.</w:t>
      </w:r>
    </w:p>
    <w:p w:rsidR="00CA4061" w:rsidRDefault="00CA4061" w:rsidP="00CA4061">
      <w:pPr>
        <w:suppressAutoHyphens/>
        <w:ind w:firstLine="709"/>
        <w:rPr>
          <w:rFonts w:cs="Arial"/>
          <w:color w:val="000000"/>
          <w:lang w:bidi="ru-RU"/>
        </w:rPr>
      </w:pPr>
    </w:p>
    <w:p w:rsidR="00CA4061" w:rsidRDefault="00CA4061" w:rsidP="00CA4061">
      <w:pPr>
        <w:suppressAutoHyphens/>
        <w:ind w:firstLine="709"/>
        <w:rPr>
          <w:rFonts w:cs="Arial"/>
          <w:color w:val="000000"/>
          <w:lang w:bidi="ru-RU"/>
        </w:rPr>
      </w:pPr>
      <w:r>
        <w:rPr>
          <w:rFonts w:cs="Arial"/>
          <w:color w:val="000000"/>
          <w:lang w:bidi="ru-RU"/>
        </w:rPr>
        <w:t>14. Осуществление контроля за соблюдением Правил благоустройства территории Бугаевского сельского поселения</w:t>
      </w:r>
    </w:p>
    <w:p w:rsidR="00CA4061" w:rsidRDefault="00CA4061" w:rsidP="00CA4061">
      <w:pPr>
        <w:suppressAutoHyphens/>
        <w:ind w:firstLine="709"/>
        <w:rPr>
          <w:rFonts w:cs="Arial"/>
          <w:color w:val="000000"/>
          <w:lang w:bidi="ru-RU"/>
        </w:rPr>
      </w:pPr>
      <w:r>
        <w:rPr>
          <w:rFonts w:cs="Arial"/>
          <w:color w:val="000000"/>
          <w:lang w:bidi="ru-RU"/>
        </w:rPr>
        <w:t>14.1. Физические и юридические лица, должностные лица обязаны обеспечить соблюдение требований по благоустройству территории поселения, установленные настоящими Правилами.</w:t>
      </w:r>
    </w:p>
    <w:p w:rsidR="00CA4061" w:rsidRDefault="00CA4061" w:rsidP="00CA4061">
      <w:pPr>
        <w:ind w:firstLine="709"/>
        <w:rPr>
          <w:rFonts w:eastAsia="Calibri" w:cs="Arial"/>
          <w:color w:val="000000"/>
          <w:lang w:eastAsia="en-US"/>
        </w:rPr>
      </w:pPr>
      <w:r>
        <w:rPr>
          <w:rFonts w:cs="Arial"/>
          <w:color w:val="000000"/>
          <w:lang w:bidi="ru-RU"/>
        </w:rPr>
        <w:lastRenderedPageBreak/>
        <w:t xml:space="preserve">14.2. </w:t>
      </w:r>
      <w:r>
        <w:rPr>
          <w:rFonts w:cs="Arial"/>
          <w:color w:val="000000"/>
        </w:rPr>
        <w:t>Лица, виновные в нарушении настоящих Правил, привлекаются к ответственности в соответствии с действующим законодательством Российской Федерации, правовыми актами Воронежской области и органов местного самоуправления.</w:t>
      </w:r>
    </w:p>
    <w:p w:rsidR="00CA4061" w:rsidRDefault="00CA4061" w:rsidP="00CA4061">
      <w:pPr>
        <w:suppressAutoHyphens/>
        <w:ind w:firstLine="709"/>
        <w:rPr>
          <w:rFonts w:cs="Arial"/>
          <w:color w:val="000000"/>
        </w:rPr>
      </w:pPr>
      <w:r>
        <w:rPr>
          <w:rFonts w:cs="Arial"/>
          <w:color w:val="000000"/>
        </w:rPr>
        <w:t>14.3. Ответственность за причинение вреда вследствие неисполнения и (или) ненадлежащего исполнения предусмотренных законодательством и настоящими Правилами обязанностей по содержанию объектов благоустройства несут владельцы объектов благоустройства в порядке, установленном законодательством Российской Федерации, правовыми актами Воронежской области и органов местного самоуправления.</w:t>
      </w:r>
    </w:p>
    <w:p w:rsidR="00CA4061" w:rsidRDefault="00CA4061" w:rsidP="00CA4061">
      <w:pPr>
        <w:pStyle w:val="ConsPlusNormal0"/>
        <w:widowControl/>
        <w:ind w:firstLine="709"/>
        <w:jc w:val="both"/>
        <w:rPr>
          <w:color w:val="000000"/>
          <w:sz w:val="24"/>
          <w:szCs w:val="24"/>
        </w:rPr>
      </w:pPr>
    </w:p>
    <w:p w:rsidR="006B557D" w:rsidRDefault="006B557D">
      <w:bookmarkStart w:id="9" w:name="_GoBack"/>
      <w:bookmarkEnd w:id="9"/>
    </w:p>
    <w:sectPr w:rsidR="006B557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urier">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0C56"/>
    <w:multiLevelType w:val="multilevel"/>
    <w:tmpl w:val="DCEA86AC"/>
    <w:lvl w:ilvl="0">
      <w:start w:val="10"/>
      <w:numFmt w:val="decimal"/>
      <w:lvlText w:val="%1."/>
      <w:lvlJc w:val="left"/>
      <w:pPr>
        <w:ind w:left="855" w:hanging="855"/>
      </w:pPr>
      <w:rPr>
        <w:rFonts w:ascii="Times New Roman" w:hAnsi="Times New Roman" w:cs="Times New Roman" w:hint="default"/>
        <w:sz w:val="26"/>
      </w:rPr>
    </w:lvl>
    <w:lvl w:ilvl="1">
      <w:start w:val="8"/>
      <w:numFmt w:val="decimal"/>
      <w:lvlText w:val="%1.%2."/>
      <w:lvlJc w:val="left"/>
      <w:pPr>
        <w:ind w:left="855" w:hanging="855"/>
      </w:pPr>
      <w:rPr>
        <w:rFonts w:ascii="Times New Roman" w:hAnsi="Times New Roman" w:cs="Times New Roman" w:hint="default"/>
        <w:sz w:val="26"/>
      </w:rPr>
    </w:lvl>
    <w:lvl w:ilvl="2">
      <w:start w:val="10"/>
      <w:numFmt w:val="decimal"/>
      <w:lvlText w:val="%1.%2.%3."/>
      <w:lvlJc w:val="left"/>
      <w:pPr>
        <w:ind w:left="855" w:hanging="855"/>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abstractNum w:abstractNumId="1" w15:restartNumberingAfterBreak="0">
    <w:nsid w:val="09647E5B"/>
    <w:multiLevelType w:val="multilevel"/>
    <w:tmpl w:val="8408CFB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 w15:restartNumberingAfterBreak="0">
    <w:nsid w:val="22C067A3"/>
    <w:multiLevelType w:val="multilevel"/>
    <w:tmpl w:val="90B855B8"/>
    <w:lvl w:ilvl="0">
      <w:start w:val="2"/>
      <w:numFmt w:val="decimal"/>
      <w:lvlText w:val="%1."/>
      <w:lvlJc w:val="left"/>
      <w:pPr>
        <w:ind w:left="0" w:firstLine="0"/>
      </w:pPr>
      <w:rPr>
        <w:rFonts w:ascii="Times New Roman" w:eastAsia="Times New Roman" w:hAnsi="Times New Roman" w:cs="Times New Roman"/>
        <w:b/>
        <w:bCs/>
        <w:i w:val="0"/>
        <w:iCs w:val="0"/>
        <w:smallCaps w:val="0"/>
        <w:strike w:val="0"/>
        <w:dstrike w:val="0"/>
        <w:color w:val="000000"/>
        <w:spacing w:val="0"/>
        <w:w w:val="100"/>
        <w:position w:val="0"/>
        <w:sz w:val="26"/>
        <w:szCs w:val="26"/>
        <w:u w:val="none"/>
        <w:effect w:val="none"/>
        <w:lang w:val="ru-RU" w:eastAsia="ru-RU" w:bidi="ru-RU"/>
      </w:rPr>
    </w:lvl>
    <w:lvl w:ilvl="1">
      <w:start w:val="1"/>
      <w:numFmt w:val="decimal"/>
      <w:lvlText w:val="%1.%2."/>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2">
      <w:start w:val="1"/>
      <w:numFmt w:val="decimal"/>
      <w:lvlText w:val="%1.%2.%3."/>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3D8A250B"/>
    <w:multiLevelType w:val="multilevel"/>
    <w:tmpl w:val="3850A67A"/>
    <w:lvl w:ilvl="0">
      <w:start w:val="1"/>
      <w:numFmt w:val="decimal"/>
      <w:lvlText w:val="1.%1."/>
      <w:lvlJc w:val="left"/>
      <w:pPr>
        <w:ind w:left="0" w:firstLine="0"/>
      </w:pPr>
      <w:rPr>
        <w:rFonts w:ascii="Arial" w:eastAsia="Times New Roman" w:hAnsi="Arial" w:cs="Arial" w:hint="default"/>
        <w:b w:val="0"/>
        <w:bCs w:val="0"/>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4D68633C"/>
    <w:multiLevelType w:val="multilevel"/>
    <w:tmpl w:val="78409E78"/>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 w15:restartNumberingAfterBreak="0">
    <w:nsid w:val="50406E96"/>
    <w:multiLevelType w:val="multilevel"/>
    <w:tmpl w:val="A000CE28"/>
    <w:lvl w:ilvl="0">
      <w:start w:val="6"/>
      <w:numFmt w:val="decimal"/>
      <w:lvlText w:val="%1."/>
      <w:lvlJc w:val="left"/>
      <w:pPr>
        <w:ind w:left="780" w:hanging="780"/>
      </w:pPr>
      <w:rPr>
        <w:rFonts w:ascii="Times New Roman" w:hAnsi="Times New Roman" w:cs="Times New Roman" w:hint="default"/>
        <w:sz w:val="26"/>
      </w:rPr>
    </w:lvl>
    <w:lvl w:ilvl="1">
      <w:start w:val="1"/>
      <w:numFmt w:val="decimal"/>
      <w:lvlText w:val="%1.%2."/>
      <w:lvlJc w:val="left"/>
      <w:pPr>
        <w:ind w:left="780" w:hanging="780"/>
      </w:pPr>
      <w:rPr>
        <w:rFonts w:ascii="Times New Roman" w:hAnsi="Times New Roman" w:cs="Times New Roman" w:hint="default"/>
        <w:sz w:val="26"/>
      </w:rPr>
    </w:lvl>
    <w:lvl w:ilvl="2">
      <w:start w:val="7"/>
      <w:numFmt w:val="decimal"/>
      <w:lvlText w:val="%1.%2.%3."/>
      <w:lvlJc w:val="left"/>
      <w:pPr>
        <w:ind w:left="780" w:hanging="780"/>
      </w:pPr>
      <w:rPr>
        <w:rFonts w:ascii="Times New Roman" w:hAnsi="Times New Roman" w:cs="Times New Roman" w:hint="default"/>
        <w:sz w:val="26"/>
      </w:rPr>
    </w:lvl>
    <w:lvl w:ilvl="3">
      <w:start w:val="1"/>
      <w:numFmt w:val="decimal"/>
      <w:lvlText w:val="%1.%2.%3.%4."/>
      <w:lvlJc w:val="left"/>
      <w:pPr>
        <w:ind w:left="780" w:hanging="780"/>
      </w:pPr>
      <w:rPr>
        <w:rFonts w:ascii="Arial" w:hAnsi="Arial" w:cs="Arial" w:hint="default"/>
        <w:sz w:val="24"/>
        <w:szCs w:val="24"/>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080" w:hanging="108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440" w:hanging="1440"/>
      </w:pPr>
      <w:rPr>
        <w:rFonts w:ascii="Times New Roman" w:hAnsi="Times New Roman" w:cs="Times New Roman" w:hint="default"/>
        <w:sz w:val="26"/>
      </w:rPr>
    </w:lvl>
    <w:lvl w:ilvl="8">
      <w:start w:val="1"/>
      <w:numFmt w:val="decimal"/>
      <w:lvlText w:val="%1.%2.%3.%4.%5.%6.%7.%8.%9."/>
      <w:lvlJc w:val="left"/>
      <w:pPr>
        <w:ind w:left="1800" w:hanging="1800"/>
      </w:pPr>
      <w:rPr>
        <w:rFonts w:ascii="Times New Roman" w:hAnsi="Times New Roman" w:cs="Times New Roman" w:hint="default"/>
        <w:sz w:val="26"/>
      </w:rPr>
    </w:lvl>
  </w:abstractNum>
  <w:abstractNum w:abstractNumId="6" w15:restartNumberingAfterBreak="0">
    <w:nsid w:val="6D92427E"/>
    <w:multiLevelType w:val="multilevel"/>
    <w:tmpl w:val="5E7C30EA"/>
    <w:lvl w:ilvl="0">
      <w:start w:val="2"/>
      <w:numFmt w:val="decimal"/>
      <w:lvlText w:val="%1."/>
      <w:lvlJc w:val="left"/>
      <w:pPr>
        <w:ind w:left="585" w:hanging="585"/>
      </w:pPr>
    </w:lvl>
    <w:lvl w:ilvl="1">
      <w:start w:val="2"/>
      <w:numFmt w:val="decimal"/>
      <w:lvlText w:val="%1.%2."/>
      <w:lvlJc w:val="left"/>
      <w:pPr>
        <w:ind w:left="1242" w:hanging="720"/>
      </w:pPr>
    </w:lvl>
    <w:lvl w:ilvl="2">
      <w:start w:val="2"/>
      <w:numFmt w:val="decimal"/>
      <w:lvlText w:val="%1.%2.%3."/>
      <w:lvlJc w:val="left"/>
      <w:pPr>
        <w:ind w:left="1764" w:hanging="720"/>
      </w:pPr>
    </w:lvl>
    <w:lvl w:ilvl="3">
      <w:start w:val="1"/>
      <w:numFmt w:val="decimal"/>
      <w:lvlText w:val="%1.%2.%3.%4."/>
      <w:lvlJc w:val="left"/>
      <w:pPr>
        <w:ind w:left="2646" w:hanging="1080"/>
      </w:pPr>
    </w:lvl>
    <w:lvl w:ilvl="4">
      <w:start w:val="1"/>
      <w:numFmt w:val="decimal"/>
      <w:lvlText w:val="%1.%2.%3.%4.%5."/>
      <w:lvlJc w:val="left"/>
      <w:pPr>
        <w:ind w:left="3168" w:hanging="1080"/>
      </w:pPr>
    </w:lvl>
    <w:lvl w:ilvl="5">
      <w:start w:val="1"/>
      <w:numFmt w:val="decimal"/>
      <w:lvlText w:val="%1.%2.%3.%4.%5.%6."/>
      <w:lvlJc w:val="left"/>
      <w:pPr>
        <w:ind w:left="4050" w:hanging="1440"/>
      </w:pPr>
    </w:lvl>
    <w:lvl w:ilvl="6">
      <w:start w:val="1"/>
      <w:numFmt w:val="decimal"/>
      <w:lvlText w:val="%1.%2.%3.%4.%5.%6.%7."/>
      <w:lvlJc w:val="left"/>
      <w:pPr>
        <w:ind w:left="4572" w:hanging="1440"/>
      </w:pPr>
    </w:lvl>
    <w:lvl w:ilvl="7">
      <w:start w:val="1"/>
      <w:numFmt w:val="decimal"/>
      <w:lvlText w:val="%1.%2.%3.%4.%5.%6.%7.%8."/>
      <w:lvlJc w:val="left"/>
      <w:pPr>
        <w:ind w:left="5454" w:hanging="1800"/>
      </w:pPr>
    </w:lvl>
    <w:lvl w:ilvl="8">
      <w:start w:val="1"/>
      <w:numFmt w:val="decimal"/>
      <w:lvlText w:val="%1.%2.%3.%4.%5.%6.%7.%8.%9."/>
      <w:lvlJc w:val="left"/>
      <w:pPr>
        <w:ind w:left="6336" w:hanging="2160"/>
      </w:pPr>
    </w:lvl>
  </w:abstractNum>
  <w:abstractNum w:abstractNumId="7" w15:restartNumberingAfterBreak="0">
    <w:nsid w:val="6FCB1154"/>
    <w:multiLevelType w:val="multilevel"/>
    <w:tmpl w:val="05780B3A"/>
    <w:lvl w:ilvl="0">
      <w:start w:val="4"/>
      <w:numFmt w:val="decimal"/>
      <w:lvlText w:val="%1."/>
      <w:lvlJc w:val="left"/>
      <w:pPr>
        <w:ind w:left="585" w:hanging="585"/>
      </w:pPr>
      <w:rPr>
        <w:rFonts w:ascii="Times New Roman" w:hAnsi="Times New Roman" w:cs="Times New Roman" w:hint="default"/>
        <w:sz w:val="26"/>
      </w:rPr>
    </w:lvl>
    <w:lvl w:ilvl="1">
      <w:start w:val="3"/>
      <w:numFmt w:val="decimal"/>
      <w:lvlText w:val="%1.%2."/>
      <w:lvlJc w:val="left"/>
      <w:pPr>
        <w:ind w:left="720" w:hanging="720"/>
      </w:pPr>
      <w:rPr>
        <w:rFonts w:ascii="Times New Roman" w:hAnsi="Times New Roman" w:cs="Times New Roman" w:hint="default"/>
        <w:sz w:val="26"/>
      </w:rPr>
    </w:lvl>
    <w:lvl w:ilvl="2">
      <w:start w:val="5"/>
      <w:numFmt w:val="decimal"/>
      <w:lvlText w:val="%1.%2.%3."/>
      <w:lvlJc w:val="left"/>
      <w:pPr>
        <w:ind w:left="720" w:hanging="720"/>
      </w:pPr>
      <w:rPr>
        <w:rFonts w:ascii="Times New Roman" w:hAnsi="Times New Roman" w:cs="Times New Roman" w:hint="default"/>
        <w:sz w:val="26"/>
      </w:rPr>
    </w:lvl>
    <w:lvl w:ilvl="3">
      <w:start w:val="1"/>
      <w:numFmt w:val="decimal"/>
      <w:lvlText w:val="%1.%2.%3.%4."/>
      <w:lvlJc w:val="left"/>
      <w:pPr>
        <w:ind w:left="1080" w:hanging="1080"/>
      </w:pPr>
      <w:rPr>
        <w:rFonts w:ascii="Times New Roman" w:hAnsi="Times New Roman" w:cs="Times New Roman" w:hint="default"/>
        <w:sz w:val="26"/>
      </w:rPr>
    </w:lvl>
    <w:lvl w:ilvl="4">
      <w:start w:val="1"/>
      <w:numFmt w:val="decimal"/>
      <w:lvlText w:val="%1.%2.%3.%4.%5."/>
      <w:lvlJc w:val="left"/>
      <w:pPr>
        <w:ind w:left="1080" w:hanging="1080"/>
      </w:pPr>
      <w:rPr>
        <w:rFonts w:ascii="Times New Roman" w:hAnsi="Times New Roman" w:cs="Times New Roman" w:hint="default"/>
        <w:sz w:val="26"/>
      </w:rPr>
    </w:lvl>
    <w:lvl w:ilvl="5">
      <w:start w:val="1"/>
      <w:numFmt w:val="decimal"/>
      <w:lvlText w:val="%1.%2.%3.%4.%5.%6."/>
      <w:lvlJc w:val="left"/>
      <w:pPr>
        <w:ind w:left="1440" w:hanging="1440"/>
      </w:pPr>
      <w:rPr>
        <w:rFonts w:ascii="Times New Roman" w:hAnsi="Times New Roman" w:cs="Times New Roman" w:hint="default"/>
        <w:sz w:val="26"/>
      </w:rPr>
    </w:lvl>
    <w:lvl w:ilvl="6">
      <w:start w:val="1"/>
      <w:numFmt w:val="decimal"/>
      <w:lvlText w:val="%1.%2.%3.%4.%5.%6.%7."/>
      <w:lvlJc w:val="left"/>
      <w:pPr>
        <w:ind w:left="1440" w:hanging="1440"/>
      </w:pPr>
      <w:rPr>
        <w:rFonts w:ascii="Times New Roman" w:hAnsi="Times New Roman" w:cs="Times New Roman" w:hint="default"/>
        <w:sz w:val="26"/>
      </w:rPr>
    </w:lvl>
    <w:lvl w:ilvl="7">
      <w:start w:val="1"/>
      <w:numFmt w:val="decimal"/>
      <w:lvlText w:val="%1.%2.%3.%4.%5.%6.%7.%8."/>
      <w:lvlJc w:val="left"/>
      <w:pPr>
        <w:ind w:left="1800" w:hanging="1800"/>
      </w:pPr>
      <w:rPr>
        <w:rFonts w:ascii="Times New Roman" w:hAnsi="Times New Roman" w:cs="Times New Roman" w:hint="default"/>
        <w:sz w:val="26"/>
      </w:rPr>
    </w:lvl>
    <w:lvl w:ilvl="8">
      <w:start w:val="1"/>
      <w:numFmt w:val="decimal"/>
      <w:lvlText w:val="%1.%2.%3.%4.%5.%6.%7.%8.%9."/>
      <w:lvlJc w:val="left"/>
      <w:pPr>
        <w:ind w:left="2160" w:hanging="2160"/>
      </w:pPr>
      <w:rPr>
        <w:rFonts w:ascii="Times New Roman" w:hAnsi="Times New Roman" w:cs="Times New Roman" w:hint="default"/>
        <w:sz w:val="26"/>
      </w:rPr>
    </w:lvl>
  </w:abstractNum>
  <w:num w:numId="1">
    <w:abstractNumId w:val="3"/>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1"/>
    <w:lvlOverride w:ilvl="0"/>
    <w:lvlOverride w:ilvl="1"/>
    <w:lvlOverride w:ilvl="2"/>
    <w:lvlOverride w:ilvl="3"/>
    <w:lvlOverride w:ilvl="4"/>
    <w:lvlOverride w:ilvl="5"/>
    <w:lvlOverride w:ilvl="6"/>
    <w:lvlOverride w:ilvl="7"/>
    <w:lvlOverride w:ilvl="8"/>
  </w:num>
  <w:num w:numId="5">
    <w:abstractNumId w:val="2"/>
  </w:num>
  <w:num w:numId="6">
    <w:abstractNumId w:val="2"/>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 w:numId="7">
    <w:abstractNumId w:val="6"/>
  </w:num>
  <w:num w:numId="8">
    <w:abstractNumId w:val="6"/>
    <w:lvlOverride w:ilvl="0">
      <w:startOverride w:val="2"/>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4"/>
    <w:lvlOverride w:ilvl="0"/>
    <w:lvlOverride w:ilvl="1"/>
    <w:lvlOverride w:ilvl="2"/>
    <w:lvlOverride w:ilvl="3"/>
    <w:lvlOverride w:ilvl="4"/>
    <w:lvlOverride w:ilvl="5"/>
    <w:lvlOverride w:ilvl="6"/>
    <w:lvlOverride w:ilvl="7"/>
    <w:lvlOverride w:ilvl="8"/>
  </w:num>
  <w:num w:numId="11">
    <w:abstractNumId w:val="7"/>
  </w:num>
  <w:num w:numId="12">
    <w:abstractNumId w:val="7"/>
    <w:lvlOverride w:ilvl="0">
      <w:startOverride w:val="4"/>
    </w:lvlOverride>
    <w:lvlOverride w:ilvl="1">
      <w:startOverride w:val="3"/>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5"/>
    <w:lvlOverride w:ilvl="0">
      <w:startOverride w:val="6"/>
    </w:lvlOverride>
    <w:lvlOverride w:ilvl="1">
      <w:startOverride w:val="1"/>
    </w:lvlOverride>
    <w:lvlOverride w:ilvl="2">
      <w:startOverride w:val="7"/>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0"/>
    <w:lvlOverride w:ilvl="0">
      <w:startOverride w:val="10"/>
    </w:lvlOverride>
    <w:lvlOverride w:ilvl="1">
      <w:startOverride w:val="8"/>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7F32"/>
    <w:rsid w:val="004E7F32"/>
    <w:rsid w:val="006B557D"/>
    <w:rsid w:val="00CA4061"/>
    <w:rsid w:val="00D73B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8042C28-13E3-4C0B-8657-E83BF29A2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liases w:val="!Обычный текст документа"/>
    <w:qFormat/>
    <w:rsid w:val="00CA4061"/>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CA4061"/>
    <w:pPr>
      <w:jc w:val="center"/>
      <w:outlineLvl w:val="0"/>
    </w:pPr>
    <w:rPr>
      <w:rFonts w:cs="Arial"/>
      <w:kern w:val="32"/>
      <w:sz w:val="32"/>
      <w:szCs w:val="32"/>
    </w:rPr>
  </w:style>
  <w:style w:type="paragraph" w:styleId="2">
    <w:name w:val="heading 2"/>
    <w:aliases w:val="!Разделы документа"/>
    <w:basedOn w:val="a"/>
    <w:link w:val="20"/>
    <w:semiHidden/>
    <w:unhideWhenUsed/>
    <w:qFormat/>
    <w:rsid w:val="00CA4061"/>
    <w:pPr>
      <w:jc w:val="center"/>
      <w:outlineLvl w:val="1"/>
    </w:pPr>
    <w:rPr>
      <w:rFonts w:cs="Arial"/>
      <w:iCs/>
      <w:sz w:val="30"/>
      <w:szCs w:val="28"/>
    </w:rPr>
  </w:style>
  <w:style w:type="paragraph" w:styleId="3">
    <w:name w:val="heading 3"/>
    <w:aliases w:val="!Главы документа"/>
    <w:basedOn w:val="a"/>
    <w:link w:val="30"/>
    <w:semiHidden/>
    <w:unhideWhenUsed/>
    <w:qFormat/>
    <w:rsid w:val="00CA4061"/>
    <w:pPr>
      <w:outlineLvl w:val="2"/>
    </w:pPr>
    <w:rPr>
      <w:rFonts w:cs="Arial"/>
      <w:sz w:val="28"/>
      <w:szCs w:val="26"/>
    </w:rPr>
  </w:style>
  <w:style w:type="paragraph" w:styleId="4">
    <w:name w:val="heading 4"/>
    <w:aliases w:val="!Параграфы/Статьи документа"/>
    <w:basedOn w:val="a"/>
    <w:link w:val="40"/>
    <w:semiHidden/>
    <w:unhideWhenUsed/>
    <w:qFormat/>
    <w:rsid w:val="00CA4061"/>
    <w:pPr>
      <w:outlineLvl w:val="3"/>
    </w:pPr>
    <w:rPr>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CA4061"/>
    <w:rPr>
      <w:rFonts w:ascii="Arial" w:eastAsia="Times New Roman" w:hAnsi="Arial" w:cs="Arial"/>
      <w:kern w:val="32"/>
      <w:sz w:val="32"/>
      <w:szCs w:val="32"/>
      <w:lang w:eastAsia="ru-RU"/>
    </w:rPr>
  </w:style>
  <w:style w:type="character" w:customStyle="1" w:styleId="20">
    <w:name w:val="Заголовок 2 Знак"/>
    <w:aliases w:val="!Разделы документа Знак1"/>
    <w:basedOn w:val="a0"/>
    <w:link w:val="2"/>
    <w:semiHidden/>
    <w:rsid w:val="00CA4061"/>
    <w:rPr>
      <w:rFonts w:ascii="Arial" w:eastAsia="Times New Roman" w:hAnsi="Arial" w:cs="Arial"/>
      <w:iCs/>
      <w:sz w:val="30"/>
      <w:szCs w:val="28"/>
      <w:lang w:eastAsia="ru-RU"/>
    </w:rPr>
  </w:style>
  <w:style w:type="character" w:customStyle="1" w:styleId="30">
    <w:name w:val="Заголовок 3 Знак"/>
    <w:aliases w:val="!Главы документа Знак1"/>
    <w:basedOn w:val="a0"/>
    <w:link w:val="3"/>
    <w:semiHidden/>
    <w:rsid w:val="00CA4061"/>
    <w:rPr>
      <w:rFonts w:ascii="Arial" w:eastAsia="Times New Roman" w:hAnsi="Arial" w:cs="Arial"/>
      <w:sz w:val="28"/>
      <w:szCs w:val="26"/>
      <w:lang w:eastAsia="ru-RU"/>
    </w:rPr>
  </w:style>
  <w:style w:type="character" w:customStyle="1" w:styleId="40">
    <w:name w:val="Заголовок 4 Знак"/>
    <w:aliases w:val="!Параграфы/Статьи документа Знак1"/>
    <w:basedOn w:val="a0"/>
    <w:link w:val="4"/>
    <w:semiHidden/>
    <w:rsid w:val="00CA4061"/>
    <w:rPr>
      <w:rFonts w:ascii="Arial" w:eastAsia="Times New Roman" w:hAnsi="Arial" w:cs="Times New Roman"/>
      <w:sz w:val="26"/>
      <w:szCs w:val="28"/>
      <w:lang w:eastAsia="ru-RU"/>
    </w:rPr>
  </w:style>
  <w:style w:type="character" w:styleId="a3">
    <w:name w:val="Hyperlink"/>
    <w:semiHidden/>
    <w:unhideWhenUsed/>
    <w:rsid w:val="00CA4061"/>
    <w:rPr>
      <w:strike w:val="0"/>
      <w:dstrike w:val="0"/>
      <w:color w:val="0000FF"/>
      <w:u w:val="none"/>
      <w:effect w:val="none"/>
    </w:rPr>
  </w:style>
  <w:style w:type="character" w:styleId="a4">
    <w:name w:val="FollowedHyperlink"/>
    <w:uiPriority w:val="99"/>
    <w:semiHidden/>
    <w:unhideWhenUsed/>
    <w:rsid w:val="00CA4061"/>
    <w:rPr>
      <w:color w:val="800080"/>
      <w:u w:val="single"/>
    </w:rPr>
  </w:style>
  <w:style w:type="character" w:customStyle="1" w:styleId="12">
    <w:name w:val="Заголовок 1 Знак2"/>
    <w:aliases w:val="!Части документа Знак2"/>
    <w:basedOn w:val="a0"/>
    <w:rsid w:val="00CA4061"/>
    <w:rPr>
      <w:rFonts w:asciiTheme="majorHAnsi" w:eastAsiaTheme="majorEastAsia" w:hAnsiTheme="majorHAnsi" w:cstheme="majorBidi"/>
      <w:color w:val="2E74B5" w:themeColor="accent1" w:themeShade="BF"/>
      <w:sz w:val="32"/>
      <w:szCs w:val="32"/>
    </w:rPr>
  </w:style>
  <w:style w:type="character" w:customStyle="1" w:styleId="21">
    <w:name w:val="Заголовок 2 Знак1"/>
    <w:aliases w:val="!Разделы документа Знак"/>
    <w:semiHidden/>
    <w:rsid w:val="00CA4061"/>
    <w:rPr>
      <w:rFonts w:ascii="Cambria" w:eastAsia="Times New Roman" w:hAnsi="Cambria" w:cs="Times New Roman" w:hint="default"/>
      <w:b/>
      <w:bCs/>
      <w:color w:val="4F81BD"/>
      <w:sz w:val="26"/>
      <w:szCs w:val="26"/>
    </w:rPr>
  </w:style>
  <w:style w:type="character" w:customStyle="1" w:styleId="31">
    <w:name w:val="Заголовок 3 Знак1"/>
    <w:aliases w:val="!Главы документа Знак"/>
    <w:semiHidden/>
    <w:rsid w:val="00CA4061"/>
    <w:rPr>
      <w:rFonts w:ascii="Cambria" w:eastAsia="Times New Roman" w:hAnsi="Cambria" w:cs="Times New Roman" w:hint="default"/>
      <w:b/>
      <w:bCs/>
      <w:color w:val="4F81BD"/>
      <w:sz w:val="24"/>
      <w:szCs w:val="24"/>
    </w:rPr>
  </w:style>
  <w:style w:type="character" w:customStyle="1" w:styleId="41">
    <w:name w:val="Заголовок 4 Знак1"/>
    <w:aliases w:val="!Параграфы/Статьи документа Знак"/>
    <w:semiHidden/>
    <w:rsid w:val="00CA4061"/>
    <w:rPr>
      <w:rFonts w:ascii="Cambria" w:eastAsia="Times New Roman" w:hAnsi="Cambria" w:cs="Times New Roman" w:hint="default"/>
      <w:b/>
      <w:bCs/>
      <w:i/>
      <w:iCs/>
      <w:color w:val="4F81BD"/>
      <w:sz w:val="24"/>
      <w:szCs w:val="24"/>
    </w:rPr>
  </w:style>
  <w:style w:type="character" w:styleId="HTML">
    <w:name w:val="HTML Variable"/>
    <w:aliases w:val="!Ссылки в документе"/>
    <w:semiHidden/>
    <w:unhideWhenUsed/>
    <w:rsid w:val="00CA4061"/>
    <w:rPr>
      <w:rFonts w:ascii="Arial" w:hAnsi="Arial" w:cs="Arial" w:hint="default"/>
      <w:b w:val="0"/>
      <w:bCs w:val="0"/>
      <w:i w:val="0"/>
      <w:iCs w:val="0"/>
      <w:strike w:val="0"/>
      <w:dstrike w:val="0"/>
      <w:color w:val="0000FF"/>
      <w:sz w:val="24"/>
      <w:u w:val="none"/>
      <w:effect w:val="none"/>
    </w:rPr>
  </w:style>
  <w:style w:type="paragraph" w:customStyle="1" w:styleId="msonormal0">
    <w:name w:val="msonormal"/>
    <w:basedOn w:val="a"/>
    <w:rsid w:val="00CA4061"/>
    <w:pPr>
      <w:spacing w:before="100" w:beforeAutospacing="1" w:after="100" w:afterAutospacing="1"/>
      <w:ind w:firstLine="0"/>
      <w:jc w:val="left"/>
    </w:pPr>
    <w:rPr>
      <w:rFonts w:ascii="Times New Roman" w:hAnsi="Times New Roman"/>
    </w:rPr>
  </w:style>
  <w:style w:type="character" w:customStyle="1" w:styleId="a5">
    <w:name w:val="Текст примечания Знак"/>
    <w:aliases w:val="!Равноширинный текст документа Знак1"/>
    <w:basedOn w:val="a0"/>
    <w:link w:val="a6"/>
    <w:semiHidden/>
    <w:locked/>
    <w:rsid w:val="00CA4061"/>
    <w:rPr>
      <w:rFonts w:ascii="Courier" w:eastAsia="Times New Roman" w:hAnsi="Courier"/>
    </w:rPr>
  </w:style>
  <w:style w:type="paragraph" w:styleId="a6">
    <w:name w:val="annotation text"/>
    <w:aliases w:val="!Равноширинный текст документа"/>
    <w:basedOn w:val="a"/>
    <w:link w:val="a5"/>
    <w:semiHidden/>
    <w:unhideWhenUsed/>
    <w:rsid w:val="00CA4061"/>
    <w:rPr>
      <w:rFonts w:ascii="Courier" w:hAnsi="Courier" w:cstheme="minorBidi"/>
      <w:sz w:val="22"/>
      <w:szCs w:val="22"/>
      <w:lang w:eastAsia="en-US"/>
    </w:rPr>
  </w:style>
  <w:style w:type="character" w:customStyle="1" w:styleId="11">
    <w:name w:val="Текст примечания Знак1"/>
    <w:aliases w:val="!Равноширинный текст документа Знак"/>
    <w:basedOn w:val="a0"/>
    <w:semiHidden/>
    <w:rsid w:val="00CA4061"/>
    <w:rPr>
      <w:rFonts w:ascii="Arial" w:eastAsia="Times New Roman" w:hAnsi="Arial" w:cs="Times New Roman"/>
      <w:sz w:val="20"/>
      <w:szCs w:val="20"/>
      <w:lang w:eastAsia="ru-RU"/>
    </w:rPr>
  </w:style>
  <w:style w:type="paragraph" w:styleId="a7">
    <w:name w:val="header"/>
    <w:basedOn w:val="a"/>
    <w:link w:val="a8"/>
    <w:semiHidden/>
    <w:unhideWhenUsed/>
    <w:rsid w:val="00CA4061"/>
    <w:pPr>
      <w:tabs>
        <w:tab w:val="center" w:pos="4677"/>
        <w:tab w:val="right" w:pos="9355"/>
      </w:tabs>
    </w:pPr>
  </w:style>
  <w:style w:type="character" w:customStyle="1" w:styleId="a8">
    <w:name w:val="Верхний колонтитул Знак"/>
    <w:basedOn w:val="a0"/>
    <w:link w:val="a7"/>
    <w:semiHidden/>
    <w:rsid w:val="00CA4061"/>
    <w:rPr>
      <w:rFonts w:ascii="Arial" w:eastAsia="Times New Roman" w:hAnsi="Arial" w:cs="Times New Roman"/>
      <w:sz w:val="24"/>
      <w:szCs w:val="24"/>
      <w:lang w:eastAsia="ru-RU"/>
    </w:rPr>
  </w:style>
  <w:style w:type="paragraph" w:styleId="a9">
    <w:name w:val="footer"/>
    <w:basedOn w:val="a"/>
    <w:link w:val="aa"/>
    <w:semiHidden/>
    <w:unhideWhenUsed/>
    <w:rsid w:val="00CA4061"/>
    <w:pPr>
      <w:tabs>
        <w:tab w:val="center" w:pos="4677"/>
        <w:tab w:val="right" w:pos="9355"/>
      </w:tabs>
    </w:pPr>
  </w:style>
  <w:style w:type="character" w:customStyle="1" w:styleId="aa">
    <w:name w:val="Нижний колонтитул Знак"/>
    <w:basedOn w:val="a0"/>
    <w:link w:val="a9"/>
    <w:semiHidden/>
    <w:rsid w:val="00CA4061"/>
    <w:rPr>
      <w:rFonts w:ascii="Arial" w:eastAsia="Times New Roman" w:hAnsi="Arial" w:cs="Times New Roman"/>
      <w:sz w:val="24"/>
      <w:szCs w:val="24"/>
      <w:lang w:eastAsia="ru-RU"/>
    </w:rPr>
  </w:style>
  <w:style w:type="paragraph" w:styleId="ab">
    <w:name w:val="Title"/>
    <w:basedOn w:val="a"/>
    <w:next w:val="a"/>
    <w:link w:val="ac"/>
    <w:uiPriority w:val="10"/>
    <w:qFormat/>
    <w:rsid w:val="00CA4061"/>
    <w:pPr>
      <w:contextualSpacing/>
    </w:pPr>
    <w:rPr>
      <w:rFonts w:asciiTheme="majorHAnsi" w:eastAsiaTheme="majorEastAsia" w:hAnsiTheme="majorHAnsi" w:cstheme="majorBidi"/>
      <w:spacing w:val="-10"/>
      <w:kern w:val="28"/>
      <w:sz w:val="56"/>
      <w:szCs w:val="56"/>
    </w:rPr>
  </w:style>
  <w:style w:type="character" w:customStyle="1" w:styleId="ac">
    <w:name w:val="Заголовок Знак"/>
    <w:basedOn w:val="a0"/>
    <w:link w:val="ab"/>
    <w:uiPriority w:val="10"/>
    <w:rsid w:val="00CA4061"/>
    <w:rPr>
      <w:rFonts w:asciiTheme="majorHAnsi" w:eastAsiaTheme="majorEastAsia" w:hAnsiTheme="majorHAnsi" w:cstheme="majorBidi"/>
      <w:spacing w:val="-10"/>
      <w:kern w:val="28"/>
      <w:sz w:val="56"/>
      <w:szCs w:val="56"/>
      <w:lang w:eastAsia="ru-RU"/>
    </w:rPr>
  </w:style>
  <w:style w:type="paragraph" w:styleId="ad">
    <w:name w:val="Subtitle"/>
    <w:basedOn w:val="a"/>
    <w:link w:val="ae"/>
    <w:qFormat/>
    <w:rsid w:val="00CA4061"/>
    <w:pPr>
      <w:jc w:val="center"/>
    </w:pPr>
    <w:rPr>
      <w:sz w:val="36"/>
      <w:szCs w:val="20"/>
    </w:rPr>
  </w:style>
  <w:style w:type="character" w:customStyle="1" w:styleId="ae">
    <w:name w:val="Подзаголовок Знак"/>
    <w:basedOn w:val="a0"/>
    <w:link w:val="ad"/>
    <w:rsid w:val="00CA4061"/>
    <w:rPr>
      <w:rFonts w:ascii="Arial" w:eastAsia="Times New Roman" w:hAnsi="Arial" w:cs="Times New Roman"/>
      <w:sz w:val="36"/>
      <w:szCs w:val="20"/>
      <w:lang w:eastAsia="ru-RU"/>
    </w:rPr>
  </w:style>
  <w:style w:type="paragraph" w:styleId="32">
    <w:name w:val="Body Text Indent 3"/>
    <w:basedOn w:val="a"/>
    <w:link w:val="33"/>
    <w:semiHidden/>
    <w:unhideWhenUsed/>
    <w:rsid w:val="00CA4061"/>
    <w:pPr>
      <w:snapToGrid w:val="0"/>
      <w:spacing w:before="120" w:line="240" w:lineRule="exact"/>
      <w:ind w:firstLine="851"/>
    </w:pPr>
    <w:rPr>
      <w:rFonts w:ascii="Times New Roman" w:hAnsi="Times New Roman"/>
      <w:szCs w:val="20"/>
    </w:rPr>
  </w:style>
  <w:style w:type="character" w:customStyle="1" w:styleId="33">
    <w:name w:val="Основной текст с отступом 3 Знак"/>
    <w:basedOn w:val="a0"/>
    <w:link w:val="32"/>
    <w:semiHidden/>
    <w:rsid w:val="00CA4061"/>
    <w:rPr>
      <w:rFonts w:ascii="Times New Roman" w:eastAsia="Times New Roman" w:hAnsi="Times New Roman" w:cs="Times New Roman"/>
      <w:sz w:val="24"/>
      <w:szCs w:val="20"/>
      <w:lang w:eastAsia="ru-RU"/>
    </w:rPr>
  </w:style>
  <w:style w:type="paragraph" w:styleId="af">
    <w:name w:val="Balloon Text"/>
    <w:basedOn w:val="a"/>
    <w:link w:val="af0"/>
    <w:semiHidden/>
    <w:unhideWhenUsed/>
    <w:rsid w:val="00CA4061"/>
    <w:rPr>
      <w:rFonts w:ascii="Tahoma" w:hAnsi="Tahoma" w:cs="Tahoma"/>
      <w:sz w:val="16"/>
      <w:szCs w:val="16"/>
    </w:rPr>
  </w:style>
  <w:style w:type="character" w:customStyle="1" w:styleId="af0">
    <w:name w:val="Текст выноски Знак"/>
    <w:basedOn w:val="a0"/>
    <w:link w:val="af"/>
    <w:semiHidden/>
    <w:rsid w:val="00CA4061"/>
    <w:rPr>
      <w:rFonts w:ascii="Tahoma" w:eastAsia="Times New Roman" w:hAnsi="Tahoma" w:cs="Tahoma"/>
      <w:sz w:val="16"/>
      <w:szCs w:val="16"/>
      <w:lang w:eastAsia="ru-RU"/>
    </w:rPr>
  </w:style>
  <w:style w:type="paragraph" w:styleId="af1">
    <w:name w:val="No Spacing"/>
    <w:uiPriority w:val="1"/>
    <w:qFormat/>
    <w:rsid w:val="00CA4061"/>
    <w:pPr>
      <w:spacing w:after="0" w:line="240" w:lineRule="auto"/>
    </w:pPr>
    <w:rPr>
      <w:rFonts w:ascii="Times New Roman" w:eastAsia="Times New Roman" w:hAnsi="Times New Roman" w:cs="Times New Roman"/>
      <w:sz w:val="24"/>
      <w:szCs w:val="24"/>
      <w:lang w:eastAsia="ru-RU"/>
    </w:rPr>
  </w:style>
  <w:style w:type="paragraph" w:styleId="af2">
    <w:name w:val="List Paragraph"/>
    <w:basedOn w:val="a"/>
    <w:uiPriority w:val="34"/>
    <w:qFormat/>
    <w:rsid w:val="00CA4061"/>
    <w:pPr>
      <w:spacing w:after="200" w:line="276" w:lineRule="auto"/>
      <w:ind w:left="720"/>
      <w:contextualSpacing/>
    </w:pPr>
    <w:rPr>
      <w:rFonts w:ascii="Calibri" w:eastAsia="Calibri" w:hAnsi="Calibri"/>
      <w:sz w:val="22"/>
      <w:szCs w:val="22"/>
      <w:lang w:eastAsia="en-US"/>
    </w:rPr>
  </w:style>
  <w:style w:type="character" w:customStyle="1" w:styleId="ConsPlusNormal">
    <w:name w:val="ConsPlusNormal Знак"/>
    <w:link w:val="ConsPlusNormal0"/>
    <w:locked/>
    <w:rsid w:val="00CA4061"/>
    <w:rPr>
      <w:rFonts w:ascii="Arial" w:eastAsia="Times New Roman" w:hAnsi="Arial" w:cs="Arial"/>
      <w:kern w:val="2"/>
      <w:lang w:eastAsia="ar-SA"/>
    </w:rPr>
  </w:style>
  <w:style w:type="paragraph" w:customStyle="1" w:styleId="ConsPlusNormal0">
    <w:name w:val="ConsPlusNormal"/>
    <w:link w:val="ConsPlusNormal"/>
    <w:rsid w:val="00CA4061"/>
    <w:pPr>
      <w:widowControl w:val="0"/>
      <w:suppressAutoHyphens/>
      <w:autoSpaceDE w:val="0"/>
      <w:spacing w:after="0" w:line="240" w:lineRule="auto"/>
      <w:ind w:firstLine="720"/>
    </w:pPr>
    <w:rPr>
      <w:rFonts w:ascii="Arial" w:eastAsia="Times New Roman" w:hAnsi="Arial" w:cs="Arial"/>
      <w:kern w:val="2"/>
      <w:lang w:eastAsia="ar-SA"/>
    </w:rPr>
  </w:style>
  <w:style w:type="paragraph" w:customStyle="1" w:styleId="ConsPlusNonformat">
    <w:name w:val="ConsPlusNonformat"/>
    <w:rsid w:val="00CA4061"/>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13">
    <w:name w:val="Абзац списка1"/>
    <w:basedOn w:val="a"/>
    <w:rsid w:val="00CA4061"/>
    <w:pPr>
      <w:autoSpaceDE w:val="0"/>
      <w:autoSpaceDN w:val="0"/>
      <w:ind w:left="720" w:firstLine="0"/>
      <w:contextualSpacing/>
      <w:jc w:val="left"/>
    </w:pPr>
    <w:rPr>
      <w:rFonts w:ascii="Times New Roman" w:eastAsia="Calibri" w:hAnsi="Times New Roman"/>
      <w:sz w:val="20"/>
      <w:szCs w:val="20"/>
    </w:rPr>
  </w:style>
  <w:style w:type="paragraph" w:customStyle="1" w:styleId="ConsPlusTitle">
    <w:name w:val="ConsPlusTitle"/>
    <w:rsid w:val="00CA4061"/>
    <w:pPr>
      <w:widowControl w:val="0"/>
      <w:autoSpaceDE w:val="0"/>
      <w:autoSpaceDN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CA4061"/>
    <w:pPr>
      <w:spacing w:before="240" w:after="60"/>
      <w:jc w:val="center"/>
      <w:outlineLvl w:val="0"/>
    </w:pPr>
    <w:rPr>
      <w:rFonts w:cs="Arial"/>
      <w:b/>
      <w:bCs/>
      <w:kern w:val="28"/>
      <w:sz w:val="32"/>
      <w:szCs w:val="32"/>
    </w:rPr>
  </w:style>
  <w:style w:type="paragraph" w:customStyle="1" w:styleId="af3">
    <w:name w:val="Знак Знак Знак"/>
    <w:basedOn w:val="a"/>
    <w:rsid w:val="00CA4061"/>
    <w:pPr>
      <w:spacing w:after="160" w:line="240" w:lineRule="exact"/>
    </w:pPr>
    <w:rPr>
      <w:rFonts w:ascii="Verdana" w:hAnsi="Verdana"/>
      <w:lang w:val="en-US" w:eastAsia="en-US"/>
    </w:rPr>
  </w:style>
  <w:style w:type="paragraph" w:customStyle="1" w:styleId="af4">
    <w:name w:val="Знак Знак Знак Знак Знак Знак Знак Знак Знак Знак"/>
    <w:basedOn w:val="a"/>
    <w:rsid w:val="00CA4061"/>
    <w:pPr>
      <w:spacing w:after="160" w:line="240" w:lineRule="exact"/>
    </w:pPr>
    <w:rPr>
      <w:rFonts w:ascii="Verdana" w:hAnsi="Verdana"/>
      <w:lang w:val="en-US" w:eastAsia="en-US"/>
    </w:rPr>
  </w:style>
  <w:style w:type="paragraph" w:customStyle="1" w:styleId="af5">
    <w:name w:val="Знак"/>
    <w:basedOn w:val="a"/>
    <w:rsid w:val="00CA4061"/>
    <w:pPr>
      <w:spacing w:after="160" w:line="240" w:lineRule="exact"/>
    </w:pPr>
    <w:rPr>
      <w:rFonts w:ascii="Verdana" w:hAnsi="Verdana"/>
      <w:lang w:val="en-US" w:eastAsia="en-US"/>
    </w:rPr>
  </w:style>
  <w:style w:type="paragraph" w:customStyle="1" w:styleId="af6">
    <w:name w:val="Знак Знак Знак Знак Знак"/>
    <w:basedOn w:val="a"/>
    <w:rsid w:val="00CA4061"/>
    <w:pPr>
      <w:spacing w:after="160" w:line="240" w:lineRule="exact"/>
    </w:pPr>
    <w:rPr>
      <w:rFonts w:ascii="Verdana" w:hAnsi="Verdana"/>
      <w:lang w:val="en-US" w:eastAsia="en-US"/>
    </w:rPr>
  </w:style>
  <w:style w:type="paragraph" w:customStyle="1" w:styleId="ConsPlusCell">
    <w:name w:val="ConsPlusCell"/>
    <w:uiPriority w:val="99"/>
    <w:rsid w:val="00CA4061"/>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14">
    <w:name w:val="Заголовок №1_"/>
    <w:link w:val="15"/>
    <w:locked/>
    <w:rsid w:val="00CA4061"/>
    <w:rPr>
      <w:b/>
      <w:bCs/>
      <w:sz w:val="26"/>
      <w:szCs w:val="26"/>
      <w:shd w:val="clear" w:color="auto" w:fill="FFFFFF"/>
    </w:rPr>
  </w:style>
  <w:style w:type="paragraph" w:customStyle="1" w:styleId="15">
    <w:name w:val="Заголовок №1"/>
    <w:basedOn w:val="a"/>
    <w:link w:val="14"/>
    <w:rsid w:val="00CA4061"/>
    <w:pPr>
      <w:shd w:val="clear" w:color="auto" w:fill="FFFFFF"/>
      <w:spacing w:before="600" w:after="360" w:line="0" w:lineRule="atLeast"/>
      <w:jc w:val="right"/>
      <w:outlineLvl w:val="0"/>
    </w:pPr>
    <w:rPr>
      <w:rFonts w:asciiTheme="minorHAnsi" w:eastAsiaTheme="minorHAnsi" w:hAnsiTheme="minorHAnsi" w:cstheme="minorBidi"/>
      <w:b/>
      <w:bCs/>
      <w:sz w:val="26"/>
      <w:szCs w:val="26"/>
      <w:lang w:eastAsia="en-US"/>
    </w:rPr>
  </w:style>
  <w:style w:type="character" w:customStyle="1" w:styleId="af7">
    <w:name w:val="Цветовое выделение"/>
    <w:rsid w:val="00CA4061"/>
    <w:rPr>
      <w:b/>
      <w:bCs/>
      <w:color w:val="000080"/>
    </w:rPr>
  </w:style>
  <w:style w:type="character" w:customStyle="1" w:styleId="af8">
    <w:name w:val="Гипертекстовая ссылка"/>
    <w:rsid w:val="00CA4061"/>
    <w:rPr>
      <w:b/>
      <w:bCs/>
      <w:color w:val="008000"/>
    </w:rPr>
  </w:style>
  <w:style w:type="character" w:customStyle="1" w:styleId="af9">
    <w:name w:val="Название Знак"/>
    <w:locked/>
    <w:rsid w:val="00CA4061"/>
    <w:rPr>
      <w:rFonts w:ascii="Arial" w:eastAsia="Times New Roman" w:hAnsi="Arial" w:cs="Arial" w:hint="default"/>
      <w:b/>
      <w:bCs w:val="0"/>
      <w:sz w:val="28"/>
    </w:rPr>
  </w:style>
  <w:style w:type="character" w:customStyle="1" w:styleId="22">
    <w:name w:val="Основной текст (2)"/>
    <w:rsid w:val="00CA4061"/>
    <w:rPr>
      <w:rFonts w:ascii="Times New Roman" w:eastAsia="Times New Roman" w:hAnsi="Times New Roman" w:cs="Times New Roman" w:hint="default"/>
      <w:b w:val="0"/>
      <w:bCs w:val="0"/>
      <w:i w:val="0"/>
      <w:iCs w:val="0"/>
      <w:smallCaps w:val="0"/>
      <w:strike w:val="0"/>
      <w:dstrike w:val="0"/>
      <w:color w:val="000000"/>
      <w:spacing w:val="0"/>
      <w:w w:val="100"/>
      <w:position w:val="0"/>
      <w:sz w:val="26"/>
      <w:szCs w:val="26"/>
      <w:u w:val="none"/>
      <w:effect w:val="none"/>
      <w:lang w:val="ru-RU" w:eastAsia="ru-RU" w:bidi="ru-RU"/>
    </w:rPr>
  </w:style>
  <w:style w:type="character" w:customStyle="1" w:styleId="23">
    <w:name w:val="Основной текст (2) + Полужирный"/>
    <w:rsid w:val="00CA4061"/>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4">
    <w:name w:val="Основной текст (3)"/>
    <w:rsid w:val="00CA4061"/>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35">
    <w:name w:val="Основной текст (3) + Не полужирный"/>
    <w:rsid w:val="00CA4061"/>
    <w:rPr>
      <w:rFonts w:ascii="Times New Roman" w:eastAsia="Times New Roman" w:hAnsi="Times New Roman" w:cs="Times New Roman" w:hint="default"/>
      <w:b/>
      <w:bCs/>
      <w:i w:val="0"/>
      <w:iCs w:val="0"/>
      <w:smallCaps w:val="0"/>
      <w:strike w:val="0"/>
      <w:dstrike w:val="0"/>
      <w:color w:val="000000"/>
      <w:spacing w:val="0"/>
      <w:w w:val="100"/>
      <w:position w:val="0"/>
      <w:sz w:val="26"/>
      <w:szCs w:val="26"/>
      <w:u w:val="none"/>
      <w:effect w:val="none"/>
      <w:lang w:val="ru-RU" w:eastAsia="ru-RU" w:bidi="ru-RU"/>
    </w:rPr>
  </w:style>
  <w:style w:type="character" w:customStyle="1" w:styleId="24">
    <w:name w:val="Основной текст (2)_"/>
    <w:locked/>
    <w:rsid w:val="00CA4061"/>
    <w:rPr>
      <w:rFonts w:ascii="Times New Roman" w:eastAsia="Times New Roman" w:hAnsi="Times New Roman" w:cs="Times New Roman" w:hint="default"/>
      <w:sz w:val="26"/>
      <w:szCs w:val="26"/>
      <w:shd w:val="clear" w:color="auto" w:fill="FFFFFF"/>
    </w:rPr>
  </w:style>
  <w:style w:type="table" w:styleId="afa">
    <w:name w:val="Table Grid"/>
    <w:basedOn w:val="a1"/>
    <w:rsid w:val="00CA4061"/>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0339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47</Pages>
  <Words>21526</Words>
  <Characters>122701</Characters>
  <Application>Microsoft Office Word</Application>
  <DocSecurity>0</DocSecurity>
  <Lines>1022</Lines>
  <Paragraphs>287</Paragraphs>
  <ScaleCrop>false</ScaleCrop>
  <Company/>
  <LinksUpToDate>false</LinksUpToDate>
  <CharactersWithSpaces>143940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 Белоненко</dc:creator>
  <cp:keywords/>
  <dc:description/>
  <cp:lastModifiedBy>Юлия Белоненко</cp:lastModifiedBy>
  <cp:revision>2</cp:revision>
  <dcterms:created xsi:type="dcterms:W3CDTF">2022-03-21T12:39:00Z</dcterms:created>
  <dcterms:modified xsi:type="dcterms:W3CDTF">2022-03-21T12:39:00Z</dcterms:modified>
</cp:coreProperties>
</file>