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8A0" w:rsidRPr="00297204" w:rsidRDefault="00C928A0" w:rsidP="00C928A0">
      <w:pPr>
        <w:ind w:firstLine="709"/>
        <w:jc w:val="center"/>
        <w:rPr>
          <w:rFonts w:cs="Arial"/>
          <w:color w:val="000000"/>
        </w:rPr>
      </w:pPr>
      <w:bookmarkStart w:id="0" w:name="OLE_LINK1"/>
      <w:r w:rsidRPr="00297204">
        <w:rPr>
          <w:rFonts w:cs="Arial"/>
          <w:color w:val="000000"/>
        </w:rPr>
        <w:t>АДМИНИСТРАЦИЯ</w:t>
      </w:r>
    </w:p>
    <w:p w:rsidR="00C928A0" w:rsidRPr="00297204" w:rsidRDefault="00C928A0" w:rsidP="00C928A0">
      <w:pPr>
        <w:ind w:firstLine="709"/>
        <w:jc w:val="center"/>
        <w:rPr>
          <w:rFonts w:cs="Arial"/>
          <w:color w:val="000000"/>
        </w:rPr>
      </w:pPr>
      <w:r w:rsidRPr="00297204">
        <w:rPr>
          <w:rFonts w:cs="Arial"/>
          <w:color w:val="000000"/>
        </w:rPr>
        <w:t>БУГАЕВСКОГО СЕЛЬСКОГО ПОСЕЛЕНИЯ</w:t>
      </w:r>
    </w:p>
    <w:p w:rsidR="00C928A0" w:rsidRPr="00297204" w:rsidRDefault="00C928A0" w:rsidP="00C928A0">
      <w:pPr>
        <w:ind w:firstLine="709"/>
        <w:jc w:val="center"/>
        <w:rPr>
          <w:rFonts w:cs="Arial"/>
          <w:color w:val="000000"/>
        </w:rPr>
      </w:pPr>
      <w:r w:rsidRPr="00297204">
        <w:rPr>
          <w:rFonts w:cs="Arial"/>
          <w:color w:val="000000"/>
        </w:rPr>
        <w:t>КАНТЕМИРОВСКОГО МУНИЦИПАЛЬНОГО РАЙОНА</w:t>
      </w:r>
    </w:p>
    <w:p w:rsidR="00C928A0" w:rsidRPr="00297204" w:rsidRDefault="00C928A0" w:rsidP="00C928A0">
      <w:pPr>
        <w:ind w:firstLine="709"/>
        <w:jc w:val="center"/>
        <w:rPr>
          <w:rFonts w:cs="Arial"/>
          <w:color w:val="000000"/>
        </w:rPr>
      </w:pPr>
      <w:r w:rsidRPr="00297204">
        <w:rPr>
          <w:rFonts w:cs="Arial"/>
          <w:color w:val="000000"/>
        </w:rPr>
        <w:t>ВОРОНЕЖСКОЙ ОБЛАСТИ</w:t>
      </w:r>
    </w:p>
    <w:p w:rsidR="00C928A0" w:rsidRPr="00297204" w:rsidRDefault="00C928A0" w:rsidP="00C928A0">
      <w:pPr>
        <w:ind w:firstLine="709"/>
        <w:jc w:val="center"/>
        <w:rPr>
          <w:rFonts w:cs="Arial"/>
          <w:color w:val="000000"/>
        </w:rPr>
      </w:pPr>
    </w:p>
    <w:p w:rsidR="00C928A0" w:rsidRPr="00297204" w:rsidRDefault="00C928A0" w:rsidP="00C928A0">
      <w:pPr>
        <w:ind w:firstLine="709"/>
        <w:jc w:val="center"/>
        <w:rPr>
          <w:rFonts w:cs="Arial"/>
          <w:color w:val="000000"/>
          <w:spacing w:val="40"/>
        </w:rPr>
      </w:pPr>
      <w:r w:rsidRPr="00297204">
        <w:rPr>
          <w:rFonts w:cs="Arial"/>
          <w:color w:val="000000"/>
          <w:spacing w:val="40"/>
        </w:rPr>
        <w:t>ПОСТАНОВЛЕНИЕ</w:t>
      </w:r>
    </w:p>
    <w:p w:rsidR="00C928A0" w:rsidRPr="00297204" w:rsidRDefault="00C928A0" w:rsidP="00C928A0">
      <w:pPr>
        <w:pStyle w:val="a9"/>
        <w:tabs>
          <w:tab w:val="left" w:pos="426"/>
          <w:tab w:val="left" w:pos="2977"/>
        </w:tabs>
        <w:ind w:firstLine="709"/>
        <w:jc w:val="both"/>
        <w:rPr>
          <w:rFonts w:ascii="Arial" w:hAnsi="Arial" w:cs="Arial"/>
          <w:bCs/>
          <w:color w:val="000000"/>
          <w:spacing w:val="-20"/>
          <w:sz w:val="24"/>
          <w:szCs w:val="24"/>
        </w:rPr>
      </w:pPr>
    </w:p>
    <w:p w:rsidR="00C928A0" w:rsidRPr="00297204" w:rsidRDefault="00C928A0" w:rsidP="00C928A0">
      <w:pPr>
        <w:ind w:firstLine="0"/>
        <w:jc w:val="left"/>
        <w:rPr>
          <w:rFonts w:cs="Arial"/>
          <w:color w:val="000000"/>
        </w:rPr>
      </w:pPr>
      <w:r w:rsidRPr="00297204">
        <w:rPr>
          <w:rFonts w:cs="Arial"/>
          <w:color w:val="000000"/>
        </w:rPr>
        <w:t>от 18.04.2019 г. № 14</w:t>
      </w:r>
    </w:p>
    <w:p w:rsidR="00C928A0" w:rsidRPr="00297204" w:rsidRDefault="00C928A0" w:rsidP="00C928A0">
      <w:pPr>
        <w:ind w:firstLine="0"/>
        <w:jc w:val="left"/>
        <w:rPr>
          <w:rFonts w:cs="Arial"/>
          <w:color w:val="000000"/>
        </w:rPr>
      </w:pPr>
      <w:r w:rsidRPr="00297204">
        <w:rPr>
          <w:rFonts w:cs="Arial"/>
          <w:color w:val="000000"/>
        </w:rPr>
        <w:t>с. Бугаевка</w:t>
      </w:r>
    </w:p>
    <w:p w:rsidR="00C928A0" w:rsidRPr="00297204" w:rsidRDefault="00C928A0" w:rsidP="00C928A0">
      <w:pPr>
        <w:ind w:firstLine="0"/>
        <w:jc w:val="left"/>
        <w:rPr>
          <w:rFonts w:cs="Arial"/>
          <w:color w:val="000000"/>
        </w:rPr>
      </w:pPr>
    </w:p>
    <w:p w:rsidR="00C928A0" w:rsidRPr="00631D0B" w:rsidRDefault="00C928A0" w:rsidP="00C928A0">
      <w:pPr>
        <w:pStyle w:val="Title"/>
      </w:pPr>
      <w:r w:rsidRPr="00631D0B">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928A0" w:rsidRPr="00C928A0" w:rsidRDefault="00C928A0" w:rsidP="00C928A0">
      <w:pPr>
        <w:pStyle w:val="Title"/>
        <w:spacing w:before="0" w:after="0"/>
        <w:ind w:firstLine="709"/>
        <w:jc w:val="both"/>
        <w:outlineLvl w:val="9"/>
        <w:rPr>
          <w:b w:val="0"/>
          <w:color w:val="000000"/>
          <w:sz w:val="24"/>
          <w:szCs w:val="24"/>
        </w:rPr>
      </w:pPr>
    </w:p>
    <w:p w:rsidR="00C928A0" w:rsidRPr="00297204" w:rsidRDefault="00C928A0" w:rsidP="00C928A0">
      <w:pPr>
        <w:pStyle w:val="Title"/>
        <w:spacing w:before="0" w:after="0"/>
        <w:ind w:firstLine="709"/>
        <w:outlineLvl w:val="9"/>
        <w:rPr>
          <w:b w:val="0"/>
          <w:color w:val="000000"/>
          <w:sz w:val="24"/>
          <w:szCs w:val="24"/>
        </w:rPr>
      </w:pPr>
      <w:r w:rsidRPr="00297204">
        <w:rPr>
          <w:b w:val="0"/>
          <w:color w:val="000000"/>
          <w:sz w:val="24"/>
          <w:szCs w:val="24"/>
        </w:rPr>
        <w:t>(В ред. Пост. № 3 от 03.02.2020 г., № 20 от 28.09.2020 г.</w:t>
      </w:r>
      <w:r>
        <w:rPr>
          <w:b w:val="0"/>
          <w:color w:val="000000"/>
          <w:sz w:val="24"/>
          <w:szCs w:val="24"/>
        </w:rPr>
        <w:t>, № 19 от 12.05.2022 г., № 50 от 28.12.2022 г., № 10 от 24.03.2023 г.</w:t>
      </w:r>
      <w:r w:rsidRPr="00297204">
        <w:rPr>
          <w:b w:val="0"/>
          <w:color w:val="000000"/>
          <w:sz w:val="24"/>
          <w:szCs w:val="24"/>
        </w:rPr>
        <w:t>)</w:t>
      </w:r>
    </w:p>
    <w:p w:rsidR="00C928A0" w:rsidRPr="00297204" w:rsidRDefault="00C928A0" w:rsidP="00C928A0">
      <w:pPr>
        <w:ind w:firstLine="709"/>
        <w:rPr>
          <w:rFonts w:cs="Arial"/>
          <w:bCs/>
          <w:color w:val="000000"/>
        </w:rPr>
      </w:pPr>
    </w:p>
    <w:p w:rsidR="00C928A0" w:rsidRPr="00297204" w:rsidRDefault="00C928A0" w:rsidP="00C928A0">
      <w:pPr>
        <w:autoSpaceDE w:val="0"/>
        <w:autoSpaceDN w:val="0"/>
        <w:adjustRightInd w:val="0"/>
        <w:ind w:firstLine="709"/>
        <w:rPr>
          <w:rFonts w:cs="Arial"/>
          <w:bCs/>
          <w:color w:val="000000"/>
          <w:spacing w:val="40"/>
        </w:rPr>
      </w:pPr>
      <w:r w:rsidRPr="00297204">
        <w:rPr>
          <w:rFonts w:cs="Arial"/>
          <w:color w:val="000000"/>
        </w:rPr>
        <w:t>Рассмотрев протест прокуратуры Кантемировского района от 22.03.2019 г. № 2-1-2019/541, в целях приведения нормативных актов Бугаевского сельского поселения Кантемировского муниципального района Воронежской области в соответствие действующему законодательству, руководствуясь положениями</w:t>
      </w:r>
      <w:r w:rsidRPr="00297204">
        <w:rPr>
          <w:rFonts w:eastAsia="Calibri" w:cs="Arial"/>
          <w:color w:val="000000"/>
        </w:rPr>
        <w:t xml:space="preserve"> Федерального закона от 27.07.2010 г. № 210-ФЗ «Об организации предоставления государственных и муниципальных услуг», Постановления Правительства Российской Федерации от 28.01.2006 г. № 47 «</w:t>
      </w:r>
      <w:r w:rsidRPr="00297204">
        <w:rPr>
          <w:rFonts w:cs="Arial"/>
          <w:color w:val="000000"/>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администрация Бугаевского сельского поселения Кантемировского муниципального района Воронежской области </w:t>
      </w:r>
      <w:r w:rsidRPr="00297204">
        <w:rPr>
          <w:rFonts w:cs="Arial"/>
          <w:bCs/>
          <w:color w:val="000000"/>
          <w:spacing w:val="40"/>
        </w:rPr>
        <w:t>ПОСТАНОВЛЯЕТ:</w:t>
      </w:r>
    </w:p>
    <w:p w:rsidR="00C928A0" w:rsidRPr="00297204" w:rsidRDefault="00C928A0" w:rsidP="00C928A0">
      <w:pPr>
        <w:pStyle w:val="a8"/>
        <w:numPr>
          <w:ilvl w:val="0"/>
          <w:numId w:val="2"/>
        </w:numPr>
        <w:tabs>
          <w:tab w:val="left" w:pos="0"/>
        </w:tabs>
        <w:spacing w:after="0" w:line="240" w:lineRule="auto"/>
        <w:ind w:left="0" w:firstLine="709"/>
        <w:rPr>
          <w:rFonts w:ascii="Arial" w:hAnsi="Arial" w:cs="Arial"/>
          <w:color w:val="000000"/>
          <w:sz w:val="24"/>
          <w:szCs w:val="24"/>
        </w:rPr>
      </w:pPr>
      <w:r w:rsidRPr="00297204">
        <w:rPr>
          <w:rFonts w:ascii="Arial" w:hAnsi="Arial" w:cs="Arial"/>
          <w:color w:val="000000"/>
          <w:sz w:val="24"/>
          <w:szCs w:val="24"/>
        </w:rPr>
        <w:t>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согласно приложению к настоящему постановлению.</w:t>
      </w:r>
    </w:p>
    <w:p w:rsidR="00C928A0" w:rsidRPr="00297204" w:rsidRDefault="00C928A0" w:rsidP="00C928A0">
      <w:pPr>
        <w:pStyle w:val="a8"/>
        <w:numPr>
          <w:ilvl w:val="0"/>
          <w:numId w:val="2"/>
        </w:numPr>
        <w:spacing w:after="0" w:line="240" w:lineRule="auto"/>
        <w:ind w:left="0" w:firstLine="709"/>
        <w:rPr>
          <w:rFonts w:ascii="Arial" w:hAnsi="Arial" w:cs="Arial"/>
          <w:color w:val="000000"/>
          <w:sz w:val="24"/>
          <w:szCs w:val="24"/>
        </w:rPr>
      </w:pPr>
      <w:r w:rsidRPr="00297204">
        <w:rPr>
          <w:rFonts w:ascii="Arial" w:hAnsi="Arial" w:cs="Arial"/>
          <w:color w:val="000000"/>
          <w:sz w:val="24"/>
          <w:szCs w:val="24"/>
        </w:rPr>
        <w:t>Признать утратившими силу:</w:t>
      </w:r>
    </w:p>
    <w:p w:rsidR="00C928A0" w:rsidRPr="00297204" w:rsidRDefault="00C928A0" w:rsidP="00C928A0">
      <w:pPr>
        <w:pStyle w:val="a8"/>
        <w:spacing w:after="0" w:line="240" w:lineRule="auto"/>
        <w:ind w:left="0" w:firstLine="709"/>
        <w:rPr>
          <w:rFonts w:ascii="Arial" w:hAnsi="Arial" w:cs="Arial"/>
          <w:color w:val="000000"/>
          <w:sz w:val="24"/>
          <w:szCs w:val="24"/>
        </w:rPr>
      </w:pPr>
      <w:r w:rsidRPr="00297204">
        <w:rPr>
          <w:rFonts w:ascii="Arial" w:hAnsi="Arial" w:cs="Arial"/>
          <w:color w:val="000000"/>
          <w:sz w:val="24"/>
          <w:szCs w:val="24"/>
        </w:rPr>
        <w:t>- постановление администрации Бугаевского сельского поселения от 14.04.2016 г. № 20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C928A0" w:rsidRPr="00297204" w:rsidRDefault="00C928A0" w:rsidP="00C928A0">
      <w:pPr>
        <w:pStyle w:val="a8"/>
        <w:spacing w:after="0" w:line="240" w:lineRule="auto"/>
        <w:ind w:left="0" w:firstLine="709"/>
        <w:rPr>
          <w:rFonts w:ascii="Arial" w:hAnsi="Arial" w:cs="Arial"/>
          <w:color w:val="000000"/>
          <w:sz w:val="24"/>
          <w:szCs w:val="24"/>
        </w:rPr>
      </w:pPr>
      <w:r w:rsidRPr="00297204">
        <w:rPr>
          <w:rFonts w:ascii="Arial" w:hAnsi="Arial" w:cs="Arial"/>
          <w:color w:val="000000"/>
          <w:sz w:val="24"/>
          <w:szCs w:val="24"/>
        </w:rPr>
        <w:lastRenderedPageBreak/>
        <w:t>- постановление администрации Бугаевского сельского поселения от 09.06.2017 г. № 16 «О внесении изменений в постановление администрации Бугаевского сельского поселения от 14.04.2016 г. № 20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C928A0" w:rsidRPr="00297204" w:rsidRDefault="00C928A0" w:rsidP="00C928A0">
      <w:pPr>
        <w:tabs>
          <w:tab w:val="left" w:pos="993"/>
          <w:tab w:val="right" w:pos="9900"/>
        </w:tabs>
        <w:ind w:firstLine="709"/>
        <w:rPr>
          <w:rFonts w:cs="Arial"/>
          <w:color w:val="000000"/>
        </w:rPr>
      </w:pPr>
      <w:r w:rsidRPr="00297204">
        <w:rPr>
          <w:rFonts w:cs="Arial"/>
          <w:color w:val="000000"/>
        </w:rPr>
        <w:t>3. Опубликовать настоящее постановление в «Вестнике муниципальных правовых актов Бугаевского сельского поселения Кантемировского муниципального района Воронежской области» и разместить на официальном сайте администрации Бугаевского сельского поселения Кантемировского муниципального района Воронежской области.</w:t>
      </w:r>
    </w:p>
    <w:p w:rsidR="00C928A0" w:rsidRPr="00297204" w:rsidRDefault="00C928A0" w:rsidP="00C928A0">
      <w:pPr>
        <w:tabs>
          <w:tab w:val="left" w:pos="993"/>
          <w:tab w:val="right" w:pos="9900"/>
        </w:tabs>
        <w:ind w:firstLine="709"/>
        <w:rPr>
          <w:rFonts w:cs="Arial"/>
          <w:color w:val="000000"/>
        </w:rPr>
      </w:pPr>
      <w:r w:rsidRPr="00297204">
        <w:rPr>
          <w:rFonts w:cs="Arial"/>
          <w:color w:val="000000"/>
        </w:rPr>
        <w:t>4. Настоящее постановление вступает в силу с момента официального опубликования.</w:t>
      </w:r>
    </w:p>
    <w:p w:rsidR="00C928A0" w:rsidRPr="00297204" w:rsidRDefault="00C928A0" w:rsidP="00C928A0">
      <w:pPr>
        <w:tabs>
          <w:tab w:val="left" w:pos="993"/>
          <w:tab w:val="right" w:pos="9900"/>
        </w:tabs>
        <w:ind w:firstLine="709"/>
        <w:rPr>
          <w:rFonts w:cs="Arial"/>
          <w:color w:val="000000"/>
        </w:rPr>
      </w:pPr>
      <w:r w:rsidRPr="00297204">
        <w:rPr>
          <w:rFonts w:cs="Arial"/>
          <w:color w:val="000000"/>
        </w:rPr>
        <w:t>5. Контроль за исполнением настоящего постановления оставляю за собой.</w:t>
      </w:r>
    </w:p>
    <w:p w:rsidR="00C928A0" w:rsidRPr="00297204" w:rsidRDefault="00C928A0" w:rsidP="00C928A0">
      <w:pPr>
        <w:ind w:firstLine="709"/>
        <w:rPr>
          <w:rFonts w:cs="Arial"/>
          <w:color w:val="000000"/>
          <w:lang w:eastAsia="ar-SA"/>
        </w:rPr>
      </w:pPr>
    </w:p>
    <w:tbl>
      <w:tblPr>
        <w:tblW w:w="8897" w:type="dxa"/>
        <w:tblLook w:val="04A0" w:firstRow="1" w:lastRow="0" w:firstColumn="1" w:lastColumn="0" w:noHBand="0" w:noVBand="1"/>
      </w:tblPr>
      <w:tblGrid>
        <w:gridCol w:w="2943"/>
        <w:gridCol w:w="3285"/>
        <w:gridCol w:w="2669"/>
      </w:tblGrid>
      <w:tr w:rsidR="00C928A0" w:rsidRPr="00297204" w:rsidTr="00A709AD">
        <w:tc>
          <w:tcPr>
            <w:tcW w:w="2943" w:type="dxa"/>
            <w:shd w:val="clear" w:color="auto" w:fill="auto"/>
          </w:tcPr>
          <w:p w:rsidR="00C928A0" w:rsidRPr="00297204" w:rsidRDefault="00C928A0" w:rsidP="00A709AD">
            <w:pPr>
              <w:ind w:firstLine="0"/>
              <w:jc w:val="left"/>
              <w:rPr>
                <w:rFonts w:cs="Arial"/>
                <w:color w:val="000000"/>
              </w:rPr>
            </w:pPr>
            <w:r w:rsidRPr="00297204">
              <w:rPr>
                <w:rFonts w:cs="Arial"/>
                <w:color w:val="000000"/>
              </w:rPr>
              <w:t>Глава Бугаевского сельского поселения</w:t>
            </w:r>
          </w:p>
        </w:tc>
        <w:tc>
          <w:tcPr>
            <w:tcW w:w="3285" w:type="dxa"/>
            <w:shd w:val="clear" w:color="auto" w:fill="auto"/>
          </w:tcPr>
          <w:p w:rsidR="00C928A0" w:rsidRPr="00297204" w:rsidRDefault="00C928A0" w:rsidP="00A709AD">
            <w:pPr>
              <w:ind w:firstLine="709"/>
              <w:rPr>
                <w:rFonts w:cs="Arial"/>
                <w:color w:val="000000"/>
              </w:rPr>
            </w:pPr>
          </w:p>
        </w:tc>
        <w:tc>
          <w:tcPr>
            <w:tcW w:w="2669" w:type="dxa"/>
            <w:shd w:val="clear" w:color="auto" w:fill="auto"/>
          </w:tcPr>
          <w:p w:rsidR="00C928A0" w:rsidRPr="00297204" w:rsidRDefault="00C928A0" w:rsidP="00A709AD">
            <w:pPr>
              <w:ind w:firstLine="0"/>
              <w:jc w:val="left"/>
              <w:rPr>
                <w:rFonts w:cs="Arial"/>
                <w:color w:val="000000"/>
              </w:rPr>
            </w:pPr>
            <w:r w:rsidRPr="00297204">
              <w:rPr>
                <w:rFonts w:cs="Arial"/>
                <w:color w:val="000000"/>
              </w:rPr>
              <w:t>Н.В. Воронько</w:t>
            </w:r>
          </w:p>
        </w:tc>
      </w:tr>
    </w:tbl>
    <w:p w:rsidR="00C928A0" w:rsidRPr="00297204" w:rsidRDefault="00C928A0" w:rsidP="00C928A0">
      <w:pPr>
        <w:widowControl w:val="0"/>
        <w:autoSpaceDE w:val="0"/>
        <w:autoSpaceDN w:val="0"/>
        <w:adjustRightInd w:val="0"/>
        <w:ind w:left="5103" w:firstLine="0"/>
        <w:rPr>
          <w:rFonts w:cs="Arial"/>
          <w:color w:val="000000"/>
          <w:lang w:val="en-US"/>
        </w:rPr>
      </w:pPr>
      <w:r w:rsidRPr="00297204">
        <w:rPr>
          <w:rFonts w:cs="Arial"/>
          <w:color w:val="000000"/>
        </w:rPr>
        <w:br w:type="page"/>
      </w:r>
      <w:r w:rsidRPr="00297204">
        <w:rPr>
          <w:rFonts w:cs="Arial"/>
          <w:color w:val="000000"/>
        </w:rPr>
        <w:lastRenderedPageBreak/>
        <w:t>Приложение</w:t>
      </w:r>
    </w:p>
    <w:p w:rsidR="00C928A0" w:rsidRPr="00297204" w:rsidRDefault="00C928A0" w:rsidP="00C928A0">
      <w:pPr>
        <w:widowControl w:val="0"/>
        <w:autoSpaceDE w:val="0"/>
        <w:autoSpaceDN w:val="0"/>
        <w:adjustRightInd w:val="0"/>
        <w:ind w:left="5103" w:firstLine="0"/>
        <w:rPr>
          <w:rFonts w:cs="Arial"/>
          <w:color w:val="000000"/>
          <w:lang w:val="en-US"/>
        </w:rPr>
      </w:pPr>
      <w:r w:rsidRPr="00297204">
        <w:rPr>
          <w:rFonts w:cs="Arial"/>
          <w:color w:val="000000"/>
        </w:rPr>
        <w:t>к постановлению администрации Бугаевского сельского поселения Кантемировского муниципального района Воронежской области от 18.04.2019 г. № 14</w:t>
      </w:r>
    </w:p>
    <w:p w:rsidR="00C928A0" w:rsidRPr="00297204" w:rsidRDefault="00C928A0" w:rsidP="00C928A0">
      <w:pPr>
        <w:widowControl w:val="0"/>
        <w:autoSpaceDE w:val="0"/>
        <w:autoSpaceDN w:val="0"/>
        <w:adjustRightInd w:val="0"/>
        <w:ind w:left="5103" w:firstLine="0"/>
        <w:rPr>
          <w:rFonts w:cs="Arial"/>
          <w:color w:val="000000"/>
        </w:rPr>
      </w:pPr>
      <w:r w:rsidRPr="00297204">
        <w:rPr>
          <w:rFonts w:cs="Arial"/>
          <w:color w:val="000000"/>
        </w:rPr>
        <w:t>(</w:t>
      </w:r>
      <w:r>
        <w:rPr>
          <w:rFonts w:cs="Arial"/>
          <w:color w:val="000000"/>
        </w:rPr>
        <w:t>В ред. Пост. № 50 от 28.12.2022 г., № 10 от 24.03.2023 г.</w:t>
      </w:r>
      <w:r w:rsidRPr="00297204">
        <w:rPr>
          <w:rFonts w:cs="Arial"/>
          <w:color w:val="000000"/>
        </w:rPr>
        <w:t>)</w:t>
      </w:r>
    </w:p>
    <w:p w:rsidR="00C928A0" w:rsidRDefault="00C928A0" w:rsidP="00C928A0">
      <w:pPr>
        <w:ind w:firstLine="709"/>
        <w:rPr>
          <w:rFonts w:cs="Arial"/>
          <w:color w:val="000000"/>
        </w:rPr>
      </w:pPr>
    </w:p>
    <w:p w:rsidR="00C928A0" w:rsidRDefault="00C928A0" w:rsidP="00C928A0">
      <w:pPr>
        <w:ind w:firstLine="709"/>
        <w:jc w:val="center"/>
        <w:rPr>
          <w:rFonts w:cs="Arial"/>
          <w:color w:val="000000"/>
        </w:rPr>
      </w:pPr>
      <w:r>
        <w:rPr>
          <w:rFonts w:cs="Arial"/>
          <w:color w:val="000000"/>
        </w:rPr>
        <w:t>АДМИНИСТРАТИВНЫЙ РЕГЛАМЕНТ</w:t>
      </w:r>
    </w:p>
    <w:p w:rsidR="00C928A0" w:rsidRDefault="00C928A0" w:rsidP="00C928A0">
      <w:pPr>
        <w:ind w:firstLine="709"/>
        <w:jc w:val="center"/>
        <w:rPr>
          <w:rFonts w:cs="Arial"/>
          <w:bCs/>
          <w:color w:val="000000"/>
        </w:rPr>
      </w:pPr>
      <w:r>
        <w:rPr>
          <w:rFonts w:cs="Arial"/>
          <w:color w:val="000000"/>
        </w:rPr>
        <w:t>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928A0" w:rsidRDefault="00C928A0" w:rsidP="00C928A0">
      <w:pPr>
        <w:ind w:firstLine="709"/>
        <w:rPr>
          <w:rFonts w:cs="Arial"/>
          <w:color w:val="000000"/>
        </w:rPr>
      </w:pPr>
    </w:p>
    <w:p w:rsidR="00C928A0" w:rsidRDefault="00C928A0" w:rsidP="00C928A0">
      <w:pPr>
        <w:numPr>
          <w:ilvl w:val="0"/>
          <w:numId w:val="3"/>
        </w:numPr>
        <w:ind w:left="0" w:firstLine="709"/>
        <w:rPr>
          <w:rFonts w:cs="Arial"/>
          <w:color w:val="000000"/>
        </w:rPr>
      </w:pPr>
      <w:r>
        <w:rPr>
          <w:rFonts w:cs="Arial"/>
          <w:color w:val="000000"/>
        </w:rPr>
        <w:t>Общие положения</w:t>
      </w:r>
    </w:p>
    <w:p w:rsidR="00C928A0" w:rsidRDefault="00C928A0" w:rsidP="00C928A0">
      <w:pPr>
        <w:numPr>
          <w:ilvl w:val="1"/>
          <w:numId w:val="3"/>
        </w:numPr>
        <w:tabs>
          <w:tab w:val="num" w:pos="142"/>
          <w:tab w:val="left" w:pos="1440"/>
          <w:tab w:val="left" w:pos="1560"/>
        </w:tabs>
        <w:ind w:left="0" w:firstLine="709"/>
        <w:rPr>
          <w:rFonts w:cs="Arial"/>
          <w:color w:val="000000"/>
        </w:rPr>
      </w:pPr>
      <w:r>
        <w:rPr>
          <w:rFonts w:cs="Arial"/>
          <w:color w:val="000000"/>
        </w:rPr>
        <w:t>Предмет регулирования административного регламента.</w:t>
      </w:r>
    </w:p>
    <w:p w:rsidR="00C928A0" w:rsidRDefault="00C928A0" w:rsidP="00C928A0">
      <w:pPr>
        <w:autoSpaceDE w:val="0"/>
        <w:autoSpaceDN w:val="0"/>
        <w:adjustRightInd w:val="0"/>
        <w:ind w:firstLine="709"/>
        <w:rPr>
          <w:rFonts w:cs="Arial"/>
          <w:color w:val="000000"/>
        </w:rPr>
      </w:pPr>
      <w:r>
        <w:rPr>
          <w:rFonts w:cs="Arial"/>
          <w:color w:val="000000"/>
        </w:rPr>
        <w:t>Предметом регулирования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Бугаевского сельского поселения и многофункциональными центрами предоставления государственных и муниципальных услуг (далее – МФЦ), при определении сроков и последовательности выполнения действий (административных процедур) при предоставлении муниципальной услуги.</w:t>
      </w:r>
    </w:p>
    <w:p w:rsidR="00C928A0" w:rsidRDefault="00C928A0" w:rsidP="00C928A0">
      <w:pPr>
        <w:numPr>
          <w:ilvl w:val="1"/>
          <w:numId w:val="3"/>
        </w:numPr>
        <w:tabs>
          <w:tab w:val="num" w:pos="142"/>
        </w:tabs>
        <w:autoSpaceDE w:val="0"/>
        <w:autoSpaceDN w:val="0"/>
        <w:adjustRightInd w:val="0"/>
        <w:ind w:left="0" w:firstLine="709"/>
        <w:rPr>
          <w:rFonts w:cs="Arial"/>
          <w:color w:val="000000"/>
        </w:rPr>
      </w:pPr>
      <w:r>
        <w:rPr>
          <w:rFonts w:cs="Arial"/>
          <w:color w:val="000000"/>
        </w:rPr>
        <w:t xml:space="preserve"> Описание заявителей</w:t>
      </w:r>
    </w:p>
    <w:p w:rsidR="00C928A0" w:rsidRDefault="00C928A0" w:rsidP="00C928A0">
      <w:pPr>
        <w:autoSpaceDE w:val="0"/>
        <w:autoSpaceDN w:val="0"/>
        <w:adjustRightInd w:val="0"/>
        <w:ind w:firstLine="709"/>
        <w:rPr>
          <w:rFonts w:cs="Arial"/>
          <w:color w:val="000000"/>
        </w:rPr>
      </w:pPr>
      <w:r>
        <w:rPr>
          <w:rFonts w:cs="Arial"/>
          <w:color w:val="000000"/>
        </w:rPr>
        <w:t>Заявителями являются собственники, правообладатели помещений или наниматели жилых помещений, их законные представители либо уполномоченные ими лица.</w:t>
      </w:r>
    </w:p>
    <w:p w:rsidR="00C928A0" w:rsidRDefault="00C928A0" w:rsidP="00C928A0">
      <w:pPr>
        <w:numPr>
          <w:ilvl w:val="1"/>
          <w:numId w:val="3"/>
        </w:numPr>
        <w:tabs>
          <w:tab w:val="num" w:pos="142"/>
        </w:tabs>
        <w:autoSpaceDE w:val="0"/>
        <w:autoSpaceDN w:val="0"/>
        <w:adjustRightInd w:val="0"/>
        <w:ind w:left="0" w:firstLine="709"/>
        <w:rPr>
          <w:rFonts w:cs="Arial"/>
          <w:color w:val="000000"/>
        </w:rPr>
      </w:pPr>
      <w:r>
        <w:rPr>
          <w:rFonts w:cs="Arial"/>
          <w:color w:val="000000"/>
        </w:rPr>
        <w:t>Требования к порядку информирования о предоставлении муниципальной услуги</w:t>
      </w:r>
    </w:p>
    <w:p w:rsidR="00C928A0" w:rsidRDefault="00C928A0" w:rsidP="00C928A0">
      <w:pPr>
        <w:widowControl w:val="0"/>
        <w:numPr>
          <w:ilvl w:val="2"/>
          <w:numId w:val="3"/>
        </w:numPr>
        <w:tabs>
          <w:tab w:val="num" w:pos="142"/>
        </w:tabs>
        <w:suppressAutoHyphens/>
        <w:autoSpaceDE w:val="0"/>
        <w:ind w:left="0" w:firstLine="709"/>
        <w:rPr>
          <w:rFonts w:cs="Arial"/>
          <w:color w:val="000000"/>
          <w:lang w:eastAsia="ar-SA"/>
        </w:rPr>
      </w:pPr>
      <w:r>
        <w:rPr>
          <w:rFonts w:cs="Arial"/>
          <w:color w:val="000000"/>
          <w:lang w:eastAsia="ar-SA"/>
        </w:rPr>
        <w:t xml:space="preserve"> Орган, предоставляющий муниципальную услугу: администрация Бугаевского сельского поселения (далее – администрация).</w:t>
      </w:r>
    </w:p>
    <w:p w:rsidR="00C928A0" w:rsidRDefault="00C928A0" w:rsidP="00C928A0">
      <w:pPr>
        <w:widowControl w:val="0"/>
        <w:tabs>
          <w:tab w:val="num" w:pos="142"/>
          <w:tab w:val="left" w:pos="1440"/>
          <w:tab w:val="left" w:pos="1560"/>
        </w:tabs>
        <w:ind w:firstLine="709"/>
        <w:rPr>
          <w:rFonts w:cs="Arial"/>
          <w:color w:val="000000"/>
        </w:rPr>
      </w:pPr>
      <w:r>
        <w:rPr>
          <w:rFonts w:cs="Arial"/>
          <w:color w:val="000000"/>
        </w:rPr>
        <w:t>Администрация расположена по адресу: 396703, Воронежская область Кантемировский район с. Бугаевка, ул. Лесная, 52.</w:t>
      </w:r>
    </w:p>
    <w:p w:rsidR="00C928A0" w:rsidRDefault="00C928A0" w:rsidP="00C928A0">
      <w:pPr>
        <w:tabs>
          <w:tab w:val="num" w:pos="142"/>
        </w:tabs>
        <w:autoSpaceDE w:val="0"/>
        <w:autoSpaceDN w:val="0"/>
        <w:adjustRightInd w:val="0"/>
        <w:ind w:firstLine="709"/>
        <w:rPr>
          <w:rFonts w:cs="Arial"/>
          <w:color w:val="000000"/>
        </w:rPr>
      </w:pPr>
      <w:r>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928A0" w:rsidRDefault="00C928A0" w:rsidP="00C928A0">
      <w:pPr>
        <w:numPr>
          <w:ilvl w:val="2"/>
          <w:numId w:val="3"/>
        </w:numPr>
        <w:tabs>
          <w:tab w:val="num" w:pos="142"/>
        </w:tabs>
        <w:autoSpaceDE w:val="0"/>
        <w:autoSpaceDN w:val="0"/>
        <w:adjustRightInd w:val="0"/>
        <w:ind w:left="0" w:firstLine="709"/>
        <w:rPr>
          <w:rFonts w:cs="Arial"/>
          <w:color w:val="000000"/>
        </w:rPr>
      </w:pPr>
      <w:r>
        <w:rPr>
          <w:rFonts w:cs="Arial"/>
          <w:color w:val="000000"/>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Бугаевского сельского поселения, МФЦ приводятся в приложении № 1 к настоящему Административному регламенту и размещаются:</w:t>
      </w:r>
    </w:p>
    <w:p w:rsidR="00C928A0" w:rsidRDefault="00C928A0" w:rsidP="00C928A0">
      <w:pPr>
        <w:numPr>
          <w:ilvl w:val="0"/>
          <w:numId w:val="11"/>
        </w:numPr>
        <w:tabs>
          <w:tab w:val="num" w:pos="142"/>
        </w:tabs>
        <w:autoSpaceDE w:val="0"/>
        <w:autoSpaceDN w:val="0"/>
        <w:adjustRightInd w:val="0"/>
        <w:ind w:left="0" w:firstLine="709"/>
        <w:rPr>
          <w:rFonts w:cs="Arial"/>
          <w:color w:val="000000"/>
        </w:rPr>
      </w:pPr>
      <w:r>
        <w:rPr>
          <w:rFonts w:cs="Arial"/>
          <w:color w:val="000000"/>
        </w:rPr>
        <w:t>на официальном сайте администрации в сети Интернет (</w:t>
      </w:r>
      <w:r>
        <w:rPr>
          <w:rFonts w:cs="Arial"/>
          <w:color w:val="000000"/>
          <w:lang w:val="en-US"/>
        </w:rPr>
        <w:t>https</w:t>
      </w:r>
      <w:r>
        <w:rPr>
          <w:rFonts w:cs="Arial"/>
          <w:color w:val="000000"/>
        </w:rPr>
        <w:t>://</w:t>
      </w:r>
      <w:r>
        <w:rPr>
          <w:rFonts w:cs="Arial"/>
          <w:color w:val="000000"/>
          <w:lang w:val="en-US"/>
        </w:rPr>
        <w:t>admbugaevskoe</w:t>
      </w:r>
      <w:r>
        <w:rPr>
          <w:rFonts w:cs="Arial"/>
          <w:color w:val="000000"/>
        </w:rPr>
        <w:t>.</w:t>
      </w:r>
      <w:r>
        <w:rPr>
          <w:rFonts w:cs="Arial"/>
          <w:color w:val="000000"/>
          <w:lang w:val="en-US"/>
        </w:rPr>
        <w:t>ru</w:t>
      </w:r>
      <w:r>
        <w:rPr>
          <w:rFonts w:cs="Arial"/>
          <w:color w:val="000000"/>
        </w:rPr>
        <w:t>);</w:t>
      </w:r>
    </w:p>
    <w:p w:rsidR="00C928A0" w:rsidRDefault="00C928A0" w:rsidP="00C928A0">
      <w:pPr>
        <w:numPr>
          <w:ilvl w:val="0"/>
          <w:numId w:val="11"/>
        </w:numPr>
        <w:tabs>
          <w:tab w:val="num" w:pos="142"/>
        </w:tabs>
        <w:autoSpaceDE w:val="0"/>
        <w:autoSpaceDN w:val="0"/>
        <w:adjustRightInd w:val="0"/>
        <w:ind w:left="0" w:firstLine="709"/>
        <w:rPr>
          <w:rFonts w:cs="Arial"/>
          <w:color w:val="000000"/>
        </w:rPr>
      </w:pPr>
      <w:r>
        <w:rPr>
          <w:rFonts w:cs="Arial"/>
          <w:color w:val="000000"/>
        </w:rPr>
        <w:lastRenderedPageBreak/>
        <w:t>в информационной системе Воронежской области «Портал Воронежской области в сети Интернет» (</w:t>
      </w:r>
      <w:r>
        <w:rPr>
          <w:rFonts w:cs="Arial"/>
          <w:color w:val="000000"/>
          <w:lang w:val="en-US"/>
        </w:rPr>
        <w:t>www</w:t>
      </w:r>
      <w:r>
        <w:rPr>
          <w:rFonts w:cs="Arial"/>
          <w:color w:val="000000"/>
        </w:rPr>
        <w:t>.govvrn.ru) (далее - Портал Воронежской области в сети Интернет);</w:t>
      </w:r>
    </w:p>
    <w:p w:rsidR="00C928A0" w:rsidRDefault="00C928A0" w:rsidP="00C928A0">
      <w:pPr>
        <w:numPr>
          <w:ilvl w:val="0"/>
          <w:numId w:val="11"/>
        </w:numPr>
        <w:tabs>
          <w:tab w:val="num" w:pos="142"/>
        </w:tabs>
        <w:autoSpaceDE w:val="0"/>
        <w:autoSpaceDN w:val="0"/>
        <w:adjustRightInd w:val="0"/>
        <w:ind w:left="0" w:firstLine="709"/>
        <w:rPr>
          <w:rFonts w:cs="Arial"/>
          <w:color w:val="000000"/>
        </w:rPr>
      </w:pPr>
      <w:r>
        <w:rPr>
          <w:rFonts w:cs="Arial"/>
          <w:color w:val="000000"/>
        </w:rPr>
        <w:t>на Едином портале государственных и муниципальных услуг (функций) в сети Интернет (www.gosuslugi.ru);</w:t>
      </w:r>
    </w:p>
    <w:p w:rsidR="00C928A0" w:rsidRDefault="00C928A0" w:rsidP="00C928A0">
      <w:pPr>
        <w:numPr>
          <w:ilvl w:val="0"/>
          <w:numId w:val="11"/>
        </w:numPr>
        <w:tabs>
          <w:tab w:val="num" w:pos="142"/>
        </w:tabs>
        <w:autoSpaceDE w:val="0"/>
        <w:autoSpaceDN w:val="0"/>
        <w:adjustRightInd w:val="0"/>
        <w:ind w:left="0" w:firstLine="709"/>
        <w:rPr>
          <w:rFonts w:cs="Arial"/>
          <w:color w:val="000000"/>
        </w:rPr>
      </w:pPr>
      <w:r>
        <w:rPr>
          <w:rFonts w:cs="Arial"/>
          <w:color w:val="000000"/>
        </w:rPr>
        <w:t>на официальном сайте МФЦ (mfc.vrn.ru);</w:t>
      </w:r>
    </w:p>
    <w:p w:rsidR="00C928A0" w:rsidRDefault="00C928A0" w:rsidP="00C928A0">
      <w:pPr>
        <w:numPr>
          <w:ilvl w:val="0"/>
          <w:numId w:val="11"/>
        </w:numPr>
        <w:tabs>
          <w:tab w:val="num" w:pos="142"/>
        </w:tabs>
        <w:autoSpaceDE w:val="0"/>
        <w:autoSpaceDN w:val="0"/>
        <w:adjustRightInd w:val="0"/>
        <w:ind w:left="0" w:firstLine="709"/>
        <w:rPr>
          <w:rFonts w:cs="Arial"/>
          <w:color w:val="000000"/>
        </w:rPr>
      </w:pPr>
      <w:r>
        <w:rPr>
          <w:rFonts w:cs="Arial"/>
          <w:color w:val="000000"/>
        </w:rPr>
        <w:t>на информационном стенде в администрации;</w:t>
      </w:r>
    </w:p>
    <w:p w:rsidR="00C928A0" w:rsidRDefault="00C928A0" w:rsidP="00C928A0">
      <w:pPr>
        <w:numPr>
          <w:ilvl w:val="0"/>
          <w:numId w:val="11"/>
        </w:numPr>
        <w:tabs>
          <w:tab w:val="num" w:pos="142"/>
        </w:tabs>
        <w:autoSpaceDE w:val="0"/>
        <w:autoSpaceDN w:val="0"/>
        <w:adjustRightInd w:val="0"/>
        <w:ind w:left="0" w:firstLine="709"/>
        <w:rPr>
          <w:rFonts w:cs="Arial"/>
          <w:color w:val="000000"/>
        </w:rPr>
      </w:pPr>
      <w:r>
        <w:rPr>
          <w:rFonts w:cs="Arial"/>
          <w:color w:val="000000"/>
        </w:rPr>
        <w:t>на информационном стенде в МФЦ.</w:t>
      </w:r>
    </w:p>
    <w:p w:rsidR="00C928A0" w:rsidRDefault="00C928A0" w:rsidP="00C928A0">
      <w:pPr>
        <w:widowControl w:val="0"/>
        <w:numPr>
          <w:ilvl w:val="2"/>
          <w:numId w:val="3"/>
        </w:numPr>
        <w:tabs>
          <w:tab w:val="num" w:pos="142"/>
        </w:tabs>
        <w:autoSpaceDE w:val="0"/>
        <w:autoSpaceDN w:val="0"/>
        <w:adjustRightInd w:val="0"/>
        <w:ind w:left="0" w:firstLine="709"/>
        <w:rPr>
          <w:rFonts w:cs="Arial"/>
          <w:color w:val="000000"/>
        </w:rPr>
      </w:pPr>
      <w:r>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непосредственно в администрации,</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непосредственно в МФЦ;</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с использованием средств телефонной связи, средств сети Интернет.</w:t>
      </w:r>
    </w:p>
    <w:p w:rsidR="00C928A0" w:rsidRDefault="00C928A0" w:rsidP="00C928A0">
      <w:pPr>
        <w:numPr>
          <w:ilvl w:val="2"/>
          <w:numId w:val="3"/>
        </w:numPr>
        <w:tabs>
          <w:tab w:val="num" w:pos="142"/>
        </w:tabs>
        <w:autoSpaceDE w:val="0"/>
        <w:autoSpaceDN w:val="0"/>
        <w:adjustRightInd w:val="0"/>
        <w:ind w:left="0" w:firstLine="709"/>
        <w:rPr>
          <w:rFonts w:cs="Arial"/>
          <w:color w:val="000000"/>
        </w:rPr>
      </w:pPr>
      <w:r>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928A0" w:rsidRDefault="00C928A0" w:rsidP="00C928A0">
      <w:pPr>
        <w:tabs>
          <w:tab w:val="num" w:pos="142"/>
        </w:tabs>
        <w:autoSpaceDE w:val="0"/>
        <w:autoSpaceDN w:val="0"/>
        <w:adjustRightInd w:val="0"/>
        <w:ind w:firstLine="709"/>
        <w:rPr>
          <w:rFonts w:cs="Arial"/>
          <w:color w:val="000000"/>
        </w:rPr>
      </w:pPr>
      <w:r>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928A0" w:rsidRDefault="00C928A0" w:rsidP="00C928A0">
      <w:pPr>
        <w:tabs>
          <w:tab w:val="num" w:pos="142"/>
        </w:tabs>
        <w:autoSpaceDE w:val="0"/>
        <w:autoSpaceDN w:val="0"/>
        <w:adjustRightInd w:val="0"/>
        <w:ind w:firstLine="709"/>
        <w:rPr>
          <w:rFonts w:cs="Arial"/>
          <w:color w:val="000000"/>
        </w:rPr>
      </w:pPr>
      <w:r>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текст настоящего Административного регламента;</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тексты, выдержки из нормативных правовых актов, регулирующих предоставление муниципальной услуги;</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формы, образцы заявлений, иных документов.</w:t>
      </w:r>
    </w:p>
    <w:p w:rsidR="00C928A0" w:rsidRDefault="00C928A0" w:rsidP="00C928A0">
      <w:pPr>
        <w:numPr>
          <w:ilvl w:val="2"/>
          <w:numId w:val="3"/>
        </w:numPr>
        <w:tabs>
          <w:tab w:val="num" w:pos="142"/>
        </w:tabs>
        <w:autoSpaceDE w:val="0"/>
        <w:autoSpaceDN w:val="0"/>
        <w:adjustRightInd w:val="0"/>
        <w:ind w:left="0" w:firstLine="709"/>
        <w:rPr>
          <w:rFonts w:cs="Arial"/>
          <w:color w:val="000000"/>
        </w:rPr>
      </w:pPr>
      <w:r>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о порядке предоставления муниципальной услуги;</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о ходе предоставления муниципальной услуги;</w:t>
      </w:r>
    </w:p>
    <w:p w:rsidR="00C928A0" w:rsidRDefault="00C928A0" w:rsidP="00C928A0">
      <w:pPr>
        <w:numPr>
          <w:ilvl w:val="0"/>
          <w:numId w:val="4"/>
        </w:numPr>
        <w:tabs>
          <w:tab w:val="num" w:pos="142"/>
        </w:tabs>
        <w:autoSpaceDE w:val="0"/>
        <w:autoSpaceDN w:val="0"/>
        <w:adjustRightInd w:val="0"/>
        <w:ind w:left="0" w:firstLine="709"/>
        <w:rPr>
          <w:rFonts w:cs="Arial"/>
          <w:color w:val="000000"/>
        </w:rPr>
      </w:pPr>
      <w:r>
        <w:rPr>
          <w:rFonts w:cs="Arial"/>
          <w:color w:val="000000"/>
        </w:rPr>
        <w:t>об отказе в предоставлении муниципальной услуги.</w:t>
      </w:r>
    </w:p>
    <w:p w:rsidR="00C928A0" w:rsidRDefault="00C928A0" w:rsidP="00C928A0">
      <w:pPr>
        <w:numPr>
          <w:ilvl w:val="2"/>
          <w:numId w:val="3"/>
        </w:numPr>
        <w:tabs>
          <w:tab w:val="num" w:pos="142"/>
        </w:tabs>
        <w:autoSpaceDE w:val="0"/>
        <w:autoSpaceDN w:val="0"/>
        <w:adjustRightInd w:val="0"/>
        <w:ind w:left="0" w:firstLine="709"/>
        <w:rPr>
          <w:rFonts w:cs="Arial"/>
          <w:color w:val="000000"/>
        </w:rPr>
      </w:pPr>
      <w:r>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C928A0" w:rsidRDefault="00C928A0" w:rsidP="00C928A0">
      <w:pPr>
        <w:numPr>
          <w:ilvl w:val="2"/>
          <w:numId w:val="3"/>
        </w:numPr>
        <w:tabs>
          <w:tab w:val="num" w:pos="142"/>
        </w:tabs>
        <w:autoSpaceDE w:val="0"/>
        <w:autoSpaceDN w:val="0"/>
        <w:adjustRightInd w:val="0"/>
        <w:ind w:left="0" w:firstLine="709"/>
        <w:rPr>
          <w:rFonts w:cs="Arial"/>
          <w:color w:val="000000"/>
        </w:rPr>
      </w:pPr>
      <w:r>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928A0" w:rsidRDefault="00C928A0" w:rsidP="00C928A0">
      <w:pPr>
        <w:tabs>
          <w:tab w:val="num" w:pos="142"/>
        </w:tabs>
        <w:autoSpaceDE w:val="0"/>
        <w:autoSpaceDN w:val="0"/>
        <w:adjustRightInd w:val="0"/>
        <w:ind w:firstLine="709"/>
        <w:rPr>
          <w:rFonts w:cs="Arial"/>
          <w:color w:val="000000"/>
        </w:rPr>
      </w:pPr>
      <w:r>
        <w:rPr>
          <w:rFonts w:cs="Arial"/>
          <w:color w:val="000000"/>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Pr>
          <w:rFonts w:cs="Arial"/>
          <w:color w:val="000000"/>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928A0" w:rsidRDefault="00C928A0" w:rsidP="00C928A0">
      <w:pPr>
        <w:tabs>
          <w:tab w:val="num" w:pos="142"/>
        </w:tabs>
        <w:autoSpaceDE w:val="0"/>
        <w:autoSpaceDN w:val="0"/>
        <w:adjustRightInd w:val="0"/>
        <w:ind w:firstLine="709"/>
        <w:rPr>
          <w:rFonts w:cs="Arial"/>
          <w:color w:val="000000"/>
        </w:rPr>
      </w:pPr>
      <w:r>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928A0" w:rsidRDefault="00C928A0" w:rsidP="00C928A0">
      <w:pPr>
        <w:tabs>
          <w:tab w:val="num" w:pos="142"/>
        </w:tabs>
        <w:autoSpaceDE w:val="0"/>
        <w:autoSpaceDN w:val="0"/>
        <w:adjustRightInd w:val="0"/>
        <w:ind w:firstLine="709"/>
        <w:rPr>
          <w:rFonts w:cs="Arial"/>
          <w:color w:val="000000"/>
        </w:rPr>
      </w:pPr>
    </w:p>
    <w:p w:rsidR="00C928A0" w:rsidRDefault="00C928A0" w:rsidP="00C928A0">
      <w:pPr>
        <w:numPr>
          <w:ilvl w:val="0"/>
          <w:numId w:val="3"/>
        </w:numPr>
        <w:tabs>
          <w:tab w:val="left" w:pos="1440"/>
          <w:tab w:val="left" w:pos="1560"/>
        </w:tabs>
        <w:ind w:left="0" w:firstLine="709"/>
        <w:rPr>
          <w:rFonts w:cs="Arial"/>
          <w:color w:val="000000"/>
        </w:rPr>
      </w:pPr>
      <w:r>
        <w:rPr>
          <w:rFonts w:cs="Arial"/>
          <w:color w:val="000000"/>
        </w:rPr>
        <w:t>Стандарт предоставления муниципальной услуг</w:t>
      </w:r>
    </w:p>
    <w:p w:rsidR="00C928A0" w:rsidRDefault="00C928A0" w:rsidP="00C928A0">
      <w:pPr>
        <w:numPr>
          <w:ilvl w:val="1"/>
          <w:numId w:val="3"/>
        </w:numPr>
        <w:tabs>
          <w:tab w:val="num" w:pos="142"/>
          <w:tab w:val="left" w:pos="1440"/>
          <w:tab w:val="left" w:pos="1560"/>
        </w:tabs>
        <w:ind w:left="0" w:firstLine="709"/>
        <w:rPr>
          <w:rFonts w:cs="Arial"/>
          <w:color w:val="000000"/>
        </w:rPr>
      </w:pPr>
      <w:r>
        <w:rPr>
          <w:rFonts w:cs="Arial"/>
          <w:color w:val="000000"/>
        </w:rPr>
        <w:t>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928A0" w:rsidRDefault="00C928A0" w:rsidP="00C928A0">
      <w:pPr>
        <w:numPr>
          <w:ilvl w:val="1"/>
          <w:numId w:val="3"/>
        </w:numPr>
        <w:tabs>
          <w:tab w:val="num" w:pos="142"/>
          <w:tab w:val="left" w:pos="1440"/>
          <w:tab w:val="left" w:pos="1560"/>
        </w:tabs>
        <w:ind w:left="0" w:firstLine="709"/>
        <w:rPr>
          <w:rFonts w:cs="Arial"/>
          <w:color w:val="000000"/>
        </w:rPr>
      </w:pPr>
      <w:r>
        <w:rPr>
          <w:rFonts w:cs="Arial"/>
          <w:color w:val="000000"/>
        </w:rPr>
        <w:t>Наименование органа, представляющего муниципальную услугу.</w:t>
      </w:r>
    </w:p>
    <w:p w:rsidR="00C928A0" w:rsidRDefault="00C928A0" w:rsidP="00C928A0">
      <w:pPr>
        <w:numPr>
          <w:ilvl w:val="2"/>
          <w:numId w:val="3"/>
        </w:numPr>
        <w:autoSpaceDE w:val="0"/>
        <w:autoSpaceDN w:val="0"/>
        <w:adjustRightInd w:val="0"/>
        <w:ind w:left="0" w:firstLine="709"/>
        <w:rPr>
          <w:rFonts w:cs="Arial"/>
          <w:color w:val="000000"/>
        </w:rPr>
      </w:pPr>
      <w:r>
        <w:rPr>
          <w:rFonts w:cs="Arial"/>
          <w:color w:val="000000"/>
        </w:rPr>
        <w:t xml:space="preserve">Орган, предоставляющий муниципальную услугу: администрация Бугаевского сельского поселения. </w:t>
      </w:r>
    </w:p>
    <w:p w:rsidR="00C928A0" w:rsidRDefault="00C928A0" w:rsidP="00C928A0">
      <w:pPr>
        <w:autoSpaceDE w:val="0"/>
        <w:autoSpaceDN w:val="0"/>
        <w:adjustRightInd w:val="0"/>
        <w:ind w:firstLine="709"/>
        <w:rPr>
          <w:rFonts w:cs="Arial"/>
          <w:color w:val="000000"/>
        </w:rPr>
      </w:pPr>
      <w:r>
        <w:rPr>
          <w:rFonts w:cs="Arial"/>
          <w:color w:val="000000"/>
        </w:rPr>
        <w:t>Администрация Бугаевского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за исключением случаев, когда оценка и обследование осуществляются комиссией, созданной органом исполнительной власти субъекта Российской Федерации.</w:t>
      </w:r>
    </w:p>
    <w:p w:rsidR="00C928A0" w:rsidRPr="00FB35D7" w:rsidRDefault="00C928A0" w:rsidP="00C928A0">
      <w:pPr>
        <w:pStyle w:val="1"/>
        <w:shd w:val="clear" w:color="auto" w:fill="FFFFFF"/>
        <w:ind w:firstLine="709"/>
        <w:jc w:val="both"/>
        <w:rPr>
          <w:b w:val="0"/>
          <w:color w:val="000000"/>
          <w:sz w:val="24"/>
          <w:szCs w:val="24"/>
        </w:rPr>
      </w:pPr>
      <w:r w:rsidRPr="00FB35D7">
        <w:rPr>
          <w:b w:val="0"/>
          <w:bCs w:val="0"/>
          <w:color w:val="000000"/>
          <w:sz w:val="24"/>
          <w:szCs w:val="24"/>
        </w:rPr>
        <w:t xml:space="preserve">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постановлением Правительства Российской Федерации от 21 августа 2019 г. N 1082 "Об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w:t>
      </w:r>
      <w:r w:rsidRPr="00FB35D7">
        <w:rPr>
          <w:b w:val="0"/>
          <w:bCs w:val="0"/>
          <w:color w:val="000000"/>
          <w:sz w:val="24"/>
          <w:szCs w:val="24"/>
        </w:rPr>
        <w:lastRenderedPageBreak/>
        <w:t>объектов (жилых помещений), проводит оценку соответствия помещения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N 47 (ред. от 27.07.2020) требованиям и принимает решения в порядке, предусмотренном пунктом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928A0" w:rsidRPr="00FB35D7" w:rsidRDefault="00C928A0" w:rsidP="00C928A0">
      <w:pPr>
        <w:pStyle w:val="1"/>
        <w:shd w:val="clear" w:color="auto" w:fill="FFFFFF"/>
        <w:ind w:firstLine="709"/>
        <w:jc w:val="both"/>
        <w:rPr>
          <w:b w:val="0"/>
          <w:color w:val="000000"/>
          <w:sz w:val="24"/>
          <w:szCs w:val="24"/>
        </w:rPr>
      </w:pPr>
      <w:bookmarkStart w:id="1" w:name="dst46"/>
      <w:bookmarkEnd w:id="1"/>
      <w:r w:rsidRPr="00FB35D7">
        <w:rPr>
          <w:b w:val="0"/>
          <w:bCs w:val="0"/>
          <w:color w:val="000000"/>
          <w:sz w:val="24"/>
          <w:szCs w:val="24"/>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вышеуказанным абзацем.</w:t>
      </w:r>
    </w:p>
    <w:p w:rsidR="00C928A0" w:rsidRDefault="00C928A0" w:rsidP="00C928A0">
      <w:pPr>
        <w:numPr>
          <w:ilvl w:val="2"/>
          <w:numId w:val="3"/>
        </w:numPr>
        <w:autoSpaceDE w:val="0"/>
        <w:autoSpaceDN w:val="0"/>
        <w:adjustRightInd w:val="0"/>
        <w:ind w:left="0" w:firstLine="709"/>
        <w:rPr>
          <w:rFonts w:cs="Arial"/>
          <w:color w:val="000000"/>
        </w:rPr>
      </w:pPr>
      <w:r>
        <w:rPr>
          <w:rFonts w:cs="Arial"/>
          <w:color w:val="000000"/>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w:t>
      </w:r>
    </w:p>
    <w:p w:rsidR="00C928A0" w:rsidRDefault="00C928A0" w:rsidP="00C928A0">
      <w:pPr>
        <w:numPr>
          <w:ilvl w:val="2"/>
          <w:numId w:val="3"/>
        </w:numPr>
        <w:autoSpaceDE w:val="0"/>
        <w:autoSpaceDN w:val="0"/>
        <w:adjustRightInd w:val="0"/>
        <w:ind w:left="0" w:firstLine="709"/>
        <w:rPr>
          <w:rFonts w:cs="Arial"/>
          <w:color w:val="000000"/>
        </w:rPr>
      </w:pPr>
      <w:r>
        <w:rPr>
          <w:rFonts w:cs="Arial"/>
          <w:color w:val="000000"/>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Бугаевского сельского поселения от 24.09.2015 № 20.</w:t>
      </w:r>
    </w:p>
    <w:p w:rsidR="00C928A0" w:rsidRDefault="00C928A0" w:rsidP="00C928A0">
      <w:pPr>
        <w:pStyle w:val="aa"/>
        <w:ind w:firstLine="709"/>
        <w:jc w:val="both"/>
        <w:rPr>
          <w:rFonts w:ascii="Arial" w:hAnsi="Arial" w:cs="Arial"/>
          <w:color w:val="000000"/>
          <w:szCs w:val="24"/>
        </w:rPr>
      </w:pPr>
      <w:r w:rsidRPr="00BB48C1">
        <w:rPr>
          <w:rFonts w:ascii="Arial" w:hAnsi="Arial" w:cs="Arial"/>
          <w:color w:val="000000"/>
        </w:rPr>
        <w:t xml:space="preserve">2.3. </w:t>
      </w:r>
      <w:r w:rsidRPr="00BB48C1">
        <w:rPr>
          <w:rFonts w:ascii="Arial" w:hAnsi="Arial" w:cs="Arial"/>
          <w:color w:val="000000"/>
          <w:szCs w:val="24"/>
        </w:rPr>
        <w:t>Результат</w:t>
      </w:r>
      <w:r>
        <w:rPr>
          <w:rFonts w:ascii="Arial" w:hAnsi="Arial" w:cs="Arial"/>
          <w:color w:val="000000"/>
          <w:szCs w:val="24"/>
        </w:rPr>
        <w:t xml:space="preserve"> предоставления муниципальной услуги. (В ред. Пост.№ 10 от 24.03.2023 г.)</w:t>
      </w:r>
    </w:p>
    <w:p w:rsidR="00C928A0" w:rsidRDefault="00C928A0" w:rsidP="00C928A0">
      <w:pPr>
        <w:pStyle w:val="aa"/>
        <w:ind w:firstLine="709"/>
        <w:jc w:val="both"/>
        <w:rPr>
          <w:rFonts w:ascii="Arial" w:hAnsi="Arial" w:cs="Arial"/>
          <w:color w:val="000000"/>
          <w:szCs w:val="24"/>
        </w:rPr>
      </w:pPr>
      <w:r>
        <w:rPr>
          <w:rFonts w:ascii="Arial" w:hAnsi="Arial" w:cs="Arial"/>
          <w:color w:val="000000"/>
          <w:szCs w:val="24"/>
        </w:rPr>
        <w:t>Результатом предоставления муниципальной услуги является выдача (направление) заключения об оценке соответствия помещений и многоквартирных домов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решения о признании садового дома жилым домом и жилого дома садовым, и распоряжения администрации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мотивированный отказ в предоставлении муниципальной услуги.</w:t>
      </w:r>
    </w:p>
    <w:p w:rsidR="00C928A0" w:rsidRDefault="00C928A0" w:rsidP="00C928A0">
      <w:pPr>
        <w:pStyle w:val="aa"/>
        <w:ind w:firstLine="709"/>
        <w:jc w:val="both"/>
        <w:rPr>
          <w:rFonts w:ascii="Arial" w:hAnsi="Arial" w:cs="Arial"/>
          <w:color w:val="000000"/>
          <w:szCs w:val="24"/>
        </w:rPr>
      </w:pPr>
      <w:r>
        <w:rPr>
          <w:rFonts w:ascii="Arial" w:hAnsi="Arial" w:cs="Arial"/>
          <w:color w:val="000000"/>
          <w:szCs w:val="24"/>
        </w:rPr>
        <w:t>Заключение комиссии содержит одно из следующих решений об оценке соответствия помещений и многоквартирных домов,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настоящим Административным регламентом, требованиям:</w:t>
      </w:r>
    </w:p>
    <w:p w:rsidR="00C928A0" w:rsidRDefault="00C928A0" w:rsidP="00C928A0">
      <w:pPr>
        <w:pStyle w:val="aa"/>
        <w:ind w:firstLine="709"/>
        <w:jc w:val="both"/>
        <w:rPr>
          <w:rFonts w:ascii="Arial" w:hAnsi="Arial" w:cs="Arial"/>
          <w:color w:val="000000"/>
          <w:szCs w:val="24"/>
        </w:rPr>
      </w:pPr>
      <w:r>
        <w:rPr>
          <w:rFonts w:ascii="Arial" w:hAnsi="Arial" w:cs="Arial"/>
          <w:color w:val="000000"/>
          <w:szCs w:val="24"/>
        </w:rPr>
        <w:lastRenderedPageBreak/>
        <w:t>о соответствии помещения требованиям, предъявляемым к жилому помещению, и его пригодности для проживания;</w:t>
      </w:r>
    </w:p>
    <w:p w:rsidR="00C928A0" w:rsidRDefault="00C928A0" w:rsidP="00C928A0">
      <w:pPr>
        <w:pStyle w:val="aa"/>
        <w:ind w:firstLine="709"/>
        <w:jc w:val="both"/>
        <w:rPr>
          <w:rFonts w:ascii="Arial" w:hAnsi="Arial" w:cs="Arial"/>
          <w:color w:val="000000"/>
          <w:szCs w:val="24"/>
        </w:rPr>
      </w:pPr>
      <w:r>
        <w:rPr>
          <w:rFonts w:ascii="Arial" w:hAnsi="Arial" w:cs="Arial"/>
          <w:color w:val="000000"/>
          <w:szCs w:val="24"/>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928A0" w:rsidRDefault="00C928A0" w:rsidP="00C928A0">
      <w:pPr>
        <w:pStyle w:val="aa"/>
        <w:ind w:firstLine="709"/>
        <w:jc w:val="both"/>
        <w:rPr>
          <w:rFonts w:ascii="Arial" w:hAnsi="Arial" w:cs="Arial"/>
          <w:color w:val="000000"/>
          <w:szCs w:val="24"/>
        </w:rPr>
      </w:pPr>
      <w:r>
        <w:rPr>
          <w:rFonts w:ascii="Arial" w:hAnsi="Arial" w:cs="Arial"/>
          <w:color w:val="000000"/>
          <w:szCs w:val="24"/>
        </w:rPr>
        <w:t>о выявлении оснований для признания помещения непригодным для проживания;</w:t>
      </w:r>
    </w:p>
    <w:p w:rsidR="00C928A0" w:rsidRDefault="00C928A0" w:rsidP="00C928A0">
      <w:pPr>
        <w:pStyle w:val="aa"/>
        <w:ind w:firstLine="709"/>
        <w:jc w:val="both"/>
        <w:rPr>
          <w:rFonts w:ascii="Arial" w:hAnsi="Arial" w:cs="Arial"/>
          <w:color w:val="000000"/>
          <w:szCs w:val="24"/>
        </w:rPr>
      </w:pPr>
      <w:r>
        <w:rPr>
          <w:rFonts w:ascii="Arial" w:hAnsi="Arial" w:cs="Arial"/>
          <w:color w:val="000000"/>
          <w:szCs w:val="24"/>
        </w:rPr>
        <w:t>об отсутствии оснований для признания жилого помещения непригодным для проживания;</w:t>
      </w:r>
    </w:p>
    <w:p w:rsidR="00C928A0" w:rsidRDefault="00C928A0" w:rsidP="00C928A0">
      <w:pPr>
        <w:pStyle w:val="aa"/>
        <w:ind w:firstLine="709"/>
        <w:jc w:val="both"/>
        <w:rPr>
          <w:rFonts w:ascii="Arial" w:hAnsi="Arial" w:cs="Arial"/>
          <w:color w:val="000000"/>
          <w:szCs w:val="24"/>
        </w:rPr>
      </w:pPr>
      <w:r>
        <w:rPr>
          <w:rFonts w:ascii="Arial" w:hAnsi="Arial" w:cs="Arial"/>
          <w:color w:val="000000"/>
          <w:szCs w:val="24"/>
        </w:rPr>
        <w:t>о выявлении оснований для признания многоквартирного дома аварийным и подлежащим реконструкции;</w:t>
      </w:r>
    </w:p>
    <w:p w:rsidR="00C928A0" w:rsidRDefault="00C928A0" w:rsidP="00C928A0">
      <w:pPr>
        <w:pStyle w:val="aa"/>
        <w:ind w:firstLine="709"/>
        <w:jc w:val="both"/>
        <w:rPr>
          <w:rFonts w:ascii="Arial" w:hAnsi="Arial" w:cs="Arial"/>
          <w:color w:val="000000"/>
          <w:szCs w:val="24"/>
        </w:rPr>
      </w:pPr>
      <w:r>
        <w:rPr>
          <w:rFonts w:ascii="Arial" w:hAnsi="Arial" w:cs="Arial"/>
          <w:color w:val="000000"/>
          <w:szCs w:val="24"/>
        </w:rPr>
        <w:t>о выявлении оснований для признания многоквартирного дома аварийным и подлежащим сносу;</w:t>
      </w:r>
    </w:p>
    <w:p w:rsidR="00C928A0" w:rsidRDefault="00C928A0" w:rsidP="00C928A0">
      <w:pPr>
        <w:tabs>
          <w:tab w:val="num" w:pos="142"/>
          <w:tab w:val="left" w:pos="1560"/>
        </w:tabs>
        <w:autoSpaceDE w:val="0"/>
        <w:autoSpaceDN w:val="0"/>
        <w:adjustRightInd w:val="0"/>
        <w:ind w:firstLine="709"/>
        <w:rPr>
          <w:rFonts w:cs="Arial"/>
          <w:color w:val="000000"/>
        </w:rPr>
      </w:pPr>
      <w:r>
        <w:rPr>
          <w:rFonts w:cs="Arial"/>
          <w:color w:val="000000"/>
        </w:rPr>
        <w:t>об отсутствии оснований для признания многоквартирного дома аварийным и подлежащим сносу или реконструкции.</w:t>
      </w:r>
    </w:p>
    <w:p w:rsidR="00C928A0" w:rsidRDefault="00C928A0" w:rsidP="00C928A0">
      <w:pPr>
        <w:tabs>
          <w:tab w:val="num" w:pos="142"/>
          <w:tab w:val="left" w:pos="1440"/>
          <w:tab w:val="left" w:pos="1560"/>
        </w:tabs>
        <w:autoSpaceDE w:val="0"/>
        <w:autoSpaceDN w:val="0"/>
        <w:adjustRightInd w:val="0"/>
        <w:ind w:firstLine="709"/>
        <w:rPr>
          <w:rFonts w:cs="Arial"/>
          <w:color w:val="000000"/>
        </w:rPr>
      </w:pPr>
      <w:r>
        <w:rPr>
          <w:rFonts w:cs="Arial"/>
          <w:color w:val="000000"/>
        </w:rPr>
        <w:t>2.4. Срок предоставления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2.4.1.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Положения</w:t>
      </w:r>
      <w:r>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Pr>
          <w:rFonts w:cs="Arial"/>
          <w:color w:val="000000"/>
        </w:rPr>
        <w:t xml:space="preserve"> реконструкции, садового дома жилым домом и жилого дома садовым домом, утвержденным </w:t>
      </w:r>
      <w:r>
        <w:rPr>
          <w:rFonts w:cs="Arial"/>
          <w:bCs/>
          <w:color w:val="000000"/>
        </w:rPr>
        <w:t>Постановлением Правительства РФ от 28.01.2006 N 47 (ред. от 27.07.2020)</w:t>
      </w:r>
      <w:r>
        <w:rPr>
          <w:rFonts w:cs="Arial"/>
          <w:color w:val="000000"/>
        </w:rPr>
        <w:t>,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w:t>
      </w:r>
      <w:r>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Pr>
          <w:rFonts w:cs="Arial"/>
          <w:color w:val="000000"/>
        </w:rPr>
        <w:t xml:space="preserve"> реконструкции, садового дома жилым домом и жилого дома садовым домом, утвержденным </w:t>
      </w:r>
      <w:r>
        <w:rPr>
          <w:rFonts w:cs="Arial"/>
          <w:bCs/>
          <w:color w:val="000000"/>
        </w:rPr>
        <w:t>Постановлением Правительства РФ от 28.01.2006 N 47 (ред. от 27.07.2020)</w:t>
      </w:r>
      <w:r>
        <w:rPr>
          <w:rFonts w:cs="Arial"/>
          <w:color w:val="000000"/>
        </w:rPr>
        <w:t>, - в течение 20 календарных дней с даты регистрации и принимает решение (в виде заключения), указанное в пункте 47 Положения</w:t>
      </w:r>
      <w:r>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Pr>
          <w:rFonts w:cs="Arial"/>
          <w:color w:val="000000"/>
        </w:rPr>
        <w:t xml:space="preserve"> реконструкции, садового дома жилым домом и жилого дома садовым домом, утвержденным </w:t>
      </w:r>
      <w:r>
        <w:rPr>
          <w:rFonts w:cs="Arial"/>
          <w:bCs/>
          <w:color w:val="000000"/>
        </w:rPr>
        <w:t>Постановлением Правительства РФ от 28.01.2006 N 47 (ред. от 27.07.2020)</w:t>
      </w:r>
      <w:r>
        <w:rPr>
          <w:rFonts w:cs="Arial"/>
          <w:color w:val="000000"/>
        </w:rPr>
        <w:t>, либо решение о проведении дополнительного обследования оцениваемого помещения.</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xml:space="preserve">2.4.2. На основании полученного заключения администрация Бугаевского сельского поселения в течение 30 календарных дней со дня получения заключения, </w:t>
      </w:r>
      <w:r>
        <w:rPr>
          <w:rFonts w:cs="Arial"/>
          <w:color w:val="000000"/>
        </w:rPr>
        <w:t>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w:t>
      </w:r>
      <w:r>
        <w:rPr>
          <w:rFonts w:cs="Arial"/>
          <w:color w:val="000000"/>
          <w:lang w:eastAsia="ar-SA"/>
        </w:rPr>
        <w:t xml:space="preserve"> в установленном им порядке принимает решение</w:t>
      </w:r>
      <w:r>
        <w:rPr>
          <w:rFonts w:cs="Arial"/>
          <w:color w:val="000000"/>
        </w:rPr>
        <w:t xml:space="preserve">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Pr>
          <w:rFonts w:cs="Arial"/>
          <w:color w:val="000000"/>
          <w:lang w:eastAsia="ar-SA"/>
        </w:rPr>
        <w:t xml:space="preserve"> и издает распоряжение с указанием о дальнейшем </w:t>
      </w:r>
      <w:r>
        <w:rPr>
          <w:rFonts w:cs="Arial"/>
          <w:color w:val="000000"/>
          <w:lang w:eastAsia="ar-SA"/>
        </w:rPr>
        <w:lastRenderedPageBreak/>
        <w:t>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2.4.3. 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2.4.4.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решение направляется собственнику жилья и заявителю не позднее одного рабочего дня, следующего за днем оформления решения.</w:t>
      </w:r>
    </w:p>
    <w:p w:rsidR="00C928A0" w:rsidRDefault="00C928A0" w:rsidP="00C928A0">
      <w:pPr>
        <w:autoSpaceDE w:val="0"/>
        <w:autoSpaceDN w:val="0"/>
        <w:adjustRightInd w:val="0"/>
        <w:ind w:firstLine="709"/>
        <w:rPr>
          <w:rFonts w:cs="Arial"/>
          <w:color w:val="000000"/>
        </w:rPr>
      </w:pPr>
      <w:r>
        <w:rPr>
          <w:rFonts w:cs="Arial"/>
          <w:color w:val="000000"/>
        </w:rPr>
        <w:t>2.4.5.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928A0" w:rsidRDefault="00C928A0" w:rsidP="00C928A0">
      <w:pPr>
        <w:autoSpaceDE w:val="0"/>
        <w:autoSpaceDN w:val="0"/>
        <w:adjustRightInd w:val="0"/>
        <w:ind w:firstLine="709"/>
        <w:rPr>
          <w:rFonts w:cs="Arial"/>
          <w:color w:val="000000"/>
        </w:rPr>
      </w:pPr>
      <w:r>
        <w:rPr>
          <w:rFonts w:cs="Arial"/>
          <w:color w:val="000000"/>
        </w:rPr>
        <w:t>2.4.6. Течение сроков при предоставлении муниципальной услуги осуществляется в календарных днях.</w:t>
      </w:r>
    </w:p>
    <w:p w:rsidR="00C928A0" w:rsidRDefault="00C928A0" w:rsidP="00C928A0">
      <w:pPr>
        <w:numPr>
          <w:ilvl w:val="1"/>
          <w:numId w:val="5"/>
        </w:numPr>
        <w:tabs>
          <w:tab w:val="left" w:pos="1440"/>
          <w:tab w:val="left" w:pos="1560"/>
        </w:tabs>
        <w:ind w:left="0" w:firstLine="709"/>
        <w:rPr>
          <w:rFonts w:cs="Arial"/>
          <w:color w:val="000000"/>
        </w:rPr>
      </w:pPr>
      <w:r>
        <w:rPr>
          <w:rFonts w:cs="Arial"/>
          <w:color w:val="000000"/>
        </w:rPr>
        <w:t>Правовые основы для предоставления муниципальной услуги.</w:t>
      </w:r>
    </w:p>
    <w:p w:rsidR="00C928A0" w:rsidRDefault="00C928A0" w:rsidP="00C928A0">
      <w:pPr>
        <w:tabs>
          <w:tab w:val="num" w:pos="792"/>
          <w:tab w:val="left" w:pos="1440"/>
          <w:tab w:val="left" w:pos="1560"/>
        </w:tabs>
        <w:ind w:firstLine="709"/>
        <w:rPr>
          <w:rFonts w:cs="Arial"/>
          <w:color w:val="000000"/>
        </w:rPr>
      </w:pPr>
      <w:r>
        <w:rPr>
          <w:rFonts w:cs="Arial"/>
          <w:color w:val="000000"/>
        </w:rPr>
        <w:t>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осуществляется в соответствии с:</w:t>
      </w:r>
    </w:p>
    <w:p w:rsidR="00C928A0" w:rsidRDefault="00C928A0" w:rsidP="00C928A0">
      <w:pPr>
        <w:autoSpaceDE w:val="0"/>
        <w:autoSpaceDN w:val="0"/>
        <w:adjustRightInd w:val="0"/>
        <w:ind w:firstLine="709"/>
        <w:rPr>
          <w:rFonts w:cs="Arial"/>
          <w:color w:val="000000"/>
        </w:rPr>
      </w:pPr>
      <w:r>
        <w:rPr>
          <w:rFonts w:cs="Arial"/>
          <w:color w:val="000000"/>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C928A0" w:rsidRDefault="00C928A0" w:rsidP="00C928A0">
      <w:pPr>
        <w:autoSpaceDE w:val="0"/>
        <w:autoSpaceDN w:val="0"/>
        <w:adjustRightInd w:val="0"/>
        <w:ind w:firstLine="709"/>
        <w:rPr>
          <w:rFonts w:cs="Arial"/>
          <w:color w:val="000000"/>
        </w:rPr>
      </w:pPr>
      <w:r>
        <w:rPr>
          <w:rFonts w:cs="Arial"/>
          <w:color w:val="000000"/>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928A0" w:rsidRDefault="00C928A0" w:rsidP="00C928A0">
      <w:pPr>
        <w:autoSpaceDE w:val="0"/>
        <w:autoSpaceDN w:val="0"/>
        <w:adjustRightInd w:val="0"/>
        <w:ind w:firstLine="709"/>
        <w:rPr>
          <w:rFonts w:cs="Arial"/>
          <w:color w:val="000000"/>
        </w:rPr>
      </w:pPr>
      <w:r>
        <w:rPr>
          <w:rFonts w:cs="Arial"/>
          <w:color w:val="00000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928A0" w:rsidRDefault="00C928A0" w:rsidP="00C928A0">
      <w:pPr>
        <w:autoSpaceDE w:val="0"/>
        <w:autoSpaceDN w:val="0"/>
        <w:adjustRightInd w:val="0"/>
        <w:ind w:firstLine="709"/>
        <w:rPr>
          <w:rFonts w:cs="Arial"/>
          <w:color w:val="000000"/>
        </w:rPr>
      </w:pPr>
      <w:r>
        <w:rPr>
          <w:rFonts w:cs="Arial"/>
          <w:color w:val="000000"/>
        </w:rPr>
        <w:t>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или жилого дома садовым домом» (Собрание законодательства РФ, 06.02.2006, № 6, ст. 702; Российская газета, № 28, 10.02.2006);</w:t>
      </w:r>
    </w:p>
    <w:p w:rsidR="00C928A0" w:rsidRDefault="00C928A0" w:rsidP="00C928A0">
      <w:pPr>
        <w:shd w:val="clear" w:color="auto" w:fill="FFFFFF"/>
        <w:tabs>
          <w:tab w:val="num" w:pos="1080"/>
        </w:tabs>
        <w:adjustRightInd w:val="0"/>
        <w:ind w:firstLine="709"/>
        <w:rPr>
          <w:rFonts w:cs="Arial"/>
          <w:color w:val="000000"/>
        </w:rPr>
      </w:pPr>
      <w:r>
        <w:rPr>
          <w:rFonts w:cs="Arial"/>
          <w:color w:val="000000"/>
        </w:rPr>
        <w:lastRenderedPageBreak/>
        <w:t>- Уставом Бугаевского сельского поселения Кантемировского муниципального района Воронежской области опубликованного в Вестнике муниципальных правовых актов Бугаевского сельского поселения от 11.03.2015 г. № 220;</w:t>
      </w:r>
    </w:p>
    <w:p w:rsidR="00C928A0" w:rsidRDefault="00C928A0" w:rsidP="00C928A0">
      <w:pPr>
        <w:shd w:val="clear" w:color="auto" w:fill="FFFFFF"/>
        <w:tabs>
          <w:tab w:val="num" w:pos="1080"/>
        </w:tabs>
        <w:adjustRightInd w:val="0"/>
        <w:ind w:firstLine="709"/>
        <w:rPr>
          <w:rFonts w:cs="Arial"/>
          <w:color w:val="000000"/>
        </w:rPr>
      </w:pPr>
      <w:r>
        <w:rPr>
          <w:rFonts w:cs="Arial"/>
          <w:color w:val="000000"/>
        </w:rPr>
        <w:t xml:space="preserve">- </w:t>
      </w:r>
      <w:r>
        <w:rPr>
          <w:rFonts w:cs="Arial"/>
          <w:bCs/>
          <w:iCs/>
          <w:color w:val="000000"/>
        </w:rPr>
        <w:t>иными нормативными правовыми актами Российской Федерации, Воронежской области и Бугаевского сельского поселения Воронежской области, регламентирующими правоотношения в сфере предоставления муниципальных услуг.</w:t>
      </w:r>
    </w:p>
    <w:p w:rsidR="00C928A0" w:rsidRDefault="00C928A0" w:rsidP="00C928A0">
      <w:pPr>
        <w:autoSpaceDE w:val="0"/>
        <w:autoSpaceDN w:val="0"/>
        <w:adjustRightInd w:val="0"/>
        <w:ind w:firstLine="709"/>
        <w:rPr>
          <w:rFonts w:cs="Arial"/>
          <w:color w:val="000000"/>
        </w:rPr>
      </w:pPr>
      <w:r>
        <w:rPr>
          <w:rFonts w:cs="Arial"/>
          <w:color w:val="000000"/>
        </w:rPr>
        <w:t>2.6. Исчерпывающий перечень документов, необходимых для предоставления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 xml:space="preserve">2.6.1. </w:t>
      </w:r>
      <w:r>
        <w:rPr>
          <w:rFonts w:eastAsia="SimSun" w:cs="Arial"/>
          <w:color w:val="000000"/>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rFonts w:cs="Arial"/>
          <w:color w:val="000000"/>
        </w:rPr>
        <w:t>:</w:t>
      </w:r>
    </w:p>
    <w:p w:rsidR="00C928A0" w:rsidRDefault="00C928A0" w:rsidP="00C928A0">
      <w:pPr>
        <w:autoSpaceDE w:val="0"/>
        <w:autoSpaceDN w:val="0"/>
        <w:adjustRightInd w:val="0"/>
        <w:ind w:firstLine="709"/>
        <w:rPr>
          <w:rFonts w:cs="Arial"/>
          <w:color w:val="000000"/>
        </w:rPr>
      </w:pPr>
      <w:r>
        <w:rPr>
          <w:rFonts w:cs="Arial"/>
          <w:color w:val="000000"/>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C928A0" w:rsidRDefault="00C928A0" w:rsidP="00C928A0">
      <w:pPr>
        <w:autoSpaceDE w:val="0"/>
        <w:autoSpaceDN w:val="0"/>
        <w:adjustRightInd w:val="0"/>
        <w:ind w:firstLine="709"/>
        <w:rPr>
          <w:rFonts w:cs="Arial"/>
          <w:color w:val="000000"/>
        </w:rPr>
      </w:pPr>
      <w:r>
        <w:rPr>
          <w:rFonts w:cs="Arial"/>
          <w:color w:val="000000"/>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928A0" w:rsidRDefault="00C928A0" w:rsidP="00C928A0">
      <w:pPr>
        <w:autoSpaceDE w:val="0"/>
        <w:autoSpaceDN w:val="0"/>
        <w:adjustRightInd w:val="0"/>
        <w:ind w:firstLine="709"/>
        <w:rPr>
          <w:rFonts w:cs="Arial"/>
          <w:color w:val="000000"/>
        </w:rPr>
      </w:pPr>
      <w:r>
        <w:rPr>
          <w:rFonts w:cs="Arial"/>
          <w:color w:val="000000"/>
        </w:rPr>
        <w:t>в) в отношении нежилого помещения для признания его в дальнейшем жилым помещением - проект реконструкции нежилого помещения;</w:t>
      </w:r>
    </w:p>
    <w:p w:rsidR="00C928A0" w:rsidRDefault="00C928A0" w:rsidP="00C928A0">
      <w:pPr>
        <w:autoSpaceDE w:val="0"/>
        <w:autoSpaceDN w:val="0"/>
        <w:adjustRightInd w:val="0"/>
        <w:ind w:firstLine="709"/>
        <w:rPr>
          <w:rFonts w:cs="Arial"/>
          <w:color w:val="000000"/>
        </w:rPr>
      </w:pPr>
      <w:r>
        <w:rPr>
          <w:rFonts w:cs="Arial"/>
          <w:color w:val="000000"/>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928A0" w:rsidRDefault="00C928A0" w:rsidP="00C928A0">
      <w:pPr>
        <w:autoSpaceDE w:val="0"/>
        <w:autoSpaceDN w:val="0"/>
        <w:adjustRightInd w:val="0"/>
        <w:ind w:firstLine="709"/>
        <w:rPr>
          <w:rFonts w:cs="Arial"/>
          <w:color w:val="000000"/>
        </w:rPr>
      </w:pPr>
      <w:r>
        <w:rPr>
          <w:rFonts w:cs="Arial"/>
          <w:color w:val="000000"/>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 садового дома жилым домом и жилого дома садовым домом», утвержденного Постановлением Правительства Российской Федерации от 28.01.2006 № 47(далее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928A0" w:rsidRDefault="00C928A0" w:rsidP="00C928A0">
      <w:pPr>
        <w:autoSpaceDE w:val="0"/>
        <w:autoSpaceDN w:val="0"/>
        <w:adjustRightInd w:val="0"/>
        <w:ind w:firstLine="709"/>
        <w:rPr>
          <w:rFonts w:cs="Arial"/>
          <w:color w:val="000000"/>
        </w:rPr>
      </w:pPr>
      <w:r>
        <w:rPr>
          <w:rFonts w:cs="Arial"/>
          <w:color w:val="000000"/>
        </w:rPr>
        <w:t>е) заявления, письма, жалобы граждан на неудовлетворительные условия проживания - по усмотрению заявителя.</w:t>
      </w:r>
    </w:p>
    <w:p w:rsidR="00C928A0" w:rsidRDefault="00C928A0" w:rsidP="00C928A0">
      <w:pPr>
        <w:widowControl w:val="0"/>
        <w:autoSpaceDE w:val="0"/>
        <w:autoSpaceDN w:val="0"/>
        <w:ind w:firstLine="709"/>
        <w:rPr>
          <w:rFonts w:cs="Arial"/>
          <w:color w:val="000000"/>
        </w:rPr>
      </w:pPr>
      <w:r>
        <w:rPr>
          <w:rFonts w:cs="Arial"/>
          <w:color w:val="000000"/>
        </w:rPr>
        <w:t>Заявление на бумажном носителе представляется:</w:t>
      </w:r>
    </w:p>
    <w:p w:rsidR="00C928A0" w:rsidRDefault="00C928A0" w:rsidP="00C928A0">
      <w:pPr>
        <w:widowControl w:val="0"/>
        <w:autoSpaceDE w:val="0"/>
        <w:autoSpaceDN w:val="0"/>
        <w:ind w:firstLine="709"/>
        <w:rPr>
          <w:rFonts w:cs="Arial"/>
          <w:color w:val="000000"/>
        </w:rPr>
      </w:pPr>
      <w:r>
        <w:rPr>
          <w:rFonts w:cs="Arial"/>
          <w:color w:val="000000"/>
        </w:rPr>
        <w:t>- посредством почтового отправления;</w:t>
      </w:r>
    </w:p>
    <w:p w:rsidR="00C928A0" w:rsidRDefault="00C928A0" w:rsidP="00C928A0">
      <w:pPr>
        <w:widowControl w:val="0"/>
        <w:autoSpaceDE w:val="0"/>
        <w:autoSpaceDN w:val="0"/>
        <w:ind w:firstLine="709"/>
        <w:rPr>
          <w:rFonts w:cs="Arial"/>
          <w:color w:val="000000"/>
        </w:rPr>
      </w:pPr>
      <w:r>
        <w:rPr>
          <w:rFonts w:cs="Arial"/>
          <w:color w:val="000000"/>
        </w:rPr>
        <w:t>- при личном обращении заявителя либо его законного представителя.</w:t>
      </w:r>
    </w:p>
    <w:p w:rsidR="00C928A0" w:rsidRDefault="00C928A0" w:rsidP="00C928A0">
      <w:pPr>
        <w:widowControl w:val="0"/>
        <w:autoSpaceDE w:val="0"/>
        <w:autoSpaceDN w:val="0"/>
        <w:ind w:firstLine="709"/>
        <w:rPr>
          <w:rFonts w:cs="Arial"/>
          <w:color w:val="000000"/>
        </w:rPr>
      </w:pPr>
      <w:r>
        <w:rPr>
          <w:rFonts w:cs="Arial"/>
          <w:color w:val="000000"/>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p>
    <w:p w:rsidR="00C928A0" w:rsidRDefault="00C928A0" w:rsidP="00C928A0">
      <w:pPr>
        <w:widowControl w:val="0"/>
        <w:autoSpaceDE w:val="0"/>
        <w:autoSpaceDN w:val="0"/>
        <w:ind w:firstLine="709"/>
        <w:rPr>
          <w:rFonts w:cs="Arial"/>
          <w:color w:val="000000"/>
        </w:rPr>
      </w:pPr>
      <w:r>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C928A0" w:rsidRDefault="00C928A0" w:rsidP="00C928A0">
      <w:pPr>
        <w:widowControl w:val="0"/>
        <w:autoSpaceDE w:val="0"/>
        <w:autoSpaceDN w:val="0"/>
        <w:ind w:firstLine="709"/>
        <w:rPr>
          <w:rFonts w:cs="Arial"/>
          <w:color w:val="000000"/>
        </w:rPr>
      </w:pPr>
      <w:r>
        <w:rPr>
          <w:rFonts w:cs="Arial"/>
          <w:color w:val="000000"/>
        </w:rPr>
        <w:t>- электронной подписью заявителя (представителя заявителя);</w:t>
      </w:r>
    </w:p>
    <w:p w:rsidR="00C928A0" w:rsidRDefault="00C928A0" w:rsidP="00C928A0">
      <w:pPr>
        <w:widowControl w:val="0"/>
        <w:autoSpaceDE w:val="0"/>
        <w:autoSpaceDN w:val="0"/>
        <w:ind w:firstLine="709"/>
        <w:rPr>
          <w:rFonts w:cs="Arial"/>
          <w:color w:val="000000"/>
        </w:rPr>
      </w:pPr>
      <w:r>
        <w:rPr>
          <w:rFonts w:cs="Arial"/>
          <w:color w:val="000000"/>
        </w:rPr>
        <w:t>- усиленной квалифицированной электронной подписью заявителя (представителя заявителя).</w:t>
      </w:r>
    </w:p>
    <w:p w:rsidR="00C928A0" w:rsidRDefault="00C928A0" w:rsidP="00C928A0">
      <w:pPr>
        <w:widowControl w:val="0"/>
        <w:autoSpaceDE w:val="0"/>
        <w:autoSpaceDN w:val="0"/>
        <w:ind w:firstLine="709"/>
        <w:rPr>
          <w:rFonts w:cs="Arial"/>
          <w:color w:val="000000"/>
        </w:rPr>
      </w:pPr>
      <w:r>
        <w:rPr>
          <w:rFonts w:cs="Arial"/>
          <w:color w:val="000000"/>
        </w:rPr>
        <w:t xml:space="preserve">Заявление в форме электронного документа от имени юридического лица заверяется по выбору заявителя электронной подписью либо усиленной </w:t>
      </w:r>
      <w:r>
        <w:rPr>
          <w:rFonts w:cs="Arial"/>
          <w:color w:val="000000"/>
        </w:rPr>
        <w:lastRenderedPageBreak/>
        <w:t>квалифицированной электронной подписью:</w:t>
      </w:r>
    </w:p>
    <w:p w:rsidR="00C928A0" w:rsidRDefault="00C928A0" w:rsidP="00C928A0">
      <w:pPr>
        <w:widowControl w:val="0"/>
        <w:autoSpaceDE w:val="0"/>
        <w:autoSpaceDN w:val="0"/>
        <w:ind w:firstLine="709"/>
        <w:rPr>
          <w:rFonts w:cs="Arial"/>
          <w:color w:val="000000"/>
        </w:rPr>
      </w:pPr>
      <w:r>
        <w:rPr>
          <w:rFonts w:cs="Arial"/>
          <w:color w:val="000000"/>
        </w:rPr>
        <w:t>- лица, действующего от имени юридического лица без доверенности;</w:t>
      </w:r>
    </w:p>
    <w:p w:rsidR="00C928A0" w:rsidRDefault="00C928A0" w:rsidP="00C928A0">
      <w:pPr>
        <w:widowControl w:val="0"/>
        <w:autoSpaceDE w:val="0"/>
        <w:autoSpaceDN w:val="0"/>
        <w:ind w:firstLine="709"/>
        <w:rPr>
          <w:rFonts w:cs="Arial"/>
          <w:color w:val="000000"/>
        </w:rPr>
      </w:pPr>
      <w:r>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28A0" w:rsidRDefault="00C928A0" w:rsidP="00C928A0">
      <w:pPr>
        <w:widowControl w:val="0"/>
        <w:autoSpaceDE w:val="0"/>
        <w:autoSpaceDN w:val="0"/>
        <w:ind w:firstLine="709"/>
        <w:rPr>
          <w:rFonts w:cs="Arial"/>
          <w:color w:val="000000"/>
        </w:rPr>
      </w:pPr>
      <w:r>
        <w:rPr>
          <w:rFonts w:cs="Arial"/>
          <w:color w:val="000000"/>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Положения</w:t>
      </w:r>
      <w:r>
        <w:rPr>
          <w:rFonts w:cs="Arial"/>
          <w:bCs/>
          <w:color w:val="000000"/>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w:t>
      </w:r>
      <w:r>
        <w:rPr>
          <w:rFonts w:cs="Arial"/>
          <w:color w:val="000000"/>
        </w:rPr>
        <w:t xml:space="preserve"> реконструкции, садового дома жилым домом и жилого дома садовым домом, утвержденным </w:t>
      </w:r>
      <w:r>
        <w:rPr>
          <w:rFonts w:cs="Arial"/>
          <w:bCs/>
          <w:color w:val="000000"/>
        </w:rPr>
        <w:t>Постановлением Правительства РФ от 28.01.2006 N 47 (ред. от 27.07.2020)</w:t>
      </w:r>
      <w:r>
        <w:rPr>
          <w:rFonts w:cs="Arial"/>
          <w:color w:val="000000"/>
        </w:rPr>
        <w:t xml:space="preserve">, не требуется. </w:t>
      </w:r>
    </w:p>
    <w:p w:rsidR="00C928A0" w:rsidRDefault="00C928A0" w:rsidP="00C928A0">
      <w:pPr>
        <w:autoSpaceDE w:val="0"/>
        <w:autoSpaceDN w:val="0"/>
        <w:adjustRightInd w:val="0"/>
        <w:ind w:firstLine="709"/>
        <w:rPr>
          <w:rFonts w:cs="Arial"/>
          <w:color w:val="000000"/>
        </w:rPr>
      </w:pPr>
      <w:r>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C928A0" w:rsidRDefault="00C928A0" w:rsidP="00C928A0">
      <w:pPr>
        <w:autoSpaceDE w:val="0"/>
        <w:autoSpaceDN w:val="0"/>
        <w:adjustRightInd w:val="0"/>
        <w:ind w:firstLine="709"/>
        <w:rPr>
          <w:rFonts w:cs="Arial"/>
          <w:color w:val="000000"/>
        </w:rPr>
      </w:pPr>
      <w:r>
        <w:rPr>
          <w:rFonts w:cs="Arial"/>
          <w:color w:val="000000"/>
        </w:rPr>
        <w:t>а) сведения из Единого государственного реестра недвижимости о правах на жилое помещение;</w:t>
      </w:r>
    </w:p>
    <w:p w:rsidR="00C928A0" w:rsidRDefault="00C928A0" w:rsidP="00C928A0">
      <w:pPr>
        <w:autoSpaceDE w:val="0"/>
        <w:autoSpaceDN w:val="0"/>
        <w:adjustRightInd w:val="0"/>
        <w:ind w:firstLine="709"/>
        <w:rPr>
          <w:rFonts w:cs="Arial"/>
          <w:color w:val="000000"/>
        </w:rPr>
      </w:pPr>
      <w:r>
        <w:rPr>
          <w:rFonts w:cs="Arial"/>
          <w:color w:val="000000"/>
        </w:rPr>
        <w:t>б) технический паспорт жилого помещения, а для нежилых помещений - технический план;</w:t>
      </w:r>
    </w:p>
    <w:p w:rsidR="00C928A0" w:rsidRDefault="00C928A0" w:rsidP="00C928A0">
      <w:pPr>
        <w:autoSpaceDE w:val="0"/>
        <w:autoSpaceDN w:val="0"/>
        <w:adjustRightInd w:val="0"/>
        <w:ind w:firstLine="709"/>
        <w:rPr>
          <w:rFonts w:cs="Arial"/>
          <w:color w:val="000000"/>
        </w:rPr>
      </w:pPr>
      <w:r>
        <w:rPr>
          <w:rFonts w:cs="Arial"/>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928A0" w:rsidRDefault="00C928A0" w:rsidP="00C928A0">
      <w:pPr>
        <w:autoSpaceDE w:val="0"/>
        <w:autoSpaceDN w:val="0"/>
        <w:adjustRightInd w:val="0"/>
        <w:ind w:firstLine="709"/>
        <w:rPr>
          <w:rFonts w:cs="Arial"/>
          <w:color w:val="000000"/>
        </w:rPr>
      </w:pPr>
      <w:r>
        <w:rPr>
          <w:rFonts w:cs="Arial"/>
          <w:color w:val="000000"/>
        </w:rPr>
        <w:t xml:space="preserve">Комиссия вправе запрашивать эти документы в органах государственного надзора (контроля), указанных в абзаце пятом пункта 7 Положения. </w:t>
      </w:r>
    </w:p>
    <w:p w:rsidR="00C928A0" w:rsidRDefault="00C928A0" w:rsidP="00C928A0">
      <w:pPr>
        <w:autoSpaceDE w:val="0"/>
        <w:autoSpaceDN w:val="0"/>
        <w:adjustRightInd w:val="0"/>
        <w:ind w:firstLine="709"/>
        <w:rPr>
          <w:rFonts w:cs="Arial"/>
          <w:color w:val="000000"/>
        </w:rPr>
      </w:pPr>
      <w:r>
        <w:rPr>
          <w:rFonts w:cs="Arial"/>
          <w:color w:val="000000"/>
        </w:rPr>
        <w:t>Заявитель вправе представить указанные документы самостоятельно.</w:t>
      </w:r>
    </w:p>
    <w:p w:rsidR="00C928A0" w:rsidRDefault="00C928A0" w:rsidP="00C928A0">
      <w:pPr>
        <w:autoSpaceDE w:val="0"/>
        <w:autoSpaceDN w:val="0"/>
        <w:adjustRightInd w:val="0"/>
        <w:ind w:firstLine="709"/>
        <w:rPr>
          <w:rFonts w:cs="Arial"/>
          <w:color w:val="000000"/>
        </w:rPr>
      </w:pPr>
      <w:r>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C928A0" w:rsidRDefault="00C928A0" w:rsidP="00C928A0">
      <w:pPr>
        <w:ind w:firstLine="709"/>
        <w:rPr>
          <w:rFonts w:cs="Arial"/>
          <w:color w:val="000000"/>
        </w:rPr>
      </w:pPr>
      <w:r>
        <w:rPr>
          <w:rFonts w:cs="Arial"/>
          <w:color w:val="000000"/>
        </w:rPr>
        <w:t>Орган, предоставляющий муниципальную услугу, не вправе требовать от заявителя:</w:t>
      </w:r>
    </w:p>
    <w:p w:rsidR="00C928A0" w:rsidRDefault="00C928A0" w:rsidP="00C928A0">
      <w:pPr>
        <w:ind w:firstLine="709"/>
        <w:rPr>
          <w:rFonts w:cs="Arial"/>
          <w:color w:val="000000"/>
        </w:rPr>
      </w:pPr>
      <w:r>
        <w:rPr>
          <w:rFonts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28A0" w:rsidRDefault="00C928A0" w:rsidP="00C928A0">
      <w:pPr>
        <w:ind w:firstLine="709"/>
        <w:rPr>
          <w:rFonts w:cs="Arial"/>
          <w:color w:val="000000"/>
        </w:rPr>
      </w:pPr>
      <w:r>
        <w:rPr>
          <w:rFonts w:cs="Arial"/>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Pr>
          <w:rFonts w:cs="Arial"/>
          <w:color w:val="000000"/>
        </w:rPr>
        <w:lastRenderedPageBreak/>
        <w:t>муниципальных услуг»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928A0" w:rsidRDefault="00C928A0" w:rsidP="00C928A0">
      <w:pPr>
        <w:ind w:firstLine="709"/>
        <w:rPr>
          <w:rFonts w:cs="Arial"/>
          <w:color w:val="000000"/>
        </w:rPr>
      </w:pPr>
      <w:r>
        <w:rPr>
          <w:rFonts w:cs="Arial"/>
          <w:color w:val="000000"/>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928A0" w:rsidRDefault="00C928A0" w:rsidP="00C928A0">
      <w:pPr>
        <w:ind w:firstLine="709"/>
        <w:rPr>
          <w:rFonts w:cs="Arial"/>
          <w:color w:val="000000"/>
        </w:rPr>
      </w:pPr>
      <w:r>
        <w:rPr>
          <w:rFonts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28A0" w:rsidRDefault="00C928A0" w:rsidP="00C928A0">
      <w:pPr>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28A0" w:rsidRDefault="00C928A0" w:rsidP="00C928A0">
      <w:pPr>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28A0" w:rsidRDefault="00C928A0" w:rsidP="00C928A0">
      <w:pPr>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28A0" w:rsidRDefault="00C928A0" w:rsidP="00C928A0">
      <w:pPr>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928A0" w:rsidRDefault="00C928A0" w:rsidP="00C928A0">
      <w:pPr>
        <w:autoSpaceDE w:val="0"/>
        <w:autoSpaceDN w:val="0"/>
        <w:adjustRightInd w:val="0"/>
        <w:ind w:firstLine="709"/>
        <w:rPr>
          <w:rFonts w:cs="Arial"/>
          <w:color w:val="000000"/>
        </w:rPr>
      </w:pPr>
      <w:r>
        <w:rPr>
          <w:rFonts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928A0" w:rsidRDefault="00C928A0" w:rsidP="00C928A0">
      <w:pPr>
        <w:autoSpaceDE w:val="0"/>
        <w:autoSpaceDN w:val="0"/>
        <w:adjustRightInd w:val="0"/>
        <w:ind w:firstLine="709"/>
        <w:rPr>
          <w:rFonts w:cs="Arial"/>
          <w:color w:val="000000"/>
        </w:rPr>
      </w:pPr>
      <w:r>
        <w:rPr>
          <w:rFonts w:cs="Arial"/>
          <w:color w:val="000000"/>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 заключение специализированной организации, имеющей допуск к работам по обследованию строительных конструкций зданий и сооружений - в случае рассмотрения вопроса о признании многоквартирного жилого дома аварийным и подлежащим сносу или реконструкции;</w:t>
      </w:r>
    </w:p>
    <w:p w:rsidR="00C928A0" w:rsidRDefault="00C928A0" w:rsidP="00C928A0">
      <w:pPr>
        <w:autoSpaceDE w:val="0"/>
        <w:autoSpaceDN w:val="0"/>
        <w:adjustRightInd w:val="0"/>
        <w:ind w:firstLine="709"/>
        <w:rPr>
          <w:rFonts w:cs="Arial"/>
          <w:color w:val="000000"/>
        </w:rPr>
      </w:pPr>
      <w:r>
        <w:rPr>
          <w:rFonts w:cs="Arial"/>
          <w:color w:val="000000"/>
        </w:rPr>
        <w:t>- заключение проектно-изыскательской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C928A0" w:rsidRDefault="00C928A0" w:rsidP="00C928A0">
      <w:pPr>
        <w:numPr>
          <w:ilvl w:val="1"/>
          <w:numId w:val="6"/>
        </w:numPr>
        <w:tabs>
          <w:tab w:val="num" w:pos="0"/>
          <w:tab w:val="left" w:pos="1260"/>
          <w:tab w:val="left" w:pos="1560"/>
        </w:tabs>
        <w:ind w:left="0" w:firstLine="709"/>
        <w:rPr>
          <w:rFonts w:cs="Arial"/>
          <w:color w:val="000000"/>
        </w:rPr>
      </w:pPr>
      <w:r>
        <w:rPr>
          <w:rFonts w:cs="Arial"/>
          <w:color w:val="000000"/>
        </w:rPr>
        <w:t>Исчерпывающий перечень оснований для отказа в приеме документов.</w:t>
      </w:r>
    </w:p>
    <w:p w:rsidR="00C928A0" w:rsidRDefault="00C928A0" w:rsidP="00C928A0">
      <w:pPr>
        <w:tabs>
          <w:tab w:val="num" w:pos="792"/>
          <w:tab w:val="left" w:pos="1440"/>
          <w:tab w:val="left" w:pos="1560"/>
        </w:tabs>
        <w:ind w:firstLine="709"/>
        <w:rPr>
          <w:rFonts w:cs="Arial"/>
          <w:color w:val="000000"/>
        </w:rPr>
      </w:pPr>
      <w:r>
        <w:rPr>
          <w:rFonts w:cs="Arial"/>
          <w:color w:val="000000"/>
        </w:rPr>
        <w:t>Перечень оснований для отказа в приеме документов, необходимых для предоставления муниципальной услуги:</w:t>
      </w:r>
    </w:p>
    <w:p w:rsidR="00C928A0" w:rsidRDefault="00C928A0" w:rsidP="00C928A0">
      <w:pPr>
        <w:tabs>
          <w:tab w:val="left" w:pos="1440"/>
          <w:tab w:val="left" w:pos="1560"/>
        </w:tabs>
        <w:ind w:firstLine="709"/>
        <w:rPr>
          <w:rFonts w:cs="Arial"/>
          <w:color w:val="000000"/>
        </w:rPr>
      </w:pPr>
      <w:r>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928A0" w:rsidRDefault="00C928A0" w:rsidP="00C928A0">
      <w:pPr>
        <w:tabs>
          <w:tab w:val="left" w:pos="1440"/>
          <w:tab w:val="left" w:pos="1560"/>
        </w:tabs>
        <w:ind w:firstLine="709"/>
        <w:rPr>
          <w:rFonts w:cs="Arial"/>
          <w:color w:val="000000"/>
        </w:rPr>
      </w:pPr>
      <w:r>
        <w:rPr>
          <w:rFonts w:cs="Arial"/>
          <w:color w:val="000000"/>
        </w:rPr>
        <w:t>- отсутствие в заявлении подписи заявителя (представителя заявителя);</w:t>
      </w:r>
    </w:p>
    <w:p w:rsidR="00C928A0" w:rsidRDefault="00C928A0" w:rsidP="00C928A0">
      <w:pPr>
        <w:tabs>
          <w:tab w:val="left" w:pos="1440"/>
          <w:tab w:val="left" w:pos="1560"/>
        </w:tabs>
        <w:ind w:firstLine="709"/>
        <w:rPr>
          <w:rFonts w:cs="Arial"/>
          <w:color w:val="000000"/>
        </w:rPr>
      </w:pPr>
      <w:r>
        <w:rPr>
          <w:rFonts w:cs="Arial"/>
          <w:color w:val="000000"/>
        </w:rPr>
        <w:t>- заявление подано лицом, не уполномоченным совершать такого рода действия.</w:t>
      </w:r>
    </w:p>
    <w:p w:rsidR="00C928A0" w:rsidRDefault="00C928A0" w:rsidP="00C928A0">
      <w:pPr>
        <w:numPr>
          <w:ilvl w:val="1"/>
          <w:numId w:val="6"/>
        </w:numPr>
        <w:tabs>
          <w:tab w:val="num" w:pos="0"/>
          <w:tab w:val="left" w:pos="1440"/>
          <w:tab w:val="left" w:pos="1560"/>
        </w:tabs>
        <w:ind w:left="0" w:firstLine="709"/>
        <w:rPr>
          <w:rFonts w:cs="Arial"/>
          <w:color w:val="000000"/>
        </w:rPr>
      </w:pPr>
      <w:r>
        <w:rPr>
          <w:rFonts w:cs="Arial"/>
          <w:color w:val="000000"/>
        </w:rPr>
        <w:t>Исчерпывающий перечень оснований для отказа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Основанием для отказа в предоставлении муниципальной услуги является:</w:t>
      </w:r>
    </w:p>
    <w:p w:rsidR="00C928A0" w:rsidRDefault="00C928A0" w:rsidP="00C928A0">
      <w:pPr>
        <w:tabs>
          <w:tab w:val="num" w:pos="1155"/>
          <w:tab w:val="left" w:pos="1440"/>
          <w:tab w:val="left" w:pos="1560"/>
        </w:tabs>
        <w:ind w:firstLine="709"/>
        <w:rPr>
          <w:rFonts w:cs="Arial"/>
          <w:color w:val="000000"/>
        </w:rPr>
      </w:pPr>
      <w:r>
        <w:rPr>
          <w:rFonts w:cs="Arial"/>
          <w:color w:val="000000"/>
        </w:rPr>
        <w:t>- непредставление указанных в п. 2.6.1 настоящего Административного регламента документов.</w:t>
      </w:r>
    </w:p>
    <w:p w:rsidR="00C928A0" w:rsidRDefault="00C928A0" w:rsidP="00C928A0">
      <w:pPr>
        <w:numPr>
          <w:ilvl w:val="1"/>
          <w:numId w:val="6"/>
        </w:numPr>
        <w:tabs>
          <w:tab w:val="num" w:pos="1155"/>
          <w:tab w:val="left" w:pos="1440"/>
          <w:tab w:val="left" w:pos="1560"/>
        </w:tabs>
        <w:ind w:left="0" w:firstLine="709"/>
        <w:rPr>
          <w:rFonts w:cs="Arial"/>
          <w:color w:val="000000"/>
        </w:rPr>
      </w:pPr>
      <w:r>
        <w:rPr>
          <w:rFonts w:cs="Arial"/>
          <w:color w:val="000000"/>
        </w:rPr>
        <w:t xml:space="preserve"> Размер платы, взимаемой с заявителя при предоставлении муниципальной услуги.</w:t>
      </w:r>
    </w:p>
    <w:p w:rsidR="00C928A0" w:rsidRDefault="00C928A0" w:rsidP="00C928A0">
      <w:pPr>
        <w:tabs>
          <w:tab w:val="num" w:pos="792"/>
          <w:tab w:val="left" w:pos="1440"/>
          <w:tab w:val="left" w:pos="1560"/>
        </w:tabs>
        <w:ind w:firstLine="709"/>
        <w:rPr>
          <w:rFonts w:cs="Arial"/>
          <w:color w:val="000000"/>
        </w:rPr>
      </w:pPr>
      <w:r>
        <w:rPr>
          <w:rFonts w:cs="Arial"/>
          <w:color w:val="000000"/>
        </w:rPr>
        <w:t xml:space="preserve">Муниципальная услуга предоставляется на безвозмездной основе. </w:t>
      </w:r>
    </w:p>
    <w:p w:rsidR="00C928A0" w:rsidRDefault="00C928A0" w:rsidP="00C928A0">
      <w:pPr>
        <w:numPr>
          <w:ilvl w:val="1"/>
          <w:numId w:val="6"/>
        </w:numPr>
        <w:tabs>
          <w:tab w:val="num" w:pos="1155"/>
          <w:tab w:val="left" w:pos="1440"/>
          <w:tab w:val="left" w:pos="1560"/>
        </w:tabs>
        <w:ind w:left="0" w:firstLine="709"/>
        <w:rPr>
          <w:rFonts w:cs="Arial"/>
          <w:color w:val="000000"/>
        </w:rPr>
      </w:pPr>
      <w:r>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C928A0" w:rsidRDefault="00C928A0" w:rsidP="00C928A0">
      <w:pPr>
        <w:autoSpaceDE w:val="0"/>
        <w:autoSpaceDN w:val="0"/>
        <w:adjustRightInd w:val="0"/>
        <w:ind w:firstLine="709"/>
        <w:rPr>
          <w:rFonts w:cs="Arial"/>
          <w:color w:val="000000"/>
        </w:rPr>
      </w:pPr>
      <w:r>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C928A0" w:rsidRDefault="00C928A0" w:rsidP="00C928A0">
      <w:pPr>
        <w:numPr>
          <w:ilvl w:val="1"/>
          <w:numId w:val="6"/>
        </w:numPr>
        <w:tabs>
          <w:tab w:val="num" w:pos="1155"/>
          <w:tab w:val="left" w:pos="1560"/>
        </w:tabs>
        <w:ind w:left="0" w:firstLine="709"/>
        <w:rPr>
          <w:rFonts w:cs="Arial"/>
          <w:color w:val="000000"/>
        </w:rPr>
      </w:pPr>
      <w:r>
        <w:rPr>
          <w:rFonts w:cs="Arial"/>
          <w:color w:val="000000"/>
        </w:rPr>
        <w:t>Срок регистрации запроса заявителя о предоставлении муниципальной услуги.</w:t>
      </w:r>
    </w:p>
    <w:p w:rsidR="00C928A0" w:rsidRDefault="00C928A0" w:rsidP="00C928A0">
      <w:pPr>
        <w:tabs>
          <w:tab w:val="num" w:pos="1155"/>
          <w:tab w:val="left" w:pos="1560"/>
        </w:tabs>
        <w:ind w:firstLine="709"/>
        <w:rPr>
          <w:rFonts w:cs="Arial"/>
          <w:color w:val="000000"/>
        </w:rPr>
      </w:pPr>
      <w:r>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928A0" w:rsidRDefault="00C928A0" w:rsidP="00C928A0">
      <w:pPr>
        <w:numPr>
          <w:ilvl w:val="1"/>
          <w:numId w:val="6"/>
        </w:numPr>
        <w:tabs>
          <w:tab w:val="num" w:pos="1155"/>
          <w:tab w:val="left" w:pos="1560"/>
        </w:tabs>
        <w:ind w:left="0" w:firstLine="709"/>
        <w:rPr>
          <w:rFonts w:cs="Arial"/>
          <w:color w:val="000000"/>
        </w:rPr>
      </w:pPr>
      <w:r>
        <w:rPr>
          <w:rFonts w:cs="Arial"/>
          <w:color w:val="000000"/>
        </w:rPr>
        <w:t>Требования к помещениям, в которых предоставляется муниципальная услуга.</w:t>
      </w:r>
    </w:p>
    <w:p w:rsidR="00C928A0" w:rsidRDefault="00C928A0" w:rsidP="00C928A0">
      <w:pPr>
        <w:numPr>
          <w:ilvl w:val="2"/>
          <w:numId w:val="6"/>
        </w:numPr>
        <w:autoSpaceDE w:val="0"/>
        <w:autoSpaceDN w:val="0"/>
        <w:adjustRightInd w:val="0"/>
        <w:ind w:left="0" w:firstLine="709"/>
        <w:rPr>
          <w:rFonts w:cs="Arial"/>
          <w:color w:val="000000"/>
        </w:rPr>
      </w:pPr>
      <w:r>
        <w:rPr>
          <w:rFonts w:cs="Arial"/>
          <w:color w:val="000000"/>
        </w:rPr>
        <w:t>Прием граждан осуществляется в специально выделенных для предоставления муниципальных услуг помещениях.</w:t>
      </w:r>
    </w:p>
    <w:p w:rsidR="00C928A0" w:rsidRDefault="00C928A0" w:rsidP="00C928A0">
      <w:pPr>
        <w:autoSpaceDE w:val="0"/>
        <w:autoSpaceDN w:val="0"/>
        <w:adjustRightInd w:val="0"/>
        <w:ind w:firstLine="709"/>
        <w:rPr>
          <w:rFonts w:cs="Arial"/>
          <w:color w:val="000000"/>
        </w:rPr>
      </w:pPr>
      <w:r>
        <w:rPr>
          <w:rFonts w:cs="Arial"/>
          <w:color w:val="000000"/>
        </w:rPr>
        <w:t>Помещения должны содержать места для информирования, ожидания и приема граждан. Помещения должны соответствовать санитарно-</w:t>
      </w:r>
      <w:r>
        <w:rPr>
          <w:rFonts w:cs="Arial"/>
          <w:color w:val="000000"/>
        </w:rPr>
        <w:lastRenderedPageBreak/>
        <w:t>эпидемиологическим правилам и нормам, а также быть оборудованы противопожарной системой и средствами пожаротушения.</w:t>
      </w:r>
    </w:p>
    <w:p w:rsidR="00C928A0" w:rsidRDefault="00C928A0" w:rsidP="00C928A0">
      <w:pPr>
        <w:autoSpaceDE w:val="0"/>
        <w:autoSpaceDN w:val="0"/>
        <w:adjustRightInd w:val="0"/>
        <w:ind w:firstLine="709"/>
        <w:rPr>
          <w:rFonts w:cs="Arial"/>
          <w:color w:val="000000"/>
        </w:rPr>
      </w:pPr>
      <w:r>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C928A0" w:rsidRDefault="00C928A0" w:rsidP="00C928A0">
      <w:pPr>
        <w:numPr>
          <w:ilvl w:val="2"/>
          <w:numId w:val="7"/>
        </w:numPr>
        <w:autoSpaceDE w:val="0"/>
        <w:autoSpaceDN w:val="0"/>
        <w:adjustRightInd w:val="0"/>
        <w:ind w:left="0" w:firstLine="709"/>
        <w:rPr>
          <w:rFonts w:cs="Arial"/>
          <w:color w:val="000000"/>
        </w:rPr>
      </w:pPr>
      <w:r>
        <w:rPr>
          <w:rFonts w:cs="Arial"/>
          <w:color w:val="00000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928A0" w:rsidRDefault="00C928A0" w:rsidP="00C928A0">
      <w:pPr>
        <w:autoSpaceDE w:val="0"/>
        <w:autoSpaceDN w:val="0"/>
        <w:adjustRightInd w:val="0"/>
        <w:ind w:firstLine="709"/>
        <w:rPr>
          <w:rFonts w:cs="Arial"/>
          <w:color w:val="000000"/>
        </w:rPr>
      </w:pPr>
      <w:r>
        <w:rPr>
          <w:rFonts w:cs="Arial"/>
          <w:color w:val="000000"/>
        </w:rPr>
        <w:t>Доступ заявителей к парковочным местам является бесплатным.</w:t>
      </w:r>
    </w:p>
    <w:p w:rsidR="00C928A0" w:rsidRDefault="00C928A0" w:rsidP="00C928A0">
      <w:pPr>
        <w:numPr>
          <w:ilvl w:val="2"/>
          <w:numId w:val="7"/>
        </w:numPr>
        <w:autoSpaceDE w:val="0"/>
        <w:autoSpaceDN w:val="0"/>
        <w:adjustRightInd w:val="0"/>
        <w:ind w:left="0" w:firstLine="709"/>
        <w:rPr>
          <w:rFonts w:cs="Arial"/>
          <w:color w:val="000000"/>
        </w:rPr>
      </w:pPr>
      <w:r>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928A0" w:rsidRDefault="00C928A0" w:rsidP="00C928A0">
      <w:pPr>
        <w:numPr>
          <w:ilvl w:val="2"/>
          <w:numId w:val="7"/>
        </w:numPr>
        <w:autoSpaceDE w:val="0"/>
        <w:autoSpaceDN w:val="0"/>
        <w:adjustRightInd w:val="0"/>
        <w:ind w:left="0" w:firstLine="709"/>
        <w:rPr>
          <w:rFonts w:cs="Arial"/>
          <w:color w:val="000000"/>
        </w:rPr>
      </w:pPr>
      <w:r>
        <w:rPr>
          <w:rFonts w:cs="Arial"/>
          <w:color w:val="000000"/>
        </w:rPr>
        <w:t>Места информирования, предназначенные для ознакомления заявителей с информационными материалами, оборудуются:</w:t>
      </w:r>
    </w:p>
    <w:p w:rsidR="00C928A0" w:rsidRDefault="00C928A0" w:rsidP="00C928A0">
      <w:pPr>
        <w:autoSpaceDE w:val="0"/>
        <w:autoSpaceDN w:val="0"/>
        <w:adjustRightInd w:val="0"/>
        <w:ind w:firstLine="709"/>
        <w:rPr>
          <w:rFonts w:cs="Arial"/>
          <w:color w:val="000000"/>
        </w:rPr>
      </w:pPr>
      <w:r>
        <w:rPr>
          <w:rFonts w:cs="Arial"/>
          <w:color w:val="000000"/>
        </w:rPr>
        <w:t>- информационными стендами, на которых размещается визуальная и текстовая информация;</w:t>
      </w:r>
    </w:p>
    <w:p w:rsidR="00C928A0" w:rsidRDefault="00C928A0" w:rsidP="00C928A0">
      <w:pPr>
        <w:autoSpaceDE w:val="0"/>
        <w:autoSpaceDN w:val="0"/>
        <w:adjustRightInd w:val="0"/>
        <w:ind w:firstLine="709"/>
        <w:rPr>
          <w:rFonts w:cs="Arial"/>
          <w:color w:val="000000"/>
        </w:rPr>
      </w:pPr>
      <w:r>
        <w:rPr>
          <w:rFonts w:cs="Arial"/>
          <w:color w:val="000000"/>
        </w:rPr>
        <w:t>- стульями и столами для оформления документов.</w:t>
      </w:r>
    </w:p>
    <w:p w:rsidR="00C928A0" w:rsidRDefault="00C928A0" w:rsidP="00C928A0">
      <w:pPr>
        <w:autoSpaceDE w:val="0"/>
        <w:autoSpaceDN w:val="0"/>
        <w:adjustRightInd w:val="0"/>
        <w:ind w:firstLine="709"/>
        <w:rPr>
          <w:rFonts w:cs="Arial"/>
          <w:color w:val="000000"/>
        </w:rPr>
      </w:pPr>
      <w:r>
        <w:rPr>
          <w:rFonts w:cs="Arial"/>
          <w:color w:val="000000"/>
        </w:rPr>
        <w:t>К информационным стендам должна быть обеспечена возможность свободного доступа граждан.</w:t>
      </w:r>
    </w:p>
    <w:p w:rsidR="00C928A0" w:rsidRDefault="00C928A0" w:rsidP="00C928A0">
      <w:pPr>
        <w:autoSpaceDE w:val="0"/>
        <w:autoSpaceDN w:val="0"/>
        <w:adjustRightInd w:val="0"/>
        <w:ind w:firstLine="709"/>
        <w:rPr>
          <w:rFonts w:cs="Arial"/>
          <w:color w:val="000000"/>
        </w:rPr>
      </w:pPr>
      <w:r>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C928A0" w:rsidRDefault="00C928A0" w:rsidP="00C928A0">
      <w:pPr>
        <w:autoSpaceDE w:val="0"/>
        <w:autoSpaceDN w:val="0"/>
        <w:adjustRightInd w:val="0"/>
        <w:ind w:firstLine="709"/>
        <w:rPr>
          <w:rFonts w:cs="Arial"/>
          <w:color w:val="000000"/>
        </w:rPr>
      </w:pPr>
      <w:r>
        <w:rPr>
          <w:rFonts w:cs="Arial"/>
          <w:color w:val="000000"/>
        </w:rPr>
        <w:t>- номера телефонов, факсов, адреса официальных сайтов, электронной почты органов, предоставляющих муниципальную услугу;</w:t>
      </w:r>
    </w:p>
    <w:p w:rsidR="00C928A0" w:rsidRDefault="00C928A0" w:rsidP="00C928A0">
      <w:pPr>
        <w:autoSpaceDE w:val="0"/>
        <w:autoSpaceDN w:val="0"/>
        <w:adjustRightInd w:val="0"/>
        <w:ind w:firstLine="709"/>
        <w:rPr>
          <w:rFonts w:cs="Arial"/>
          <w:color w:val="000000"/>
        </w:rPr>
      </w:pPr>
      <w:r>
        <w:rPr>
          <w:rFonts w:cs="Arial"/>
          <w:color w:val="000000"/>
        </w:rPr>
        <w:t>- режим работы органов, предоставляющих муниципальную услугу;</w:t>
      </w:r>
    </w:p>
    <w:p w:rsidR="00C928A0" w:rsidRDefault="00C928A0" w:rsidP="00C928A0">
      <w:pPr>
        <w:autoSpaceDE w:val="0"/>
        <w:autoSpaceDN w:val="0"/>
        <w:adjustRightInd w:val="0"/>
        <w:ind w:firstLine="709"/>
        <w:rPr>
          <w:rFonts w:cs="Arial"/>
          <w:color w:val="000000"/>
        </w:rPr>
      </w:pPr>
      <w:r>
        <w:rPr>
          <w:rFonts w:cs="Arial"/>
          <w:color w:val="000000"/>
        </w:rPr>
        <w:t>- графики личного приема граждан уполномоченными должностными лицами;</w:t>
      </w:r>
    </w:p>
    <w:p w:rsidR="00C928A0" w:rsidRDefault="00C928A0" w:rsidP="00C928A0">
      <w:pPr>
        <w:autoSpaceDE w:val="0"/>
        <w:autoSpaceDN w:val="0"/>
        <w:adjustRightInd w:val="0"/>
        <w:ind w:firstLine="709"/>
        <w:rPr>
          <w:rFonts w:cs="Arial"/>
          <w:color w:val="000000"/>
        </w:rPr>
      </w:pPr>
      <w:r>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928A0" w:rsidRDefault="00C928A0" w:rsidP="00C928A0">
      <w:pPr>
        <w:autoSpaceDE w:val="0"/>
        <w:autoSpaceDN w:val="0"/>
        <w:adjustRightInd w:val="0"/>
        <w:ind w:firstLine="709"/>
        <w:rPr>
          <w:rFonts w:cs="Arial"/>
          <w:color w:val="000000"/>
        </w:rPr>
      </w:pPr>
      <w:r>
        <w:rPr>
          <w:rFonts w:cs="Arial"/>
          <w:color w:val="000000"/>
        </w:rPr>
        <w:t>- текст настоящего административного регламента (полная версия - на официальном сайте администрации в сети Интернет);</w:t>
      </w:r>
    </w:p>
    <w:p w:rsidR="00C928A0" w:rsidRDefault="00C928A0" w:rsidP="00C928A0">
      <w:pPr>
        <w:autoSpaceDE w:val="0"/>
        <w:autoSpaceDN w:val="0"/>
        <w:adjustRightInd w:val="0"/>
        <w:ind w:firstLine="709"/>
        <w:rPr>
          <w:rFonts w:cs="Arial"/>
          <w:color w:val="000000"/>
        </w:rPr>
      </w:pPr>
      <w:r>
        <w:rPr>
          <w:rFonts w:cs="Arial"/>
          <w:color w:val="000000"/>
        </w:rPr>
        <w:t>- тексты, выдержки из нормативных правовых актов, регулирующих предоставление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 образцы оформления документов.</w:t>
      </w:r>
    </w:p>
    <w:p w:rsidR="00C928A0" w:rsidRDefault="00C928A0" w:rsidP="00C928A0">
      <w:pPr>
        <w:numPr>
          <w:ilvl w:val="2"/>
          <w:numId w:val="7"/>
        </w:numPr>
        <w:autoSpaceDE w:val="0"/>
        <w:autoSpaceDN w:val="0"/>
        <w:adjustRightInd w:val="0"/>
        <w:ind w:left="0" w:firstLine="709"/>
        <w:rPr>
          <w:rFonts w:cs="Arial"/>
          <w:color w:val="000000"/>
        </w:rPr>
      </w:pPr>
      <w:r>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928A0" w:rsidRDefault="00C928A0" w:rsidP="00C928A0">
      <w:pPr>
        <w:numPr>
          <w:ilvl w:val="2"/>
          <w:numId w:val="7"/>
        </w:numPr>
        <w:autoSpaceDE w:val="0"/>
        <w:autoSpaceDN w:val="0"/>
        <w:adjustRightInd w:val="0"/>
        <w:ind w:left="0" w:firstLine="709"/>
        <w:contextualSpacing/>
        <w:rPr>
          <w:rFonts w:cs="Arial"/>
          <w:color w:val="000000"/>
        </w:rPr>
      </w:pPr>
      <w:r>
        <w:rPr>
          <w:rFonts w:cs="Arial"/>
          <w:color w:val="000000"/>
        </w:rPr>
        <w:t>Требования к обеспечению условий доступности муниципальных услуг для инвалидов.</w:t>
      </w:r>
    </w:p>
    <w:p w:rsidR="00C928A0" w:rsidRDefault="00C928A0" w:rsidP="00C928A0">
      <w:pPr>
        <w:widowControl w:val="0"/>
        <w:suppressAutoHyphens/>
        <w:autoSpaceDE w:val="0"/>
        <w:ind w:firstLine="709"/>
        <w:rPr>
          <w:rFonts w:cs="Arial"/>
          <w:bCs/>
          <w:color w:val="000000"/>
          <w:lang w:eastAsia="ar-SA"/>
        </w:rPr>
      </w:pPr>
      <w:r>
        <w:rPr>
          <w:rFonts w:cs="Arial"/>
          <w:bCs/>
          <w:color w:val="000000"/>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cs="Arial"/>
          <w:color w:val="000000"/>
          <w:lang w:eastAsia="ar-SA"/>
        </w:rPr>
        <w:t xml:space="preserve">муниципальная </w:t>
      </w:r>
      <w:r>
        <w:rPr>
          <w:rFonts w:cs="Arial"/>
          <w:bCs/>
          <w:color w:val="000000"/>
          <w:lang w:eastAsia="ar-SA"/>
        </w:rPr>
        <w:t xml:space="preserve">услуга, и получения </w:t>
      </w:r>
      <w:r>
        <w:rPr>
          <w:rFonts w:cs="Arial"/>
          <w:color w:val="000000"/>
          <w:lang w:eastAsia="ar-SA"/>
        </w:rPr>
        <w:t xml:space="preserve">муниципальной </w:t>
      </w:r>
      <w:r>
        <w:rPr>
          <w:rFonts w:cs="Arial"/>
          <w:bCs/>
          <w:color w:val="000000"/>
          <w:lang w:eastAsia="ar-SA"/>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928A0" w:rsidRDefault="00C928A0" w:rsidP="00C928A0">
      <w:pPr>
        <w:autoSpaceDE w:val="0"/>
        <w:autoSpaceDN w:val="0"/>
        <w:adjustRightInd w:val="0"/>
        <w:ind w:firstLine="709"/>
        <w:rPr>
          <w:rFonts w:cs="Arial"/>
          <w:color w:val="000000"/>
        </w:rPr>
      </w:pPr>
      <w:r>
        <w:rPr>
          <w:rFonts w:cs="Arial"/>
          <w:color w:val="000000"/>
        </w:rPr>
        <w:t xml:space="preserve">Если </w:t>
      </w:r>
      <w:r>
        <w:rPr>
          <w:rFonts w:cs="Arial"/>
          <w:bCs/>
          <w:color w:val="000000"/>
        </w:rPr>
        <w:t>здание и помещения, в котором предоставляется услуга</w:t>
      </w:r>
      <w:r>
        <w:rPr>
          <w:rFonts w:cs="Arial"/>
          <w:color w:val="000000"/>
        </w:rPr>
        <w:t xml:space="preserve"> не приспособлены или не полностью приспособлены для потребностей инвалидов, </w:t>
      </w:r>
      <w:r>
        <w:rPr>
          <w:rFonts w:cs="Arial"/>
          <w:bCs/>
          <w:color w:val="000000"/>
        </w:rPr>
        <w:lastRenderedPageBreak/>
        <w:t>орган, предоставляющий муниципальную услугу,</w:t>
      </w:r>
      <w:r>
        <w:rPr>
          <w:rFonts w:cs="Arial"/>
          <w:color w:val="000000"/>
        </w:rPr>
        <w:t xml:space="preserve"> обеспечивает предоставление муниципальной услуги по месту жительства инвалида.</w:t>
      </w:r>
    </w:p>
    <w:p w:rsidR="00C928A0" w:rsidRDefault="00C928A0" w:rsidP="00C928A0">
      <w:pPr>
        <w:numPr>
          <w:ilvl w:val="1"/>
          <w:numId w:val="6"/>
        </w:numPr>
        <w:tabs>
          <w:tab w:val="num" w:pos="1155"/>
          <w:tab w:val="left" w:pos="1560"/>
        </w:tabs>
        <w:ind w:left="0" w:firstLine="709"/>
        <w:rPr>
          <w:rFonts w:cs="Arial"/>
          <w:color w:val="000000"/>
        </w:rPr>
      </w:pPr>
      <w:r>
        <w:rPr>
          <w:rFonts w:cs="Arial"/>
          <w:color w:val="000000"/>
        </w:rPr>
        <w:t>Показатели доступности и качества муниципальной услуги.</w:t>
      </w:r>
    </w:p>
    <w:p w:rsidR="00C928A0" w:rsidRDefault="00C928A0" w:rsidP="00C928A0">
      <w:pPr>
        <w:widowControl w:val="0"/>
        <w:numPr>
          <w:ilvl w:val="2"/>
          <w:numId w:val="6"/>
        </w:numPr>
        <w:suppressAutoHyphens/>
        <w:autoSpaceDE w:val="0"/>
        <w:ind w:left="0" w:firstLine="709"/>
        <w:rPr>
          <w:rFonts w:cs="Arial"/>
          <w:color w:val="000000"/>
          <w:lang w:eastAsia="ar-SA"/>
        </w:rPr>
      </w:pPr>
      <w:r>
        <w:rPr>
          <w:rFonts w:cs="Arial"/>
          <w:color w:val="000000"/>
          <w:lang w:eastAsia="ar-SA"/>
        </w:rPr>
        <w:t>Показателями доступности муниципальной услуги являются:</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оборудование мест ожидания в органе предоставляющего услугу доступными местами общего пользования;</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соблюдение графика работы органа, предоставляющего услугу;</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возможность получения муниципальной услуги в МФЦ;</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28A0" w:rsidRDefault="00C928A0" w:rsidP="00C928A0">
      <w:pPr>
        <w:widowControl w:val="0"/>
        <w:numPr>
          <w:ilvl w:val="2"/>
          <w:numId w:val="8"/>
        </w:numPr>
        <w:suppressAutoHyphens/>
        <w:autoSpaceDE w:val="0"/>
        <w:ind w:left="0" w:firstLine="709"/>
        <w:rPr>
          <w:rFonts w:cs="Arial"/>
          <w:color w:val="000000"/>
          <w:lang w:eastAsia="ar-SA"/>
        </w:rPr>
      </w:pPr>
      <w:r>
        <w:rPr>
          <w:rFonts w:cs="Arial"/>
          <w:color w:val="000000"/>
          <w:lang w:eastAsia="ar-SA"/>
        </w:rPr>
        <w:t>Показателями качества муниципальной услуги являются:</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полнота предоставления муниципальной услуги в соответствии с требованиями настоящего Административного регламента;</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соблюдение сроков предоставления муниципальной услуги;</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928A0" w:rsidRDefault="00C928A0" w:rsidP="00C928A0">
      <w:pPr>
        <w:numPr>
          <w:ilvl w:val="1"/>
          <w:numId w:val="8"/>
        </w:numPr>
        <w:tabs>
          <w:tab w:val="num" w:pos="1155"/>
          <w:tab w:val="left" w:pos="1560"/>
        </w:tabs>
        <w:ind w:left="0" w:firstLine="709"/>
        <w:rPr>
          <w:rFonts w:cs="Arial"/>
          <w:color w:val="000000"/>
        </w:rPr>
      </w:pPr>
      <w:r>
        <w:rPr>
          <w:rFonts w:cs="Arial"/>
          <w:color w:val="000000"/>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28A0" w:rsidRDefault="00C928A0" w:rsidP="00C928A0">
      <w:pPr>
        <w:numPr>
          <w:ilvl w:val="2"/>
          <w:numId w:val="9"/>
        </w:numPr>
        <w:tabs>
          <w:tab w:val="left" w:pos="1560"/>
          <w:tab w:val="num" w:pos="1590"/>
        </w:tabs>
        <w:ind w:left="0" w:firstLine="709"/>
        <w:rPr>
          <w:rFonts w:cs="Arial"/>
          <w:color w:val="000000"/>
        </w:rPr>
      </w:pPr>
      <w:r>
        <w:rPr>
          <w:rFonts w:cs="Arial"/>
          <w:color w:val="000000"/>
        </w:rPr>
        <w:t>Прием заявителей (прием и выдача документов) осуществляется уполномоченными должностными лицами МФЦ.</w:t>
      </w:r>
    </w:p>
    <w:p w:rsidR="00C928A0" w:rsidRDefault="00C928A0" w:rsidP="00C928A0">
      <w:pPr>
        <w:numPr>
          <w:ilvl w:val="2"/>
          <w:numId w:val="9"/>
        </w:numPr>
        <w:autoSpaceDE w:val="0"/>
        <w:autoSpaceDN w:val="0"/>
        <w:adjustRightInd w:val="0"/>
        <w:ind w:left="0" w:firstLine="709"/>
        <w:rPr>
          <w:rFonts w:cs="Arial"/>
          <w:color w:val="000000"/>
        </w:rPr>
      </w:pPr>
      <w:r>
        <w:rPr>
          <w:rFonts w:cs="Arial"/>
          <w:color w:val="000000"/>
        </w:rPr>
        <w:t>Прием заявителей уполномоченными лицами осуществляется в соответствии с графиком (режимом) работы МФЦ.</w:t>
      </w:r>
    </w:p>
    <w:p w:rsidR="00C928A0" w:rsidRDefault="00C928A0" w:rsidP="00C928A0">
      <w:pPr>
        <w:numPr>
          <w:ilvl w:val="2"/>
          <w:numId w:val="9"/>
        </w:numPr>
        <w:autoSpaceDE w:val="0"/>
        <w:autoSpaceDN w:val="0"/>
        <w:adjustRightInd w:val="0"/>
        <w:ind w:left="0" w:firstLine="709"/>
        <w:rPr>
          <w:rFonts w:cs="Arial"/>
          <w:color w:val="000000"/>
        </w:rPr>
      </w:pPr>
      <w:r>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rFonts w:cs="Arial"/>
          <w:color w:val="000000"/>
          <w:lang w:val="en-US"/>
        </w:rPr>
        <w:t>https</w:t>
      </w:r>
      <w:r>
        <w:rPr>
          <w:rFonts w:cs="Arial"/>
          <w:color w:val="000000"/>
        </w:rPr>
        <w:t>://</w:t>
      </w:r>
      <w:r>
        <w:rPr>
          <w:rFonts w:cs="Arial"/>
          <w:color w:val="000000"/>
          <w:lang w:val="en-US"/>
        </w:rPr>
        <w:t>admbugaevskoe</w:t>
      </w:r>
      <w:r>
        <w:rPr>
          <w:rFonts w:cs="Arial"/>
          <w:color w:val="000000"/>
        </w:rPr>
        <w:t>.</w:t>
      </w:r>
      <w:r>
        <w:rPr>
          <w:rFonts w:cs="Arial"/>
          <w:color w:val="000000"/>
          <w:lang w:val="en-US"/>
        </w:rPr>
        <w:t>ru</w:t>
      </w:r>
      <w:r>
        <w:rPr>
          <w:rFonts w:cs="Arial"/>
          <w:color w:val="000000"/>
        </w:rPr>
        <w:t>), на Едином портале государственных и муниципальных услуг (функций) (www.gosuslugi.ru) и Портале Воронежской области в сети Интернет (</w:t>
      </w:r>
      <w:r>
        <w:rPr>
          <w:rFonts w:cs="Arial"/>
          <w:color w:val="000000"/>
          <w:lang w:val="en-US"/>
        </w:rPr>
        <w:t>www</w:t>
      </w:r>
      <w:r>
        <w:rPr>
          <w:rFonts w:cs="Arial"/>
          <w:color w:val="000000"/>
        </w:rPr>
        <w:t>.govvrn.ru).</w:t>
      </w:r>
    </w:p>
    <w:p w:rsidR="00C928A0" w:rsidRDefault="00C928A0" w:rsidP="00C928A0">
      <w:pPr>
        <w:widowControl w:val="0"/>
        <w:numPr>
          <w:ilvl w:val="2"/>
          <w:numId w:val="9"/>
        </w:numPr>
        <w:autoSpaceDE w:val="0"/>
        <w:autoSpaceDN w:val="0"/>
        <w:adjustRightInd w:val="0"/>
        <w:ind w:left="0" w:firstLine="709"/>
        <w:contextualSpacing/>
        <w:rPr>
          <w:rFonts w:eastAsia="Calibri" w:cs="Arial"/>
          <w:color w:val="000000"/>
          <w:lang w:eastAsia="en-US"/>
        </w:rPr>
      </w:pPr>
      <w:r>
        <w:rPr>
          <w:rFonts w:eastAsia="Calibri" w:cs="Arial"/>
          <w:color w:val="000000"/>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w:t>
      </w:r>
      <w:r>
        <w:rPr>
          <w:rFonts w:cs="Arial"/>
          <w:color w:val="000000"/>
          <w:lang w:eastAsia="ar-SA"/>
        </w:rPr>
        <w:lastRenderedPageBreak/>
        <w:t>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28A0" w:rsidRDefault="00C928A0" w:rsidP="00C928A0">
      <w:pPr>
        <w:widowControl w:val="0"/>
        <w:autoSpaceDE w:val="0"/>
        <w:autoSpaceDN w:val="0"/>
        <w:adjustRightInd w:val="0"/>
        <w:ind w:firstLine="709"/>
        <w:rPr>
          <w:rFonts w:eastAsia="Calibri" w:cs="Arial"/>
          <w:color w:val="000000"/>
          <w:lang w:eastAsia="en-US"/>
        </w:rPr>
      </w:pPr>
      <w:r>
        <w:rPr>
          <w:rFonts w:eastAsia="Calibri" w:cs="Arial"/>
          <w:color w:val="000000"/>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928A0" w:rsidRDefault="00C928A0" w:rsidP="00C928A0">
      <w:pPr>
        <w:widowControl w:val="0"/>
        <w:autoSpaceDE w:val="0"/>
        <w:autoSpaceDN w:val="0"/>
        <w:adjustRightInd w:val="0"/>
        <w:ind w:firstLine="709"/>
        <w:rPr>
          <w:rFonts w:eastAsia="Calibri" w:cs="Arial"/>
          <w:color w:val="000000"/>
          <w:lang w:eastAsia="en-US"/>
        </w:rPr>
      </w:pPr>
      <w:r>
        <w:rPr>
          <w:rFonts w:eastAsia="Calibri" w:cs="Arial"/>
          <w:color w:val="000000"/>
          <w:lang w:eastAsia="en-US"/>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928A0" w:rsidRDefault="00C928A0" w:rsidP="00C928A0">
      <w:pPr>
        <w:ind w:firstLine="709"/>
        <w:rPr>
          <w:rFonts w:cs="Arial"/>
          <w:color w:val="000000"/>
        </w:rPr>
      </w:pPr>
      <w:r>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928A0" w:rsidRDefault="00C928A0" w:rsidP="00C928A0">
      <w:pPr>
        <w:tabs>
          <w:tab w:val="left" w:pos="1560"/>
        </w:tabs>
        <w:ind w:firstLine="709"/>
        <w:rPr>
          <w:rFonts w:cs="Arial"/>
          <w:color w:val="000000"/>
        </w:rPr>
      </w:pPr>
      <w:r>
        <w:rPr>
          <w:rFonts w:cs="Arial"/>
          <w:color w:val="000000"/>
        </w:rPr>
        <w:t>2.15. Порядок оказания муниципальной услуги в части признания садового дома жилым домом и жилого дома садовым домом.</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2.15.1. Результат предоставления муниципальной услуги.</w:t>
      </w:r>
    </w:p>
    <w:p w:rsidR="00C928A0" w:rsidRDefault="00C928A0" w:rsidP="00C928A0">
      <w:pPr>
        <w:widowControl w:val="0"/>
        <w:tabs>
          <w:tab w:val="left" w:pos="993"/>
        </w:tabs>
        <w:suppressAutoHyphens/>
        <w:autoSpaceDE w:val="0"/>
        <w:ind w:firstLine="709"/>
        <w:rPr>
          <w:rFonts w:cs="Arial"/>
          <w:color w:val="000000"/>
          <w:lang w:eastAsia="ar-SA"/>
        </w:rPr>
      </w:pPr>
      <w:r>
        <w:rPr>
          <w:rFonts w:cs="Arial"/>
          <w:color w:val="000000"/>
          <w:lang w:eastAsia="ar-SA"/>
        </w:rPr>
        <w:t xml:space="preserve">Результатом предоставления муниципальной услуги является принятие решения о признании садового дома жилым домом и жилого дома садовым домом либо </w:t>
      </w:r>
      <w:r>
        <w:rPr>
          <w:rFonts w:cs="Arial"/>
          <w:color w:val="000000"/>
        </w:rPr>
        <w:t>решения об отказе в предоставлении муниципальной услуги.</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2.15.2. Срок предоставления муниципальной услуги.</w:t>
      </w:r>
    </w:p>
    <w:p w:rsidR="00C928A0" w:rsidRDefault="00C928A0" w:rsidP="00C928A0">
      <w:pPr>
        <w:tabs>
          <w:tab w:val="left" w:pos="1560"/>
        </w:tabs>
        <w:ind w:firstLine="709"/>
        <w:rPr>
          <w:rFonts w:cs="Arial"/>
          <w:color w:val="000000"/>
        </w:rPr>
      </w:pPr>
      <w:r>
        <w:rPr>
          <w:rFonts w:cs="Arial"/>
          <w:color w:val="000000"/>
        </w:rPr>
        <w:t>Срок предоставления муниципальной услуги не должен превышать 45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2.15.3. Исчерпывающий перечень документов, необходимых для предоставления муниципальной услуги</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 xml:space="preserve">2.15.3.1. </w:t>
      </w:r>
      <w:r>
        <w:rPr>
          <w:rFonts w:eastAsia="SimSun" w:cs="Arial"/>
          <w:color w:val="000000"/>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rFonts w:cs="Arial"/>
          <w:color w:val="000000"/>
        </w:rPr>
        <w:t>:</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б)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г.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w:t>
      </w:r>
      <w:r>
        <w:rPr>
          <w:rFonts w:cs="Arial"/>
          <w:color w:val="000000"/>
          <w:lang w:eastAsia="ar-SA"/>
        </w:rPr>
        <w:lastRenderedPageBreak/>
        <w:t>инженерных изысканий (в случае признания садового дома жилым домом);</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2.15.3.2. 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Заявление должно быть подписано заявителем либо представителем заявителя.</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К заявлению прилагаются документы, предусмотренные пунктом 2.15.3.1. настоящего регламента.</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2.15.3.3.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а)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Заявитель вправе представить указанные документы самостоятельно.</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Непредставление заявителем указанных документов не является основанием для отказа заявителю в предоставлении услуги.</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2.15.4.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28A0" w:rsidRDefault="00C928A0" w:rsidP="00C928A0">
      <w:pPr>
        <w:tabs>
          <w:tab w:val="left" w:pos="-284"/>
          <w:tab w:val="num" w:pos="567"/>
        </w:tabs>
        <w:autoSpaceDE w:val="0"/>
        <w:autoSpaceDN w:val="0"/>
        <w:adjustRightInd w:val="0"/>
        <w:ind w:firstLine="709"/>
        <w:rPr>
          <w:rFonts w:cs="Arial"/>
          <w:color w:val="000000"/>
        </w:rPr>
      </w:pPr>
      <w:r>
        <w:rPr>
          <w:rFonts w:cs="Arial"/>
          <w:color w:val="000000"/>
        </w:rPr>
        <w:t>Необходимые и обязательные государственные и муниципальные услуги для предоставления муниципальной услуги отсутствуют.</w:t>
      </w:r>
    </w:p>
    <w:p w:rsidR="00C928A0" w:rsidRDefault="00C928A0" w:rsidP="00C928A0">
      <w:pPr>
        <w:tabs>
          <w:tab w:val="left" w:pos="-284"/>
          <w:tab w:val="num" w:pos="567"/>
          <w:tab w:val="left" w:pos="1260"/>
          <w:tab w:val="num" w:pos="3905"/>
        </w:tabs>
        <w:ind w:firstLine="709"/>
        <w:rPr>
          <w:rFonts w:cs="Arial"/>
          <w:color w:val="000000"/>
        </w:rPr>
      </w:pPr>
      <w:r>
        <w:rPr>
          <w:rFonts w:cs="Arial"/>
          <w:color w:val="000000"/>
        </w:rPr>
        <w:lastRenderedPageBreak/>
        <w:t>2.15.5. Исчерпывающий перечень оснований для отказа в приеме документов, необходимых для предоставления муниципальной услуги.</w:t>
      </w:r>
    </w:p>
    <w:p w:rsidR="00C928A0" w:rsidRDefault="00C928A0" w:rsidP="00C928A0">
      <w:pPr>
        <w:tabs>
          <w:tab w:val="left" w:pos="-284"/>
          <w:tab w:val="num" w:pos="567"/>
          <w:tab w:val="num" w:pos="792"/>
        </w:tabs>
        <w:ind w:firstLine="709"/>
        <w:rPr>
          <w:rFonts w:cs="Arial"/>
          <w:color w:val="000000"/>
        </w:rPr>
      </w:pPr>
      <w:r>
        <w:rPr>
          <w:rFonts w:cs="Arial"/>
          <w:color w:val="000000"/>
        </w:rPr>
        <w:t>Перечень оснований для отказа в приеме документов, необходимых для предоставления муниципальной услуги:</w:t>
      </w:r>
    </w:p>
    <w:p w:rsidR="00C928A0" w:rsidRDefault="00C928A0" w:rsidP="00C928A0">
      <w:pPr>
        <w:tabs>
          <w:tab w:val="left" w:pos="-284"/>
          <w:tab w:val="num" w:pos="567"/>
        </w:tabs>
        <w:ind w:firstLine="709"/>
        <w:rPr>
          <w:rFonts w:cs="Arial"/>
          <w:color w:val="000000"/>
        </w:rPr>
      </w:pPr>
      <w:r>
        <w:rPr>
          <w:rFonts w:cs="Arial"/>
          <w:color w:val="00000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928A0" w:rsidRDefault="00C928A0" w:rsidP="00C928A0">
      <w:pPr>
        <w:tabs>
          <w:tab w:val="left" w:pos="-284"/>
          <w:tab w:val="num" w:pos="567"/>
        </w:tabs>
        <w:ind w:firstLine="709"/>
        <w:rPr>
          <w:rFonts w:cs="Arial"/>
          <w:color w:val="000000"/>
        </w:rPr>
      </w:pPr>
      <w:r>
        <w:rPr>
          <w:rFonts w:cs="Arial"/>
          <w:color w:val="000000"/>
        </w:rPr>
        <w:t>- отсутствие в заявлении подписи заявителя (представителя заявителя);</w:t>
      </w:r>
    </w:p>
    <w:p w:rsidR="00C928A0" w:rsidRDefault="00C928A0" w:rsidP="00C928A0">
      <w:pPr>
        <w:tabs>
          <w:tab w:val="left" w:pos="-284"/>
          <w:tab w:val="num" w:pos="567"/>
        </w:tabs>
        <w:ind w:firstLine="709"/>
        <w:rPr>
          <w:rFonts w:cs="Arial"/>
          <w:color w:val="000000"/>
        </w:rPr>
      </w:pPr>
      <w:r>
        <w:rPr>
          <w:rFonts w:cs="Arial"/>
          <w:color w:val="000000"/>
        </w:rPr>
        <w:t>- заявление подано лицом, не уполномоченным совершать такого рода действия.</w:t>
      </w:r>
    </w:p>
    <w:p w:rsidR="00C928A0" w:rsidRDefault="00C928A0" w:rsidP="00C928A0">
      <w:pPr>
        <w:tabs>
          <w:tab w:val="left" w:pos="-284"/>
          <w:tab w:val="num" w:pos="426"/>
          <w:tab w:val="num" w:pos="567"/>
        </w:tabs>
        <w:ind w:firstLine="709"/>
        <w:rPr>
          <w:rFonts w:cs="Arial"/>
          <w:color w:val="000000"/>
        </w:rPr>
      </w:pPr>
      <w:r>
        <w:rPr>
          <w:rFonts w:cs="Arial"/>
          <w:color w:val="000000"/>
        </w:rPr>
        <w:t>2.15.6. Исчерпывающий перечень оснований для отказа в предоставлении муниципальной услуги:</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а) непредставление заявителем документов, предусмотренных подпунктами "а" и (или) "в" пункта 2.15.3.1. настоящего Регламента;</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б) поступление в администрацию Бугаевского сельского поселения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в) поступление в администрацию Бугаевского сельского поселения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2.15.3.1. настоящего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администрация Бугаевского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предусмотренный подпунктом "б" пункта 2.15.3.1. настоящего Регламента,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г) непредставление заявителем документа, предусмотренного подпунктом "г" пункта 2.15.3.1. настоящего Регламента, в случае если садовый дом или жилой дом обременен правами третьих лиц;</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928A0" w:rsidRDefault="00C928A0" w:rsidP="00C928A0">
      <w:pPr>
        <w:widowControl w:val="0"/>
        <w:suppressAutoHyphens/>
        <w:autoSpaceDE w:val="0"/>
        <w:ind w:firstLine="709"/>
        <w:rPr>
          <w:rFonts w:cs="Arial"/>
          <w:color w:val="000000"/>
          <w:lang w:eastAsia="ar-SA"/>
        </w:rPr>
      </w:pPr>
      <w:r>
        <w:rPr>
          <w:rFonts w:cs="Arial"/>
          <w:color w:val="000000"/>
        </w:rPr>
        <w:t xml:space="preserve">ж) </w:t>
      </w:r>
      <w:r>
        <w:rPr>
          <w:rFonts w:eastAsia="Calibri" w:cs="Arial"/>
          <w:color w:val="000000"/>
          <w:lang w:eastAsia="en-US"/>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C928A0" w:rsidRDefault="00C928A0" w:rsidP="00C928A0">
      <w:pPr>
        <w:ind w:firstLine="709"/>
        <w:rPr>
          <w:rFonts w:cs="Arial"/>
          <w:color w:val="000000"/>
        </w:rPr>
      </w:pPr>
    </w:p>
    <w:p w:rsidR="00C928A0" w:rsidRDefault="00C928A0" w:rsidP="00C928A0">
      <w:pPr>
        <w:numPr>
          <w:ilvl w:val="0"/>
          <w:numId w:val="1"/>
        </w:numPr>
        <w:tabs>
          <w:tab w:val="left" w:pos="1560"/>
        </w:tabs>
        <w:ind w:left="0" w:firstLine="709"/>
        <w:rPr>
          <w:rFonts w:cs="Arial"/>
          <w:color w:val="000000"/>
        </w:rPr>
      </w:pPr>
      <w:r>
        <w:rPr>
          <w:rFonts w:cs="Arial"/>
          <w:color w:val="000000"/>
          <w:lang w:val="en-US"/>
        </w:rPr>
        <w:t>C</w:t>
      </w:r>
      <w:r>
        <w:rPr>
          <w:rFonts w:cs="Arial"/>
          <w:color w:val="000000"/>
        </w:rPr>
        <w:t>остав, последовательность и сроки выполнения административных процедур</w:t>
      </w:r>
    </w:p>
    <w:p w:rsidR="00C928A0" w:rsidRDefault="00C928A0" w:rsidP="00C928A0">
      <w:pPr>
        <w:numPr>
          <w:ilvl w:val="1"/>
          <w:numId w:val="1"/>
        </w:numPr>
        <w:tabs>
          <w:tab w:val="num" w:pos="0"/>
          <w:tab w:val="left" w:pos="1560"/>
        </w:tabs>
        <w:ind w:left="0" w:firstLine="709"/>
        <w:rPr>
          <w:rFonts w:cs="Arial"/>
          <w:color w:val="000000"/>
        </w:rPr>
      </w:pPr>
      <w:r>
        <w:rPr>
          <w:rFonts w:cs="Arial"/>
          <w:color w:val="000000"/>
        </w:rPr>
        <w:lastRenderedPageBreak/>
        <w:t>Предоставление муниципальной услуги включает в себя следующие административные процедуры:</w:t>
      </w:r>
    </w:p>
    <w:p w:rsidR="00C928A0" w:rsidRDefault="00C928A0" w:rsidP="00C928A0">
      <w:pPr>
        <w:numPr>
          <w:ilvl w:val="0"/>
          <w:numId w:val="10"/>
        </w:numPr>
        <w:tabs>
          <w:tab w:val="num" w:pos="0"/>
          <w:tab w:val="left" w:pos="1560"/>
        </w:tabs>
        <w:suppressAutoHyphens/>
        <w:autoSpaceDE w:val="0"/>
        <w:autoSpaceDN w:val="0"/>
        <w:adjustRightInd w:val="0"/>
        <w:ind w:left="0" w:firstLine="709"/>
        <w:rPr>
          <w:rFonts w:cs="Arial"/>
          <w:color w:val="000000"/>
        </w:rPr>
      </w:pPr>
      <w:r>
        <w:rPr>
          <w:rFonts w:cs="Arial"/>
          <w:color w:val="000000"/>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C928A0" w:rsidRDefault="00C928A0" w:rsidP="00C928A0">
      <w:pPr>
        <w:numPr>
          <w:ilvl w:val="0"/>
          <w:numId w:val="10"/>
        </w:numPr>
        <w:tabs>
          <w:tab w:val="num" w:pos="0"/>
          <w:tab w:val="left" w:pos="1560"/>
        </w:tabs>
        <w:suppressAutoHyphens/>
        <w:autoSpaceDE w:val="0"/>
        <w:autoSpaceDN w:val="0"/>
        <w:adjustRightInd w:val="0"/>
        <w:ind w:left="0" w:firstLine="709"/>
        <w:rPr>
          <w:rFonts w:cs="Arial"/>
          <w:color w:val="000000"/>
        </w:rPr>
      </w:pPr>
      <w:r>
        <w:rPr>
          <w:rFonts w:cs="Arial"/>
          <w:color w:val="00000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28A0" w:rsidRDefault="00C928A0" w:rsidP="00C928A0">
      <w:pPr>
        <w:numPr>
          <w:ilvl w:val="0"/>
          <w:numId w:val="10"/>
        </w:numPr>
        <w:tabs>
          <w:tab w:val="num" w:pos="0"/>
          <w:tab w:val="left" w:pos="1560"/>
        </w:tabs>
        <w:suppressAutoHyphens/>
        <w:autoSpaceDE w:val="0"/>
        <w:autoSpaceDN w:val="0"/>
        <w:adjustRightInd w:val="0"/>
        <w:ind w:left="0" w:firstLine="709"/>
        <w:rPr>
          <w:rFonts w:cs="Arial"/>
          <w:color w:val="000000"/>
        </w:rPr>
      </w:pPr>
      <w:r>
        <w:rPr>
          <w:rFonts w:cs="Arial"/>
          <w:color w:val="000000"/>
        </w:rPr>
        <w:t>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C928A0" w:rsidRDefault="00C928A0" w:rsidP="00C928A0">
      <w:pPr>
        <w:numPr>
          <w:ilvl w:val="0"/>
          <w:numId w:val="10"/>
        </w:numPr>
        <w:tabs>
          <w:tab w:val="num" w:pos="0"/>
          <w:tab w:val="left" w:pos="1560"/>
        </w:tabs>
        <w:suppressAutoHyphens/>
        <w:autoSpaceDE w:val="0"/>
        <w:autoSpaceDN w:val="0"/>
        <w:adjustRightInd w:val="0"/>
        <w:ind w:left="0" w:firstLine="709"/>
        <w:rPr>
          <w:rFonts w:cs="Arial"/>
          <w:color w:val="000000"/>
        </w:rPr>
      </w:pPr>
      <w:r>
        <w:rPr>
          <w:rFonts w:cs="Arial"/>
          <w:color w:val="000000"/>
        </w:rPr>
        <w:t>выдачу (направление) заявителю распоряжения и заключения либо уведомления о мотивированном отказе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3.1.1.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C928A0" w:rsidRDefault="00C928A0" w:rsidP="00C928A0">
      <w:pPr>
        <w:widowControl w:val="0"/>
        <w:autoSpaceDE w:val="0"/>
        <w:autoSpaceDN w:val="0"/>
        <w:ind w:firstLine="709"/>
        <w:rPr>
          <w:rFonts w:cs="Arial"/>
          <w:color w:val="000000"/>
        </w:rPr>
      </w:pPr>
      <w:r>
        <w:rPr>
          <w:rFonts w:cs="Arial"/>
          <w:color w:val="000000"/>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C928A0" w:rsidRDefault="00C928A0" w:rsidP="00C928A0">
      <w:pPr>
        <w:widowControl w:val="0"/>
        <w:autoSpaceDE w:val="0"/>
        <w:autoSpaceDN w:val="0"/>
        <w:ind w:firstLine="709"/>
        <w:rPr>
          <w:rFonts w:cs="Arial"/>
          <w:color w:val="000000"/>
        </w:rPr>
      </w:pPr>
      <w:r>
        <w:rPr>
          <w:rFonts w:cs="Arial"/>
          <w:color w:val="000000"/>
        </w:rPr>
        <w:t>3.2.1. Основанием для начала предоставления административной процедуры является:</w:t>
      </w:r>
    </w:p>
    <w:p w:rsidR="00C928A0" w:rsidRDefault="00C928A0" w:rsidP="00C928A0">
      <w:pPr>
        <w:autoSpaceDE w:val="0"/>
        <w:autoSpaceDN w:val="0"/>
        <w:adjustRightInd w:val="0"/>
        <w:ind w:firstLine="709"/>
        <w:rPr>
          <w:rFonts w:cs="Arial"/>
          <w:color w:val="000000"/>
        </w:rPr>
      </w:pPr>
      <w:r>
        <w:rPr>
          <w:rFonts w:cs="Arial"/>
          <w:color w:val="000000"/>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C928A0" w:rsidRDefault="00C928A0" w:rsidP="00C928A0">
      <w:pPr>
        <w:autoSpaceDE w:val="0"/>
        <w:autoSpaceDN w:val="0"/>
        <w:adjustRightInd w:val="0"/>
        <w:ind w:firstLine="709"/>
        <w:rPr>
          <w:rFonts w:cs="Arial"/>
          <w:color w:val="000000"/>
        </w:rPr>
      </w:pPr>
      <w:r>
        <w:rPr>
          <w:rFonts w:cs="Arial"/>
          <w:color w:val="000000"/>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C928A0" w:rsidRDefault="00C928A0" w:rsidP="00C928A0">
      <w:pPr>
        <w:widowControl w:val="0"/>
        <w:autoSpaceDE w:val="0"/>
        <w:autoSpaceDN w:val="0"/>
        <w:ind w:firstLine="709"/>
        <w:rPr>
          <w:rFonts w:cs="Arial"/>
          <w:color w:val="000000"/>
        </w:rPr>
      </w:pPr>
      <w:r>
        <w:rPr>
          <w:rFonts w:cs="Arial"/>
          <w:color w:val="000000"/>
        </w:rPr>
        <w:t>К заявлению должны быть приложены документы, указанные в п. 2.6.1 настоящего Административного регламента.</w:t>
      </w:r>
    </w:p>
    <w:p w:rsidR="00C928A0" w:rsidRDefault="00C928A0" w:rsidP="00C928A0">
      <w:pPr>
        <w:widowControl w:val="0"/>
        <w:autoSpaceDE w:val="0"/>
        <w:autoSpaceDN w:val="0"/>
        <w:ind w:firstLine="709"/>
        <w:rPr>
          <w:rFonts w:cs="Arial"/>
          <w:color w:val="000000"/>
        </w:rPr>
      </w:pPr>
      <w:r>
        <w:rPr>
          <w:rFonts w:cs="Arial"/>
          <w:color w:val="000000"/>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C928A0" w:rsidRDefault="00C928A0" w:rsidP="00C928A0">
      <w:pPr>
        <w:widowControl w:val="0"/>
        <w:autoSpaceDE w:val="0"/>
        <w:autoSpaceDN w:val="0"/>
        <w:ind w:firstLine="709"/>
        <w:rPr>
          <w:rFonts w:cs="Arial"/>
          <w:color w:val="000000"/>
        </w:rPr>
      </w:pPr>
      <w:r>
        <w:rPr>
          <w:rFonts w:cs="Arial"/>
          <w:color w:val="000000"/>
        </w:rPr>
        <w:t>- устанавливает предмет обращения, личность заявителя;</w:t>
      </w:r>
    </w:p>
    <w:p w:rsidR="00C928A0" w:rsidRDefault="00C928A0" w:rsidP="00C928A0">
      <w:pPr>
        <w:widowControl w:val="0"/>
        <w:autoSpaceDE w:val="0"/>
        <w:autoSpaceDN w:val="0"/>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28A0" w:rsidRDefault="00C928A0" w:rsidP="00C928A0">
      <w:pPr>
        <w:widowControl w:val="0"/>
        <w:autoSpaceDE w:val="0"/>
        <w:autoSpaceDN w:val="0"/>
        <w:ind w:firstLine="709"/>
        <w:rPr>
          <w:rFonts w:cs="Arial"/>
          <w:color w:val="000000"/>
        </w:rPr>
      </w:pPr>
      <w:r>
        <w:rPr>
          <w:rFonts w:cs="Arial"/>
          <w:color w:val="000000"/>
        </w:rPr>
        <w:t>- проверяет соответствие заявления требованиям, установленного образца;</w:t>
      </w:r>
    </w:p>
    <w:p w:rsidR="00C928A0" w:rsidRDefault="00C928A0" w:rsidP="00C928A0">
      <w:pPr>
        <w:widowControl w:val="0"/>
        <w:autoSpaceDE w:val="0"/>
        <w:autoSpaceDN w:val="0"/>
        <w:adjustRightInd w:val="0"/>
        <w:ind w:firstLine="709"/>
        <w:rPr>
          <w:rFonts w:eastAsia="SimSun" w:cs="Arial"/>
          <w:color w:val="000000"/>
          <w:lang w:eastAsia="zh-CN"/>
        </w:rPr>
      </w:pPr>
      <w:r>
        <w:rPr>
          <w:rFonts w:eastAsia="SimSun" w:cs="Arial"/>
          <w:color w:val="000000"/>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28A0" w:rsidRDefault="00C928A0" w:rsidP="00C928A0">
      <w:pPr>
        <w:widowControl w:val="0"/>
        <w:autoSpaceDE w:val="0"/>
        <w:autoSpaceDN w:val="0"/>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C928A0" w:rsidRDefault="00C928A0" w:rsidP="00C928A0">
      <w:pPr>
        <w:widowControl w:val="0"/>
        <w:autoSpaceDE w:val="0"/>
        <w:autoSpaceDN w:val="0"/>
        <w:ind w:firstLine="709"/>
        <w:rPr>
          <w:rFonts w:cs="Arial"/>
          <w:color w:val="000000"/>
        </w:rPr>
      </w:pPr>
      <w:r>
        <w:rPr>
          <w:rFonts w:cs="Arial"/>
          <w:color w:val="000000"/>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C928A0" w:rsidRDefault="00C928A0" w:rsidP="00C928A0">
      <w:pPr>
        <w:widowControl w:val="0"/>
        <w:autoSpaceDE w:val="0"/>
        <w:autoSpaceDN w:val="0"/>
        <w:adjustRightInd w:val="0"/>
        <w:ind w:firstLine="709"/>
        <w:rPr>
          <w:rFonts w:eastAsia="SimSun" w:cs="Arial"/>
          <w:color w:val="000000"/>
          <w:lang w:eastAsia="zh-CN"/>
        </w:rPr>
      </w:pPr>
      <w:r>
        <w:rPr>
          <w:rFonts w:cs="Arial"/>
          <w:color w:val="000000"/>
        </w:rPr>
        <w:t xml:space="preserve">При отсутствии оснований для отказа в приеме документов должностное лицо, </w:t>
      </w:r>
      <w:r>
        <w:rPr>
          <w:rFonts w:cs="Arial"/>
          <w:color w:val="000000"/>
        </w:rPr>
        <w:lastRenderedPageBreak/>
        <w:t xml:space="preserve">уполномоченное на прием документов, регистрирует заявление с прилагаемым комплектом документов и </w:t>
      </w:r>
      <w:r>
        <w:rPr>
          <w:rFonts w:eastAsia="SimSun" w:cs="Arial"/>
          <w:color w:val="000000"/>
          <w:lang w:eastAsia="zh-CN"/>
        </w:rPr>
        <w:t>выдает заявителю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928A0" w:rsidRDefault="00C928A0" w:rsidP="00C928A0">
      <w:pPr>
        <w:widowControl w:val="0"/>
        <w:autoSpaceDE w:val="0"/>
        <w:autoSpaceDN w:val="0"/>
        <w:ind w:firstLine="709"/>
        <w:rPr>
          <w:rFonts w:cs="Arial"/>
          <w:color w:val="000000"/>
          <w:vertAlign w:val="superscript"/>
        </w:rPr>
      </w:pPr>
      <w:r>
        <w:rPr>
          <w:rFonts w:cs="Arial"/>
          <w:color w:val="000000"/>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C928A0" w:rsidRDefault="00C928A0" w:rsidP="00C928A0">
      <w:pPr>
        <w:widowControl w:val="0"/>
        <w:autoSpaceDE w:val="0"/>
        <w:autoSpaceDN w:val="0"/>
        <w:ind w:firstLine="709"/>
        <w:rPr>
          <w:rFonts w:eastAsia="Calibri" w:cs="Arial"/>
          <w:color w:val="000000"/>
          <w:lang w:eastAsia="en-US"/>
        </w:rPr>
      </w:pPr>
      <w:r>
        <w:rPr>
          <w:rFonts w:cs="Arial"/>
          <w:color w:val="000000"/>
        </w:rPr>
        <w:t xml:space="preserve">3.2.4. При поступлении заявления в форме электронного документа и комплекта электронных документов </w:t>
      </w:r>
      <w:r>
        <w:rPr>
          <w:rFonts w:eastAsia="Calibri" w:cs="Arial"/>
          <w:color w:val="000000"/>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28A0" w:rsidRDefault="00C928A0" w:rsidP="00C928A0">
      <w:pPr>
        <w:widowControl w:val="0"/>
        <w:autoSpaceDE w:val="0"/>
        <w:autoSpaceDN w:val="0"/>
        <w:ind w:firstLine="709"/>
        <w:rPr>
          <w:rFonts w:cs="Arial"/>
          <w:color w:val="000000"/>
        </w:rPr>
      </w:pPr>
      <w:r>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C928A0" w:rsidRDefault="00C928A0" w:rsidP="00C928A0">
      <w:pPr>
        <w:widowControl w:val="0"/>
        <w:autoSpaceDE w:val="0"/>
        <w:autoSpaceDN w:val="0"/>
        <w:ind w:firstLine="709"/>
        <w:rPr>
          <w:rFonts w:cs="Arial"/>
          <w:color w:val="000000"/>
        </w:rPr>
      </w:pPr>
      <w:r>
        <w:rPr>
          <w:rFonts w:cs="Arial"/>
          <w:color w:val="000000"/>
        </w:rPr>
        <w:t>3.2.5. Максимальный срок исполнения административной процедуры - 1 рабочий день.</w:t>
      </w:r>
    </w:p>
    <w:p w:rsidR="00C928A0" w:rsidRDefault="00C928A0" w:rsidP="00C928A0">
      <w:pPr>
        <w:widowControl w:val="0"/>
        <w:autoSpaceDE w:val="0"/>
        <w:autoSpaceDN w:val="0"/>
        <w:ind w:firstLine="709"/>
        <w:rPr>
          <w:rFonts w:cs="Arial"/>
          <w:color w:val="000000"/>
        </w:rPr>
      </w:pPr>
      <w:r>
        <w:rPr>
          <w:rFonts w:cs="Arial"/>
          <w:color w:val="000000"/>
        </w:rPr>
        <w:t>3.2.6. Результатом административной процедуры является прием и регистрация заявления и комплекта документов либо отказ в приеме документов</w:t>
      </w:r>
      <w:r>
        <w:rPr>
          <w:rFonts w:eastAsia="SimSun" w:cs="Arial"/>
          <w:color w:val="000000"/>
          <w:lang w:eastAsia="zh-CN"/>
        </w:rPr>
        <w:t>.</w:t>
      </w:r>
    </w:p>
    <w:p w:rsidR="00C928A0" w:rsidRDefault="00C928A0" w:rsidP="00C928A0">
      <w:pPr>
        <w:autoSpaceDE w:val="0"/>
        <w:autoSpaceDN w:val="0"/>
        <w:adjustRightInd w:val="0"/>
        <w:ind w:firstLine="709"/>
        <w:rPr>
          <w:rFonts w:cs="Arial"/>
          <w:color w:val="000000"/>
        </w:rPr>
      </w:pPr>
      <w:r>
        <w:rPr>
          <w:rFonts w:cs="Arial"/>
          <w:color w:val="000000"/>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928A0" w:rsidRDefault="00C928A0" w:rsidP="00C928A0">
      <w:pPr>
        <w:autoSpaceDE w:val="0"/>
        <w:autoSpaceDN w:val="0"/>
        <w:adjustRightInd w:val="0"/>
        <w:ind w:firstLine="709"/>
        <w:rPr>
          <w:rFonts w:cs="Arial"/>
          <w:color w:val="000000"/>
        </w:rPr>
      </w:pPr>
      <w:r>
        <w:rPr>
          <w:rFonts w:cs="Arial"/>
          <w:color w:val="000000"/>
        </w:rPr>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C928A0" w:rsidRDefault="00C928A0" w:rsidP="00C928A0">
      <w:pPr>
        <w:autoSpaceDE w:val="0"/>
        <w:autoSpaceDN w:val="0"/>
        <w:adjustRightInd w:val="0"/>
        <w:ind w:firstLine="709"/>
        <w:rPr>
          <w:rFonts w:cs="Arial"/>
          <w:color w:val="000000"/>
        </w:rPr>
      </w:pPr>
      <w:r>
        <w:rPr>
          <w:rFonts w:cs="Arial"/>
          <w:color w:val="000000"/>
        </w:rPr>
        <w:t>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C928A0" w:rsidRDefault="00C928A0" w:rsidP="00C928A0">
      <w:pPr>
        <w:autoSpaceDE w:val="0"/>
        <w:autoSpaceDN w:val="0"/>
        <w:adjustRightInd w:val="0"/>
        <w:ind w:firstLine="709"/>
        <w:rPr>
          <w:rFonts w:cs="Arial"/>
          <w:color w:val="000000"/>
        </w:rPr>
      </w:pPr>
      <w:r>
        <w:rPr>
          <w:rFonts w:cs="Arial"/>
          <w:color w:val="000000"/>
        </w:rPr>
        <w:t>а) сведения из Единого государственного реестра недвижимости о правах на жилое помещение;</w:t>
      </w:r>
    </w:p>
    <w:p w:rsidR="00C928A0" w:rsidRDefault="00C928A0" w:rsidP="00C928A0">
      <w:pPr>
        <w:autoSpaceDE w:val="0"/>
        <w:autoSpaceDN w:val="0"/>
        <w:adjustRightInd w:val="0"/>
        <w:ind w:firstLine="709"/>
        <w:rPr>
          <w:rFonts w:cs="Arial"/>
          <w:color w:val="000000"/>
        </w:rPr>
      </w:pPr>
      <w:r>
        <w:rPr>
          <w:rFonts w:cs="Arial"/>
          <w:color w:val="000000"/>
        </w:rPr>
        <w:t>б) технический паспорт жилого помещения, а для нежилых помещений - технический план;</w:t>
      </w:r>
    </w:p>
    <w:p w:rsidR="00C928A0" w:rsidRDefault="00C928A0" w:rsidP="00C928A0">
      <w:pPr>
        <w:autoSpaceDE w:val="0"/>
        <w:autoSpaceDN w:val="0"/>
        <w:adjustRightInd w:val="0"/>
        <w:ind w:firstLine="709"/>
        <w:rPr>
          <w:rFonts w:cs="Arial"/>
          <w:color w:val="000000"/>
        </w:rPr>
      </w:pPr>
      <w:r>
        <w:rPr>
          <w:rFonts w:cs="Arial"/>
          <w:color w:val="000000"/>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928A0" w:rsidRDefault="00C928A0" w:rsidP="00C928A0">
      <w:pPr>
        <w:autoSpaceDE w:val="0"/>
        <w:autoSpaceDN w:val="0"/>
        <w:adjustRightInd w:val="0"/>
        <w:ind w:firstLine="709"/>
        <w:rPr>
          <w:rFonts w:cs="Arial"/>
          <w:color w:val="000000"/>
        </w:rPr>
      </w:pPr>
      <w:r>
        <w:rPr>
          <w:rFonts w:cs="Arial"/>
          <w:color w:val="000000"/>
        </w:rPr>
        <w:t>Комиссия вправе запрашивать эти документы в органах государственного надзора (контроля), указанных в абзаце пятом пункта 7 Положения.</w:t>
      </w:r>
    </w:p>
    <w:p w:rsidR="00C928A0" w:rsidRDefault="00C928A0" w:rsidP="00C928A0">
      <w:pPr>
        <w:autoSpaceDE w:val="0"/>
        <w:autoSpaceDN w:val="0"/>
        <w:adjustRightInd w:val="0"/>
        <w:ind w:firstLine="709"/>
        <w:rPr>
          <w:rFonts w:cs="Arial"/>
          <w:color w:val="000000"/>
        </w:rPr>
      </w:pPr>
      <w:r>
        <w:rPr>
          <w:rFonts w:cs="Arial"/>
          <w:color w:val="000000"/>
        </w:rPr>
        <w:t xml:space="preserve">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w:t>
      </w:r>
      <w:r>
        <w:rPr>
          <w:rFonts w:cs="Arial"/>
          <w:color w:val="000000"/>
        </w:rPr>
        <w:lastRenderedPageBreak/>
        <w:t>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30 дневного срока.</w:t>
      </w:r>
    </w:p>
    <w:p w:rsidR="00C928A0" w:rsidRDefault="00C928A0" w:rsidP="00C928A0">
      <w:pPr>
        <w:autoSpaceDE w:val="0"/>
        <w:autoSpaceDN w:val="0"/>
        <w:adjustRightInd w:val="0"/>
        <w:ind w:firstLine="709"/>
        <w:rPr>
          <w:rFonts w:cs="Arial"/>
          <w:color w:val="000000"/>
        </w:rPr>
      </w:pPr>
      <w:r>
        <w:rPr>
          <w:rFonts w:cs="Arial"/>
          <w:color w:val="000000"/>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C928A0" w:rsidRDefault="00C928A0" w:rsidP="00C928A0">
      <w:pPr>
        <w:autoSpaceDE w:val="0"/>
        <w:autoSpaceDN w:val="0"/>
        <w:adjustRightInd w:val="0"/>
        <w:ind w:firstLine="709"/>
        <w:rPr>
          <w:rFonts w:cs="Arial"/>
          <w:color w:val="000000"/>
        </w:rPr>
      </w:pPr>
      <w:r>
        <w:rPr>
          <w:rFonts w:cs="Arial"/>
          <w:color w:val="000000"/>
        </w:rPr>
        <w:t>о соответствии помещения требованиям, предъявляемым к жилому помещению, и его пригодности для проживания;</w:t>
      </w:r>
    </w:p>
    <w:p w:rsidR="00C928A0" w:rsidRDefault="00C928A0" w:rsidP="00C928A0">
      <w:pPr>
        <w:autoSpaceDE w:val="0"/>
        <w:autoSpaceDN w:val="0"/>
        <w:adjustRightInd w:val="0"/>
        <w:ind w:firstLine="709"/>
        <w:rPr>
          <w:rFonts w:cs="Arial"/>
          <w:color w:val="000000"/>
        </w:rPr>
      </w:pPr>
      <w:r>
        <w:rPr>
          <w:rFonts w:cs="Arial"/>
          <w:color w:val="000000"/>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C928A0" w:rsidRDefault="00C928A0" w:rsidP="00C928A0">
      <w:pPr>
        <w:autoSpaceDE w:val="0"/>
        <w:autoSpaceDN w:val="0"/>
        <w:adjustRightInd w:val="0"/>
        <w:ind w:firstLine="709"/>
        <w:rPr>
          <w:rFonts w:cs="Arial"/>
          <w:color w:val="000000"/>
        </w:rPr>
      </w:pPr>
      <w:r>
        <w:rPr>
          <w:rFonts w:cs="Arial"/>
          <w:color w:val="000000"/>
        </w:rPr>
        <w:t>о выявлении оснований для признания помещения непригодным для проживания;</w:t>
      </w:r>
    </w:p>
    <w:p w:rsidR="00C928A0" w:rsidRDefault="00C928A0" w:rsidP="00C928A0">
      <w:pPr>
        <w:autoSpaceDE w:val="0"/>
        <w:autoSpaceDN w:val="0"/>
        <w:adjustRightInd w:val="0"/>
        <w:ind w:firstLine="709"/>
        <w:rPr>
          <w:rFonts w:cs="Arial"/>
          <w:color w:val="000000"/>
        </w:rPr>
      </w:pPr>
      <w:r>
        <w:rPr>
          <w:rFonts w:cs="Arial"/>
          <w:color w:val="000000"/>
        </w:rPr>
        <w:t>об отсутствии оснований для признания жилого помещения непригодным для проживания;</w:t>
      </w:r>
    </w:p>
    <w:p w:rsidR="00C928A0" w:rsidRDefault="00C928A0" w:rsidP="00C928A0">
      <w:pPr>
        <w:autoSpaceDE w:val="0"/>
        <w:autoSpaceDN w:val="0"/>
        <w:adjustRightInd w:val="0"/>
        <w:ind w:firstLine="709"/>
        <w:rPr>
          <w:rFonts w:cs="Arial"/>
          <w:color w:val="000000"/>
        </w:rPr>
      </w:pPr>
      <w:r>
        <w:rPr>
          <w:rFonts w:cs="Arial"/>
          <w:color w:val="000000"/>
        </w:rPr>
        <w:t>о выявлении оснований для признания многоквартирного дома аварийным и подлежащим реконструкции;</w:t>
      </w:r>
    </w:p>
    <w:p w:rsidR="00C928A0" w:rsidRDefault="00C928A0" w:rsidP="00C928A0">
      <w:pPr>
        <w:autoSpaceDE w:val="0"/>
        <w:autoSpaceDN w:val="0"/>
        <w:adjustRightInd w:val="0"/>
        <w:ind w:firstLine="709"/>
        <w:rPr>
          <w:rFonts w:cs="Arial"/>
          <w:color w:val="000000"/>
        </w:rPr>
      </w:pPr>
      <w:r>
        <w:rPr>
          <w:rFonts w:cs="Arial"/>
          <w:color w:val="000000"/>
        </w:rPr>
        <w:t>о выявлении оснований для признания многоквартирного дома аварийным и подлежащим сносу;</w:t>
      </w:r>
    </w:p>
    <w:p w:rsidR="00C928A0" w:rsidRDefault="00C928A0" w:rsidP="00C928A0">
      <w:pPr>
        <w:autoSpaceDE w:val="0"/>
        <w:autoSpaceDN w:val="0"/>
        <w:adjustRightInd w:val="0"/>
        <w:ind w:firstLine="709"/>
        <w:rPr>
          <w:rFonts w:cs="Arial"/>
          <w:color w:val="000000"/>
        </w:rPr>
      </w:pPr>
      <w:r>
        <w:rPr>
          <w:rFonts w:cs="Arial"/>
          <w:color w:val="000000"/>
        </w:rPr>
        <w:t>об отсутствии оснований для признания многоквартирного дома аварийным и подлежащим сносу или реконструкции.</w:t>
      </w:r>
    </w:p>
    <w:p w:rsidR="00C928A0" w:rsidRDefault="00C928A0" w:rsidP="00C928A0">
      <w:pPr>
        <w:autoSpaceDE w:val="0"/>
        <w:autoSpaceDN w:val="0"/>
        <w:adjustRightInd w:val="0"/>
        <w:ind w:firstLine="709"/>
        <w:rPr>
          <w:rFonts w:cs="Arial"/>
          <w:color w:val="000000"/>
        </w:rPr>
      </w:pPr>
      <w:r>
        <w:rPr>
          <w:rFonts w:cs="Arial"/>
          <w:color w:val="000000"/>
        </w:rPr>
        <w:t>В случае обследования помещения комиссия составляет в 3 экземплярах акт обследования помещения по форме согласно приложению N 5.</w:t>
      </w:r>
    </w:p>
    <w:p w:rsidR="00C928A0" w:rsidRDefault="00C928A0" w:rsidP="00C928A0">
      <w:pPr>
        <w:autoSpaceDE w:val="0"/>
        <w:autoSpaceDN w:val="0"/>
        <w:adjustRightInd w:val="0"/>
        <w:ind w:firstLine="709"/>
        <w:rPr>
          <w:rFonts w:cs="Arial"/>
          <w:color w:val="000000"/>
        </w:rPr>
      </w:pPr>
      <w:r>
        <w:rPr>
          <w:rFonts w:cs="Arial"/>
          <w:color w:val="000000"/>
        </w:rPr>
        <w:t>Два экземпляра заключения, указанного в абзаце восьмом подпункта 3.3.3. пункта 3.3. раздела 3 настоящего административного регламента,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C928A0" w:rsidRDefault="00C928A0" w:rsidP="00C928A0">
      <w:pPr>
        <w:autoSpaceDE w:val="0"/>
        <w:autoSpaceDN w:val="0"/>
        <w:adjustRightInd w:val="0"/>
        <w:ind w:firstLine="709"/>
        <w:rPr>
          <w:rFonts w:cs="Arial"/>
          <w:color w:val="000000"/>
        </w:rPr>
      </w:pPr>
      <w:r>
        <w:rPr>
          <w:rFonts w:cs="Arial"/>
          <w:color w:val="000000"/>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w:t>
      </w:r>
    </w:p>
    <w:p w:rsidR="00C928A0" w:rsidRDefault="00C928A0" w:rsidP="00C928A0">
      <w:pPr>
        <w:autoSpaceDE w:val="0"/>
        <w:autoSpaceDN w:val="0"/>
        <w:adjustRightInd w:val="0"/>
        <w:ind w:firstLine="709"/>
        <w:rPr>
          <w:rFonts w:cs="Arial"/>
          <w:color w:val="000000"/>
        </w:rPr>
      </w:pPr>
      <w:r>
        <w:rPr>
          <w:rFonts w:cs="Arial"/>
          <w:color w:val="000000"/>
        </w:rPr>
        <w:t xml:space="preserve">3.3.4.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w:t>
      </w:r>
      <w:r>
        <w:rPr>
          <w:rFonts w:cs="Arial"/>
          <w:color w:val="000000"/>
        </w:rPr>
        <w:lastRenderedPageBreak/>
        <w:t>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928A0" w:rsidRDefault="00C928A0" w:rsidP="00C928A0">
      <w:pPr>
        <w:autoSpaceDE w:val="0"/>
        <w:autoSpaceDN w:val="0"/>
        <w:adjustRightInd w:val="0"/>
        <w:ind w:firstLine="709"/>
        <w:rPr>
          <w:rFonts w:cs="Arial"/>
          <w:color w:val="000000"/>
        </w:rPr>
      </w:pPr>
      <w:r>
        <w:rPr>
          <w:rFonts w:cs="Arial"/>
          <w:color w:val="000000"/>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C928A0" w:rsidRDefault="00C928A0" w:rsidP="00C928A0">
      <w:pPr>
        <w:autoSpaceDE w:val="0"/>
        <w:autoSpaceDN w:val="0"/>
        <w:adjustRightInd w:val="0"/>
        <w:ind w:firstLine="709"/>
        <w:rPr>
          <w:rFonts w:cs="Arial"/>
          <w:color w:val="000000"/>
        </w:rPr>
      </w:pPr>
      <w:r>
        <w:rPr>
          <w:rFonts w:cs="Arial"/>
          <w:color w:val="000000"/>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47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C928A0" w:rsidRDefault="00C928A0" w:rsidP="00C928A0">
      <w:pPr>
        <w:autoSpaceDE w:val="0"/>
        <w:autoSpaceDN w:val="0"/>
        <w:adjustRightInd w:val="0"/>
        <w:ind w:firstLine="709"/>
        <w:rPr>
          <w:rFonts w:cs="Arial"/>
          <w:color w:val="000000"/>
        </w:rPr>
      </w:pPr>
      <w:r>
        <w:rPr>
          <w:rFonts w:cs="Arial"/>
          <w:color w:val="000000"/>
        </w:rPr>
        <w:t>3.3.5.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C928A0" w:rsidRDefault="00C928A0" w:rsidP="00C928A0">
      <w:pPr>
        <w:autoSpaceDE w:val="0"/>
        <w:autoSpaceDN w:val="0"/>
        <w:adjustRightInd w:val="0"/>
        <w:ind w:firstLine="709"/>
        <w:rPr>
          <w:rFonts w:cs="Arial"/>
          <w:color w:val="000000"/>
        </w:rPr>
      </w:pPr>
      <w:bookmarkStart w:id="2" w:name="Par3"/>
      <w:bookmarkEnd w:id="2"/>
      <w:r>
        <w:rPr>
          <w:rFonts w:cs="Arial"/>
          <w:color w:val="000000"/>
        </w:rPr>
        <w:t>3.3.6.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C928A0" w:rsidRDefault="00C928A0" w:rsidP="00C928A0">
      <w:pPr>
        <w:autoSpaceDE w:val="0"/>
        <w:autoSpaceDN w:val="0"/>
        <w:adjustRightInd w:val="0"/>
        <w:ind w:firstLine="709"/>
        <w:rPr>
          <w:rFonts w:cs="Arial"/>
          <w:color w:val="000000"/>
        </w:rPr>
      </w:pPr>
      <w:r>
        <w:rPr>
          <w:rFonts w:cs="Arial"/>
          <w:color w:val="000000"/>
        </w:rPr>
        <w:t>3.3.7. Максимальный срок исполнения административной процедуры - 30 дней.</w:t>
      </w:r>
    </w:p>
    <w:p w:rsidR="00C928A0" w:rsidRDefault="00C928A0" w:rsidP="00C928A0">
      <w:pPr>
        <w:autoSpaceDE w:val="0"/>
        <w:autoSpaceDN w:val="0"/>
        <w:adjustRightInd w:val="0"/>
        <w:ind w:firstLine="709"/>
        <w:rPr>
          <w:rFonts w:cs="Arial"/>
          <w:color w:val="000000"/>
        </w:rPr>
      </w:pPr>
      <w:r>
        <w:rPr>
          <w:rFonts w:cs="Arial"/>
          <w:color w:val="000000"/>
        </w:rPr>
        <w:t>3.4.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администрацией либо подготовка уведомления о мотивированном отказе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3.4.1. На основании полученного заключения орган местного самоуправления принимает решение, предусмотренное абзацем седьмым пункта 7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C928A0" w:rsidRDefault="00C928A0" w:rsidP="00C928A0">
      <w:pPr>
        <w:autoSpaceDE w:val="0"/>
        <w:autoSpaceDN w:val="0"/>
        <w:adjustRightInd w:val="0"/>
        <w:ind w:firstLine="709"/>
        <w:rPr>
          <w:rFonts w:cs="Arial"/>
          <w:color w:val="000000"/>
        </w:rPr>
      </w:pPr>
      <w:r>
        <w:rPr>
          <w:rFonts w:cs="Arial"/>
          <w:color w:val="000000"/>
        </w:rPr>
        <w:t>3.4.2. По результатам принятого решения уполномоченное должностное лицо:</w:t>
      </w:r>
    </w:p>
    <w:p w:rsidR="00C928A0" w:rsidRDefault="00C928A0" w:rsidP="00C928A0">
      <w:pPr>
        <w:autoSpaceDE w:val="0"/>
        <w:autoSpaceDN w:val="0"/>
        <w:adjustRightInd w:val="0"/>
        <w:ind w:firstLine="709"/>
        <w:rPr>
          <w:rFonts w:cs="Arial"/>
          <w:color w:val="000000"/>
        </w:rPr>
      </w:pPr>
      <w:r>
        <w:rPr>
          <w:rFonts w:cs="Arial"/>
          <w:color w:val="000000"/>
        </w:rPr>
        <w:t>3.4.2.1.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3.4.2.2.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w:t>
      </w:r>
      <w:r>
        <w:rPr>
          <w:rFonts w:cs="Arial"/>
          <w:color w:val="000000"/>
        </w:rPr>
        <w:lastRenderedPageBreak/>
        <w:t>восстановительных работ либо уведомление о мотивированном отказе в предоставлении муниципальной услуги на подписание главе сельского поселения.</w:t>
      </w:r>
    </w:p>
    <w:p w:rsidR="00C928A0" w:rsidRDefault="00C928A0" w:rsidP="00C928A0">
      <w:pPr>
        <w:autoSpaceDE w:val="0"/>
        <w:autoSpaceDN w:val="0"/>
        <w:adjustRightInd w:val="0"/>
        <w:ind w:firstLine="709"/>
        <w:rPr>
          <w:rFonts w:cs="Arial"/>
          <w:color w:val="000000"/>
        </w:rPr>
      </w:pPr>
      <w:r>
        <w:rPr>
          <w:rFonts w:cs="Arial"/>
          <w:color w:val="000000"/>
        </w:rPr>
        <w:t>3.4.2.3.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3.4.3. Результатом административной процедуры является издание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3.4.4. Максимальный срок исполнения административной процедуры - 29 дней.</w:t>
      </w:r>
    </w:p>
    <w:p w:rsidR="00C928A0" w:rsidRDefault="00C928A0" w:rsidP="00C928A0">
      <w:pPr>
        <w:autoSpaceDE w:val="0"/>
        <w:autoSpaceDN w:val="0"/>
        <w:adjustRightInd w:val="0"/>
        <w:ind w:firstLine="709"/>
        <w:rPr>
          <w:rFonts w:cs="Arial"/>
          <w:color w:val="000000"/>
        </w:rPr>
      </w:pPr>
      <w:r>
        <w:rPr>
          <w:rFonts w:cs="Arial"/>
          <w:color w:val="000000"/>
        </w:rPr>
        <w:t>3.5.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C928A0" w:rsidRDefault="00C928A0" w:rsidP="00C928A0">
      <w:pPr>
        <w:autoSpaceDE w:val="0"/>
        <w:autoSpaceDN w:val="0"/>
        <w:adjustRightInd w:val="0"/>
        <w:ind w:firstLine="709"/>
        <w:rPr>
          <w:rFonts w:cs="Arial"/>
          <w:color w:val="000000"/>
        </w:rPr>
      </w:pPr>
      <w:bookmarkStart w:id="3" w:name="Par79"/>
      <w:bookmarkEnd w:id="3"/>
      <w:r>
        <w:rPr>
          <w:rFonts w:cs="Arial"/>
          <w:color w:val="000000"/>
        </w:rPr>
        <w:t>3.5.1. 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C928A0" w:rsidRDefault="00C928A0" w:rsidP="00C928A0">
      <w:pPr>
        <w:autoSpaceDE w:val="0"/>
        <w:autoSpaceDN w:val="0"/>
        <w:adjustRightInd w:val="0"/>
        <w:ind w:firstLine="709"/>
        <w:rPr>
          <w:rFonts w:cs="Arial"/>
          <w:color w:val="000000"/>
        </w:rPr>
      </w:pPr>
      <w:r>
        <w:rPr>
          <w:rFonts w:cs="Arial"/>
          <w:color w:val="000000"/>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предусмотренное пунктом 47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C928A0" w:rsidRDefault="00C928A0" w:rsidP="00C928A0">
      <w:pPr>
        <w:autoSpaceDE w:val="0"/>
        <w:autoSpaceDN w:val="0"/>
        <w:adjustRightInd w:val="0"/>
        <w:ind w:firstLine="709"/>
        <w:rPr>
          <w:rFonts w:cs="Arial"/>
          <w:color w:val="000000"/>
        </w:rPr>
      </w:pPr>
      <w:r>
        <w:rPr>
          <w:rFonts w:cs="Arial"/>
          <w:color w:val="000000"/>
        </w:rPr>
        <w:t>3.5.2. Максимальный срок исполнения административной процедуры – 5 календарных дня.</w:t>
      </w:r>
    </w:p>
    <w:p w:rsidR="00C928A0" w:rsidRDefault="00C928A0" w:rsidP="00C928A0">
      <w:pPr>
        <w:autoSpaceDE w:val="0"/>
        <w:autoSpaceDN w:val="0"/>
        <w:adjustRightInd w:val="0"/>
        <w:ind w:firstLine="709"/>
        <w:rPr>
          <w:rFonts w:cs="Arial"/>
          <w:color w:val="000000"/>
        </w:rPr>
      </w:pPr>
      <w:r>
        <w:rPr>
          <w:rFonts w:cs="Arial"/>
          <w:color w:val="000000"/>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928A0" w:rsidRDefault="00C928A0" w:rsidP="00C928A0">
      <w:pPr>
        <w:widowControl w:val="0"/>
        <w:suppressAutoHyphens/>
        <w:autoSpaceDE w:val="0"/>
        <w:ind w:firstLine="709"/>
        <w:rPr>
          <w:rFonts w:cs="Arial"/>
          <w:color w:val="000000"/>
          <w:lang w:eastAsia="en-US"/>
        </w:rPr>
      </w:pPr>
      <w:r>
        <w:rPr>
          <w:rFonts w:cs="Arial"/>
          <w:color w:val="000000"/>
          <w:lang w:eastAsia="ar-SA"/>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w:t>
      </w:r>
      <w:r>
        <w:rPr>
          <w:rFonts w:cs="Arial"/>
          <w:color w:val="000000"/>
          <w:lang w:eastAsia="en-US"/>
        </w:rPr>
        <w:t>.</w:t>
      </w:r>
    </w:p>
    <w:p w:rsidR="00C928A0" w:rsidRDefault="00C928A0" w:rsidP="00C928A0">
      <w:pPr>
        <w:widowControl w:val="0"/>
        <w:autoSpaceDE w:val="0"/>
        <w:autoSpaceDN w:val="0"/>
        <w:adjustRightInd w:val="0"/>
        <w:ind w:firstLine="709"/>
        <w:rPr>
          <w:rFonts w:cs="Arial"/>
          <w:color w:val="000000"/>
        </w:rPr>
      </w:pPr>
      <w:r>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C928A0" w:rsidRDefault="00C928A0" w:rsidP="00C928A0">
      <w:pPr>
        <w:widowControl w:val="0"/>
        <w:autoSpaceDE w:val="0"/>
        <w:autoSpaceDN w:val="0"/>
        <w:adjustRightInd w:val="0"/>
        <w:ind w:firstLine="709"/>
        <w:rPr>
          <w:rFonts w:cs="Arial"/>
          <w:color w:val="000000"/>
        </w:rPr>
      </w:pPr>
      <w:r>
        <w:rPr>
          <w:rFonts w:cs="Arial"/>
          <w:color w:val="000000"/>
        </w:rPr>
        <w:t>- электронной подписью заявителя (представителя заявителя);</w:t>
      </w:r>
    </w:p>
    <w:p w:rsidR="00C928A0" w:rsidRDefault="00C928A0" w:rsidP="00C928A0">
      <w:pPr>
        <w:widowControl w:val="0"/>
        <w:autoSpaceDE w:val="0"/>
        <w:autoSpaceDN w:val="0"/>
        <w:adjustRightInd w:val="0"/>
        <w:ind w:firstLine="709"/>
        <w:rPr>
          <w:rFonts w:cs="Arial"/>
          <w:color w:val="000000"/>
        </w:rPr>
      </w:pPr>
      <w:r>
        <w:rPr>
          <w:rFonts w:cs="Arial"/>
          <w:color w:val="000000"/>
        </w:rPr>
        <w:t xml:space="preserve">- усиленной квалифицированной электронной подписью заявителя </w:t>
      </w:r>
      <w:r>
        <w:rPr>
          <w:rFonts w:cs="Arial"/>
          <w:color w:val="000000"/>
        </w:rPr>
        <w:lastRenderedPageBreak/>
        <w:t>(представителя заявителя).</w:t>
      </w:r>
    </w:p>
    <w:p w:rsidR="00C928A0" w:rsidRDefault="00C928A0" w:rsidP="00C928A0">
      <w:pPr>
        <w:widowControl w:val="0"/>
        <w:autoSpaceDE w:val="0"/>
        <w:autoSpaceDN w:val="0"/>
        <w:adjustRightInd w:val="0"/>
        <w:ind w:firstLine="709"/>
        <w:rPr>
          <w:rFonts w:cs="Arial"/>
          <w:color w:val="000000"/>
        </w:rPr>
      </w:pPr>
      <w:r>
        <w:rPr>
          <w:rFonts w:cs="Arial"/>
          <w:color w:val="000000"/>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928A0" w:rsidRDefault="00C928A0" w:rsidP="00C928A0">
      <w:pPr>
        <w:widowControl w:val="0"/>
        <w:autoSpaceDE w:val="0"/>
        <w:autoSpaceDN w:val="0"/>
        <w:adjustRightInd w:val="0"/>
        <w:ind w:firstLine="709"/>
        <w:rPr>
          <w:rFonts w:cs="Arial"/>
          <w:color w:val="000000"/>
        </w:rPr>
      </w:pPr>
      <w:r>
        <w:rPr>
          <w:rFonts w:cs="Arial"/>
          <w:color w:val="000000"/>
        </w:rPr>
        <w:t>- лица, действующего от имени юридического лица без доверенности;</w:t>
      </w:r>
    </w:p>
    <w:p w:rsidR="00C928A0" w:rsidRDefault="00C928A0" w:rsidP="00C928A0">
      <w:pPr>
        <w:widowControl w:val="0"/>
        <w:autoSpaceDE w:val="0"/>
        <w:autoSpaceDN w:val="0"/>
        <w:adjustRightInd w:val="0"/>
        <w:ind w:firstLine="709"/>
        <w:rPr>
          <w:rFonts w:cs="Arial"/>
          <w:color w:val="000000"/>
        </w:rPr>
      </w:pPr>
      <w:r>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928A0" w:rsidRDefault="00C928A0" w:rsidP="00C928A0">
      <w:pPr>
        <w:autoSpaceDE w:val="0"/>
        <w:autoSpaceDN w:val="0"/>
        <w:adjustRightInd w:val="0"/>
        <w:ind w:firstLine="709"/>
        <w:rPr>
          <w:rFonts w:cs="Arial"/>
          <w:color w:val="000000"/>
        </w:rPr>
      </w:pPr>
      <w:r>
        <w:rPr>
          <w:rFonts w:cs="Arial"/>
          <w:color w:val="000000"/>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 в сети Интернет.</w:t>
      </w:r>
    </w:p>
    <w:p w:rsidR="00C928A0" w:rsidRDefault="00C928A0" w:rsidP="00C928A0">
      <w:pPr>
        <w:autoSpaceDE w:val="0"/>
        <w:autoSpaceDN w:val="0"/>
        <w:adjustRightInd w:val="0"/>
        <w:ind w:firstLine="709"/>
        <w:rPr>
          <w:rFonts w:cs="Arial"/>
          <w:color w:val="000000"/>
        </w:rPr>
      </w:pPr>
      <w:r>
        <w:rPr>
          <w:rFonts w:cs="Arial"/>
          <w:color w:val="000000"/>
        </w:rPr>
        <w:t>3.6.3. Получение результата муниципальной услуги в электронной форме.</w:t>
      </w:r>
    </w:p>
    <w:p w:rsidR="00C928A0" w:rsidRDefault="00C928A0" w:rsidP="00C928A0">
      <w:pPr>
        <w:widowControl w:val="0"/>
        <w:suppressAutoHyphens/>
        <w:autoSpaceDE w:val="0"/>
        <w:ind w:firstLine="709"/>
        <w:rPr>
          <w:rFonts w:cs="Arial"/>
          <w:color w:val="000000"/>
          <w:lang w:eastAsia="ar-SA"/>
        </w:rPr>
      </w:pPr>
      <w:r>
        <w:rPr>
          <w:rFonts w:cs="Arial"/>
          <w:color w:val="000000"/>
          <w:lang w:eastAsia="ar-SA"/>
        </w:rPr>
        <w:t>Получение результата муниципальной услуги в электронной форме не предусмотрено.</w:t>
      </w:r>
    </w:p>
    <w:p w:rsidR="00C928A0" w:rsidRDefault="00C928A0" w:rsidP="00C928A0">
      <w:pPr>
        <w:tabs>
          <w:tab w:val="left" w:pos="567"/>
          <w:tab w:val="left" w:pos="851"/>
        </w:tabs>
        <w:ind w:firstLine="709"/>
        <w:rPr>
          <w:rFonts w:cs="Arial"/>
          <w:color w:val="000000"/>
        </w:rPr>
      </w:pPr>
      <w:r>
        <w:rPr>
          <w:rFonts w:cs="Arial"/>
          <w:color w:val="000000"/>
        </w:rPr>
        <w:t>3.7. Предоставление муниципальной услуги в части признания садового дома жилым домом и жилого дома садовым домом включает в себя следующие административные процедуры:</w:t>
      </w:r>
    </w:p>
    <w:p w:rsidR="00C928A0" w:rsidRDefault="00C928A0" w:rsidP="00C928A0">
      <w:pPr>
        <w:numPr>
          <w:ilvl w:val="0"/>
          <w:numId w:val="10"/>
        </w:numPr>
        <w:tabs>
          <w:tab w:val="num" w:pos="0"/>
          <w:tab w:val="left" w:pos="567"/>
          <w:tab w:val="left" w:pos="851"/>
        </w:tabs>
        <w:suppressAutoHyphens/>
        <w:autoSpaceDE w:val="0"/>
        <w:autoSpaceDN w:val="0"/>
        <w:adjustRightInd w:val="0"/>
        <w:ind w:left="0" w:firstLine="709"/>
        <w:rPr>
          <w:rFonts w:cs="Arial"/>
          <w:color w:val="000000"/>
        </w:rPr>
      </w:pPr>
      <w:r>
        <w:rPr>
          <w:rFonts w:cs="Arial"/>
          <w:color w:val="000000"/>
        </w:rPr>
        <w:t>прием и регистрация заявления и прилагаемых к нему документов;</w:t>
      </w:r>
    </w:p>
    <w:p w:rsidR="00C928A0" w:rsidRDefault="00C928A0" w:rsidP="00C928A0">
      <w:pPr>
        <w:numPr>
          <w:ilvl w:val="0"/>
          <w:numId w:val="10"/>
        </w:numPr>
        <w:tabs>
          <w:tab w:val="num" w:pos="0"/>
          <w:tab w:val="left" w:pos="567"/>
          <w:tab w:val="left" w:pos="851"/>
        </w:tabs>
        <w:suppressAutoHyphens/>
        <w:autoSpaceDE w:val="0"/>
        <w:autoSpaceDN w:val="0"/>
        <w:adjustRightInd w:val="0"/>
        <w:ind w:left="0" w:firstLine="709"/>
        <w:rPr>
          <w:rFonts w:cs="Arial"/>
          <w:color w:val="000000"/>
        </w:rPr>
      </w:pPr>
      <w:r>
        <w:rPr>
          <w:rFonts w:cs="Arial"/>
          <w:color w:val="000000"/>
        </w:rPr>
        <w:t>рассмотрение представленных документов, истребование документов (сведений), указанных в пункте 2.15.3.3 настоящего административного регламента, в рамках межведомственного взаимодействия;</w:t>
      </w:r>
    </w:p>
    <w:p w:rsidR="00C928A0" w:rsidRDefault="00C928A0" w:rsidP="00C928A0">
      <w:pPr>
        <w:numPr>
          <w:ilvl w:val="0"/>
          <w:numId w:val="10"/>
        </w:numPr>
        <w:tabs>
          <w:tab w:val="num" w:pos="0"/>
          <w:tab w:val="left" w:pos="567"/>
          <w:tab w:val="left" w:pos="851"/>
        </w:tabs>
        <w:suppressAutoHyphens/>
        <w:autoSpaceDE w:val="0"/>
        <w:autoSpaceDN w:val="0"/>
        <w:adjustRightInd w:val="0"/>
        <w:ind w:left="0" w:firstLine="709"/>
        <w:rPr>
          <w:rFonts w:cs="Arial"/>
          <w:color w:val="000000"/>
        </w:rPr>
      </w:pPr>
      <w:r>
        <w:rPr>
          <w:rFonts w:cs="Arial"/>
          <w:color w:val="00000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C928A0" w:rsidRDefault="00C928A0" w:rsidP="00C928A0">
      <w:pPr>
        <w:ind w:firstLine="709"/>
        <w:rPr>
          <w:rFonts w:cs="Arial"/>
          <w:color w:val="000000"/>
        </w:rPr>
      </w:pPr>
      <w:r>
        <w:rPr>
          <w:rFonts w:cs="Arial"/>
          <w:color w:val="000000"/>
        </w:rPr>
        <w:t>-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 Прием и регистрация заявления и прилагаемых к нему документов.</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3.8.2. Специалист администрации или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2.15.5. настоящего административного регламента.</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3.8.3. При личном обращении заявителя в администрацию или многофункциональный центр, в случае отсутствия оснований для отказа в приеме документов, указанных в пункте 2.15.5. настоящего административного регламента, специалист, уполномоченный на прием и регистрацию документов:</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-сверяет копии документов с их подлинниками, заверяет их и возвращает подлинники заявителю;</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-выдает заявителю расписку (Приложение № 4 к настоящему административному регламенту) в получении документов с указанием их перечня и даты получения.</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lastRenderedPageBreak/>
        <w:t>3.8.4.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3.8.5. Осуществляется регистрация заявления с прилагаемыми документами.</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3.8.6. При направлении заявления и документов, указанных в пункте 2.15.3.1.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3.8.7. При направлении заявления и документов, указанных в пункте 2.15.3.1.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Сообщение о получении заявления и документов направляется по указанному в заявлении адресу электронной почты или в личный кабинет заявителя в Едином портале и (или) Региональном портале.</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Сообщение о получении заявления и документов направляется заявителю не позднее рабочего дня, следующего за днем поступления заявления в администрацию.</w:t>
      </w:r>
    </w:p>
    <w:p w:rsidR="00C928A0" w:rsidRDefault="00C928A0" w:rsidP="00C928A0">
      <w:pPr>
        <w:tabs>
          <w:tab w:val="left" w:pos="0"/>
        </w:tabs>
        <w:autoSpaceDE w:val="0"/>
        <w:autoSpaceDN w:val="0"/>
        <w:adjustRightInd w:val="0"/>
        <w:ind w:firstLine="709"/>
        <w:rPr>
          <w:rFonts w:cs="Arial"/>
          <w:color w:val="000000"/>
        </w:rPr>
      </w:pPr>
      <w:r>
        <w:rPr>
          <w:rFonts w:cs="Arial"/>
          <w:color w:val="000000"/>
        </w:rPr>
        <w:t>3.8.8. При наличии оснований, указанных в пункте 2.15.5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C928A0" w:rsidRDefault="00C928A0" w:rsidP="00C928A0">
      <w:pPr>
        <w:tabs>
          <w:tab w:val="left" w:pos="0"/>
        </w:tabs>
        <w:autoSpaceDE w:val="0"/>
        <w:autoSpaceDN w:val="0"/>
        <w:adjustRightInd w:val="0"/>
        <w:ind w:firstLine="709"/>
        <w:rPr>
          <w:rFonts w:cs="Arial"/>
          <w:color w:val="000000"/>
        </w:rPr>
      </w:pPr>
      <w:r>
        <w:rPr>
          <w:rFonts w:cs="Arial"/>
          <w:color w:val="000000"/>
        </w:rPr>
        <w:t>3.8.9. При наличии оснований, указанных в пункте 2.15.5.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 со дня представления такого заявления уведомляет заявителя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3.8.11. Максимальный срок исполнения административной процедуры – 1 календарный день.</w:t>
      </w:r>
    </w:p>
    <w:p w:rsidR="00C928A0" w:rsidRDefault="00C928A0" w:rsidP="00C928A0">
      <w:pPr>
        <w:widowControl w:val="0"/>
        <w:autoSpaceDE w:val="0"/>
        <w:autoSpaceDN w:val="0"/>
        <w:adjustRightInd w:val="0"/>
        <w:ind w:firstLine="709"/>
        <w:rPr>
          <w:rFonts w:eastAsia="Calibri" w:cs="Arial"/>
          <w:color w:val="000000"/>
          <w:lang w:eastAsia="en-US"/>
        </w:rPr>
      </w:pPr>
      <w:r>
        <w:rPr>
          <w:rFonts w:eastAsia="Calibri" w:cs="Arial"/>
          <w:color w:val="000000"/>
          <w:lang w:eastAsia="en-US"/>
        </w:rPr>
        <w:t>3.8.12. Рассмотрение представленных документов, истребование документов (сведений), указанных в пункте 2.15.3.3 настоящего Административного регламента, в рамках межведомственного взаимодействия.</w:t>
      </w:r>
    </w:p>
    <w:p w:rsidR="00C928A0" w:rsidRDefault="00C928A0" w:rsidP="00C928A0">
      <w:pPr>
        <w:widowControl w:val="0"/>
        <w:tabs>
          <w:tab w:val="left" w:pos="1134"/>
        </w:tabs>
        <w:autoSpaceDE w:val="0"/>
        <w:autoSpaceDN w:val="0"/>
        <w:adjustRightInd w:val="0"/>
        <w:ind w:firstLine="709"/>
        <w:rPr>
          <w:rFonts w:eastAsia="Calibri" w:cs="Arial"/>
          <w:color w:val="000000"/>
          <w:lang w:eastAsia="en-US"/>
        </w:rPr>
      </w:pPr>
      <w:r>
        <w:rPr>
          <w:rFonts w:eastAsia="Calibri" w:cs="Arial"/>
          <w:color w:val="000000"/>
          <w:lang w:eastAsia="en-US"/>
        </w:rPr>
        <w:t xml:space="preserve">3.8.12.1. В случае соответствия заявления и приложенных к нему документом </w:t>
      </w:r>
      <w:r>
        <w:rPr>
          <w:rFonts w:eastAsia="Calibri" w:cs="Arial"/>
          <w:color w:val="000000"/>
          <w:lang w:eastAsia="en-US"/>
        </w:rPr>
        <w:lastRenderedPageBreak/>
        <w:t>требованиям пункта 2.15.3.1., 2.15.3.2 Административного регламента специалист ответственный за рассмотрение заявления в течение 3 рабочих дней в рамках межведомственного взаимодействия запрашивает в случае необходимости:</w:t>
      </w:r>
    </w:p>
    <w:p w:rsidR="00C928A0" w:rsidRDefault="00C928A0" w:rsidP="00C928A0">
      <w:pPr>
        <w:widowControl w:val="0"/>
        <w:tabs>
          <w:tab w:val="left" w:pos="1134"/>
        </w:tabs>
        <w:autoSpaceDE w:val="0"/>
        <w:autoSpaceDN w:val="0"/>
        <w:adjustRightInd w:val="0"/>
        <w:ind w:firstLine="709"/>
        <w:rPr>
          <w:rFonts w:cs="Arial"/>
          <w:color w:val="000000"/>
        </w:rPr>
      </w:pPr>
      <w:r>
        <w:rPr>
          <w:rFonts w:cs="Arial"/>
          <w:color w:val="000000"/>
        </w:rPr>
        <w:t>а) в Управлении Федеральной службы государственной регистрации, кадастра и картографии по Воронежской области:</w:t>
      </w:r>
    </w:p>
    <w:p w:rsidR="00C928A0" w:rsidRDefault="00C928A0" w:rsidP="00C928A0">
      <w:pPr>
        <w:widowControl w:val="0"/>
        <w:tabs>
          <w:tab w:val="left" w:pos="993"/>
          <w:tab w:val="left" w:pos="1134"/>
        </w:tabs>
        <w:autoSpaceDE w:val="0"/>
        <w:autoSpaceDN w:val="0"/>
        <w:adjustRightInd w:val="0"/>
        <w:ind w:firstLine="709"/>
        <w:rPr>
          <w:rFonts w:cs="Arial"/>
          <w:color w:val="000000"/>
        </w:rPr>
      </w:pPr>
      <w:r>
        <w:rPr>
          <w:rFonts w:cs="Arial"/>
          <w:color w:val="000000"/>
        </w:rPr>
        <w:t>- сведения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w:t>
      </w:r>
    </w:p>
    <w:p w:rsidR="00C928A0" w:rsidRDefault="00C928A0" w:rsidP="00C928A0">
      <w:pPr>
        <w:widowControl w:val="0"/>
        <w:tabs>
          <w:tab w:val="left" w:pos="0"/>
        </w:tabs>
        <w:autoSpaceDE w:val="0"/>
        <w:autoSpaceDN w:val="0"/>
        <w:ind w:firstLine="709"/>
        <w:rPr>
          <w:rFonts w:cs="Arial"/>
          <w:color w:val="000000"/>
          <w:lang w:eastAsia="ar-SA"/>
        </w:rPr>
      </w:pPr>
      <w:r>
        <w:rPr>
          <w:rFonts w:cs="Arial"/>
          <w:color w:val="000000"/>
          <w:lang w:eastAsia="ar-SA"/>
        </w:rPr>
        <w:t>3.8.12.2. 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2.15.6. настоящего Административного регламента, и принимает решение о подготовке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C928A0" w:rsidRDefault="00C928A0" w:rsidP="00C928A0">
      <w:pPr>
        <w:widowControl w:val="0"/>
        <w:tabs>
          <w:tab w:val="left" w:pos="0"/>
        </w:tabs>
        <w:autoSpaceDE w:val="0"/>
        <w:autoSpaceDN w:val="0"/>
        <w:adjustRightInd w:val="0"/>
        <w:ind w:firstLine="709"/>
        <w:rPr>
          <w:rFonts w:eastAsia="Calibri" w:cs="Arial"/>
          <w:color w:val="000000"/>
          <w:lang w:eastAsia="en-US"/>
        </w:rPr>
      </w:pPr>
      <w:r>
        <w:rPr>
          <w:rFonts w:eastAsia="Calibri" w:cs="Arial"/>
          <w:color w:val="000000"/>
          <w:lang w:eastAsia="en-US"/>
        </w:rPr>
        <w:t>3.8.12.3. Результатом административной процедуры является подготовка специалистом ответственным за рассмотрение заявления проекта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w:t>
      </w:r>
    </w:p>
    <w:p w:rsidR="00C928A0" w:rsidRDefault="00C928A0" w:rsidP="00C928A0">
      <w:pPr>
        <w:widowControl w:val="0"/>
        <w:tabs>
          <w:tab w:val="left" w:pos="0"/>
          <w:tab w:val="left" w:pos="1134"/>
        </w:tabs>
        <w:autoSpaceDE w:val="0"/>
        <w:autoSpaceDN w:val="0"/>
        <w:adjustRightInd w:val="0"/>
        <w:ind w:firstLine="709"/>
        <w:rPr>
          <w:rFonts w:eastAsia="Calibri" w:cs="Arial"/>
          <w:color w:val="000000"/>
          <w:lang w:eastAsia="en-US"/>
        </w:rPr>
      </w:pPr>
      <w:r>
        <w:rPr>
          <w:rFonts w:eastAsia="Calibri" w:cs="Arial"/>
          <w:color w:val="000000"/>
          <w:lang w:eastAsia="en-US"/>
        </w:rPr>
        <w:t>3.8.12.4. Максимальный срок исполнения административной процедуры – 20 рабочих дней.</w:t>
      </w:r>
    </w:p>
    <w:p w:rsidR="00C928A0" w:rsidRDefault="00C928A0" w:rsidP="00C928A0">
      <w:pPr>
        <w:ind w:firstLine="709"/>
        <w:rPr>
          <w:rFonts w:cs="Arial"/>
          <w:color w:val="000000"/>
        </w:rPr>
      </w:pPr>
      <w:r>
        <w:rPr>
          <w:rFonts w:cs="Arial"/>
          <w:color w:val="000000"/>
          <w:lang w:eastAsia="ar-SA"/>
        </w:rPr>
        <w:t xml:space="preserve">3.9. </w:t>
      </w:r>
      <w:r>
        <w:rPr>
          <w:rFonts w:cs="Arial"/>
          <w:color w:val="000000"/>
        </w:rPr>
        <w:t>Принятие решения о признании садового дома жилым домом и жилого дома садовым домом либо подготовка уведомления о мотивированном отказе в предоставлении муниципальной услуги.</w:t>
      </w:r>
    </w:p>
    <w:p w:rsidR="00C928A0" w:rsidRDefault="00C928A0" w:rsidP="00C928A0">
      <w:pPr>
        <w:ind w:firstLine="709"/>
        <w:rPr>
          <w:rFonts w:cs="Arial"/>
          <w:color w:val="000000"/>
        </w:rPr>
      </w:pPr>
      <w:r>
        <w:rPr>
          <w:rFonts w:cs="Arial"/>
          <w:color w:val="000000"/>
          <w:lang w:eastAsia="ar-SA"/>
        </w:rPr>
        <w:t xml:space="preserve">3.9.1. </w:t>
      </w:r>
      <w:r>
        <w:rPr>
          <w:rFonts w:cs="Arial"/>
          <w:color w:val="000000"/>
        </w:rPr>
        <w:t>Подготовленный проект решения о признании садового дома жилым домом и жилого дома садовым домом или проекта мотивированного уведомления об отказе в предоставлении муниципальной услуги передается специалистом ответственным за рассмотрение заявления для подписания главе Бугаевского сельского поселения.</w:t>
      </w:r>
    </w:p>
    <w:p w:rsidR="00C928A0" w:rsidRDefault="00C928A0" w:rsidP="00C928A0">
      <w:pPr>
        <w:ind w:firstLine="709"/>
        <w:rPr>
          <w:rFonts w:cs="Arial"/>
          <w:color w:val="000000"/>
        </w:rPr>
      </w:pPr>
      <w:r>
        <w:rPr>
          <w:rFonts w:cs="Arial"/>
          <w:color w:val="000000"/>
        </w:rPr>
        <w:t>3.9.2. В течение одного рабочего дня глава Бугаевского сельского поселения рассматривает и утверждает решение о признании садового дома жилым домом и жилого дома садовым домом или мотивированное уведомление об отказе в предоставлении муниципальной услуги.</w:t>
      </w:r>
    </w:p>
    <w:p w:rsidR="00C928A0" w:rsidRDefault="00C928A0" w:rsidP="00C928A0">
      <w:pPr>
        <w:widowControl w:val="0"/>
        <w:tabs>
          <w:tab w:val="left" w:pos="0"/>
          <w:tab w:val="left" w:pos="1134"/>
        </w:tabs>
        <w:autoSpaceDE w:val="0"/>
        <w:autoSpaceDN w:val="0"/>
        <w:adjustRightInd w:val="0"/>
        <w:ind w:firstLine="709"/>
        <w:rPr>
          <w:rFonts w:eastAsia="Calibri" w:cs="Arial"/>
          <w:color w:val="000000"/>
          <w:lang w:eastAsia="en-US"/>
        </w:rPr>
      </w:pPr>
      <w:r>
        <w:rPr>
          <w:rFonts w:eastAsia="Calibri" w:cs="Arial"/>
          <w:color w:val="000000"/>
          <w:lang w:eastAsia="en-US"/>
        </w:rPr>
        <w:t>3.9.3. Максимальный срок исполнения административной процедуры – 2 рабочих дня.</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3.10. Выдача (направление) заявителю решения о признании садового дома жилым домом и жилого дома садовым домом либо уведомления о мотивированном отказе в предоставлении муниципальной услуги.</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t>3.10.1. Решения о признании садового дома жилым домом и жилого дома садовым домом либо уведомление о мотивированном отказе в предоставлении муниципальной услуги направляются заявителю не позднее трех календарных дней со дня принятия решения одним из способов, указанным в заявлении: в форме документа на бумажном носителе посредством почтового отправления по указанному в заявлении почтовому адресу или выдачи заявителю лично под расписку в администрации или многофункциональном центре.</w:t>
      </w:r>
    </w:p>
    <w:p w:rsidR="00C928A0" w:rsidRDefault="00C928A0" w:rsidP="00C928A0">
      <w:pPr>
        <w:tabs>
          <w:tab w:val="left" w:pos="993"/>
        </w:tabs>
        <w:autoSpaceDE w:val="0"/>
        <w:autoSpaceDN w:val="0"/>
        <w:adjustRightInd w:val="0"/>
        <w:ind w:firstLine="709"/>
        <w:rPr>
          <w:rFonts w:cs="Arial"/>
          <w:color w:val="000000"/>
        </w:rPr>
      </w:pPr>
      <w:r>
        <w:rPr>
          <w:rFonts w:cs="Arial"/>
          <w:color w:val="000000"/>
        </w:rPr>
        <w:lastRenderedPageBreak/>
        <w:t>3.10.2. Результатом административной процедуры является выдача заявителю (представителю заявителя) лично по месту обращения решения о признании садового дома жилым домом и жилого дома садовым домом либо уведомления об отказе в предоставлении муниципальной услуги или направление указанных документов почтовым отправлением с уведомлением о вручении по адресу, указанному в заявлении.</w:t>
      </w:r>
    </w:p>
    <w:p w:rsidR="00C928A0" w:rsidRDefault="00C928A0" w:rsidP="00C928A0">
      <w:pPr>
        <w:tabs>
          <w:tab w:val="left" w:pos="1418"/>
        </w:tabs>
        <w:autoSpaceDE w:val="0"/>
        <w:autoSpaceDN w:val="0"/>
        <w:adjustRightInd w:val="0"/>
        <w:ind w:firstLine="709"/>
        <w:rPr>
          <w:rFonts w:cs="Arial"/>
          <w:color w:val="000000"/>
        </w:rPr>
      </w:pPr>
      <w:r>
        <w:rPr>
          <w:rFonts w:cs="Arial"/>
          <w:color w:val="000000"/>
        </w:rPr>
        <w:t>3.10.3. Максимальный срок исполнения административной процедуры – 3 календарных дня.</w:t>
      </w:r>
    </w:p>
    <w:p w:rsidR="00C928A0" w:rsidRDefault="00C928A0" w:rsidP="00C928A0">
      <w:pPr>
        <w:widowControl w:val="0"/>
        <w:suppressAutoHyphens/>
        <w:autoSpaceDE w:val="0"/>
        <w:ind w:firstLine="709"/>
        <w:rPr>
          <w:rFonts w:cs="Arial"/>
          <w:color w:val="000000"/>
          <w:lang w:eastAsia="ar-SA"/>
        </w:rPr>
      </w:pPr>
    </w:p>
    <w:p w:rsidR="00C928A0" w:rsidRDefault="00C928A0" w:rsidP="00C928A0">
      <w:pPr>
        <w:numPr>
          <w:ilvl w:val="0"/>
          <w:numId w:val="1"/>
        </w:numPr>
        <w:tabs>
          <w:tab w:val="left" w:pos="1560"/>
        </w:tabs>
        <w:ind w:left="0" w:firstLine="709"/>
        <w:contextualSpacing/>
        <w:rPr>
          <w:rFonts w:eastAsia="Calibri" w:cs="Arial"/>
          <w:color w:val="000000"/>
          <w:lang w:eastAsia="en-US"/>
        </w:rPr>
      </w:pPr>
      <w:r>
        <w:rPr>
          <w:rFonts w:eastAsia="Calibri" w:cs="Arial"/>
          <w:color w:val="000000"/>
          <w:lang w:eastAsia="en-US"/>
        </w:rPr>
        <w:t>Формы контроля за исполнением административного регламента</w:t>
      </w:r>
    </w:p>
    <w:p w:rsidR="00C928A0" w:rsidRDefault="00C928A0" w:rsidP="00C928A0">
      <w:pPr>
        <w:tabs>
          <w:tab w:val="num" w:pos="0"/>
        </w:tabs>
        <w:autoSpaceDE w:val="0"/>
        <w:autoSpaceDN w:val="0"/>
        <w:adjustRightInd w:val="0"/>
        <w:ind w:firstLine="709"/>
        <w:rPr>
          <w:rFonts w:eastAsia="SimSun" w:cs="Arial"/>
          <w:color w:val="000000"/>
          <w:lang w:eastAsia="zh-CN"/>
        </w:rPr>
      </w:pPr>
      <w:r>
        <w:rPr>
          <w:rFonts w:eastAsia="SimSun" w:cs="Arial"/>
          <w:color w:val="000000"/>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928A0" w:rsidRDefault="00C928A0" w:rsidP="00C928A0">
      <w:pPr>
        <w:tabs>
          <w:tab w:val="num" w:pos="0"/>
        </w:tabs>
        <w:autoSpaceDE w:val="0"/>
        <w:autoSpaceDN w:val="0"/>
        <w:adjustRightInd w:val="0"/>
        <w:ind w:firstLine="709"/>
        <w:rPr>
          <w:rFonts w:eastAsia="SimSun" w:cs="Arial"/>
          <w:color w:val="000000"/>
          <w:lang w:eastAsia="zh-CN"/>
        </w:rPr>
      </w:pPr>
      <w:r>
        <w:rPr>
          <w:rFonts w:eastAsia="SimSun" w:cs="Arial"/>
          <w:color w:val="000000"/>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928A0" w:rsidRDefault="00C928A0" w:rsidP="00C928A0">
      <w:pPr>
        <w:tabs>
          <w:tab w:val="num" w:pos="0"/>
        </w:tabs>
        <w:autoSpaceDE w:val="0"/>
        <w:autoSpaceDN w:val="0"/>
        <w:adjustRightInd w:val="0"/>
        <w:ind w:firstLine="709"/>
        <w:rPr>
          <w:rFonts w:eastAsia="SimSun" w:cs="Arial"/>
          <w:color w:val="000000"/>
          <w:lang w:eastAsia="zh-CN"/>
        </w:rPr>
      </w:pPr>
      <w:r>
        <w:rPr>
          <w:rFonts w:eastAsia="SimSun" w:cs="Arial"/>
          <w:color w:val="000000"/>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928A0" w:rsidRDefault="00C928A0" w:rsidP="00C928A0">
      <w:pPr>
        <w:tabs>
          <w:tab w:val="num" w:pos="0"/>
        </w:tabs>
        <w:adjustRightInd w:val="0"/>
        <w:ind w:firstLine="709"/>
        <w:rPr>
          <w:rFonts w:eastAsia="SimSun" w:cs="Arial"/>
          <w:color w:val="000000"/>
          <w:lang w:eastAsia="zh-CN"/>
        </w:rPr>
      </w:pPr>
      <w:r>
        <w:rPr>
          <w:rFonts w:eastAsia="SimSun" w:cs="Arial"/>
          <w:color w:val="000000"/>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928A0" w:rsidRDefault="00C928A0" w:rsidP="00C928A0">
      <w:pPr>
        <w:tabs>
          <w:tab w:val="num" w:pos="0"/>
        </w:tabs>
        <w:autoSpaceDE w:val="0"/>
        <w:autoSpaceDN w:val="0"/>
        <w:adjustRightInd w:val="0"/>
        <w:ind w:firstLine="709"/>
        <w:rPr>
          <w:rFonts w:cs="Arial"/>
          <w:bCs/>
          <w:color w:val="000000"/>
        </w:rPr>
      </w:pPr>
      <w:r>
        <w:rPr>
          <w:rFonts w:cs="Arial"/>
          <w:bCs/>
          <w:color w:val="000000"/>
        </w:rPr>
        <w:t>4.4. Проведение текущего контроля должно осуществляться не реже двух раз в год.</w:t>
      </w:r>
    </w:p>
    <w:p w:rsidR="00C928A0" w:rsidRDefault="00C928A0" w:rsidP="00C928A0">
      <w:pPr>
        <w:tabs>
          <w:tab w:val="num" w:pos="0"/>
        </w:tabs>
        <w:adjustRightInd w:val="0"/>
        <w:ind w:firstLine="709"/>
        <w:rPr>
          <w:rFonts w:eastAsia="SimSun" w:cs="Arial"/>
          <w:color w:val="000000"/>
          <w:lang w:eastAsia="zh-CN"/>
        </w:rPr>
      </w:pPr>
      <w:r>
        <w:rPr>
          <w:rFonts w:eastAsia="SimSun" w:cs="Arial"/>
          <w:color w:val="000000"/>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928A0" w:rsidRDefault="00C928A0" w:rsidP="00C928A0">
      <w:pPr>
        <w:tabs>
          <w:tab w:val="num" w:pos="0"/>
        </w:tabs>
        <w:autoSpaceDE w:val="0"/>
        <w:autoSpaceDN w:val="0"/>
        <w:adjustRightInd w:val="0"/>
        <w:ind w:firstLine="709"/>
        <w:rPr>
          <w:rFonts w:eastAsia="SimSun" w:cs="Arial"/>
          <w:color w:val="000000"/>
          <w:lang w:eastAsia="zh-CN"/>
        </w:rPr>
      </w:pPr>
      <w:r>
        <w:rPr>
          <w:rFonts w:eastAsia="SimSun" w:cs="Arial"/>
          <w:color w:val="000000"/>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C928A0" w:rsidRDefault="00C928A0" w:rsidP="00C928A0">
      <w:pPr>
        <w:tabs>
          <w:tab w:val="num" w:pos="0"/>
        </w:tabs>
        <w:autoSpaceDE w:val="0"/>
        <w:autoSpaceDN w:val="0"/>
        <w:adjustRightInd w:val="0"/>
        <w:ind w:firstLine="709"/>
        <w:rPr>
          <w:rFonts w:eastAsia="SimSun" w:cs="Arial"/>
          <w:color w:val="000000"/>
          <w:lang w:eastAsia="zh-CN"/>
        </w:rPr>
      </w:pPr>
      <w:r>
        <w:rPr>
          <w:rFonts w:eastAsia="SimSun" w:cs="Arial"/>
          <w:color w:val="000000"/>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928A0" w:rsidRDefault="00C928A0" w:rsidP="00C928A0">
      <w:pPr>
        <w:tabs>
          <w:tab w:val="num" w:pos="0"/>
        </w:tabs>
        <w:autoSpaceDE w:val="0"/>
        <w:autoSpaceDN w:val="0"/>
        <w:adjustRightInd w:val="0"/>
        <w:ind w:firstLine="709"/>
        <w:rPr>
          <w:rFonts w:eastAsia="SimSun" w:cs="Arial"/>
          <w:color w:val="000000"/>
          <w:lang w:eastAsia="zh-CN"/>
        </w:rPr>
      </w:pPr>
      <w:r>
        <w:rPr>
          <w:rFonts w:eastAsia="SimSun" w:cs="Arial"/>
          <w:color w:val="000000"/>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928A0" w:rsidRDefault="00C928A0" w:rsidP="00C928A0">
      <w:pPr>
        <w:ind w:firstLine="709"/>
        <w:rPr>
          <w:rFonts w:cs="Arial"/>
          <w:color w:val="000000"/>
        </w:rPr>
      </w:pPr>
    </w:p>
    <w:p w:rsidR="00C928A0" w:rsidRDefault="00C928A0" w:rsidP="00C928A0">
      <w:pPr>
        <w:autoSpaceDE w:val="0"/>
        <w:autoSpaceDN w:val="0"/>
        <w:adjustRightInd w:val="0"/>
        <w:ind w:firstLine="709"/>
        <w:rPr>
          <w:rFonts w:cs="Arial"/>
          <w:bCs/>
          <w:color w:val="000000"/>
        </w:rPr>
      </w:pPr>
      <w:r>
        <w:rPr>
          <w:rFonts w:cs="Arial"/>
          <w:bCs/>
          <w:color w:val="000000"/>
        </w:rPr>
        <w:t xml:space="preserve">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w:t>
      </w:r>
      <w:r>
        <w:rPr>
          <w:rFonts w:cs="Arial"/>
          <w:bCs/>
          <w:color w:val="000000"/>
        </w:rPr>
        <w:lastRenderedPageBreak/>
        <w:t>государственных и муниципальных услуг», а также их должностных лиц, муниципальных служащих, работников</w:t>
      </w:r>
    </w:p>
    <w:p w:rsidR="00C928A0" w:rsidRDefault="00C928A0" w:rsidP="00C928A0">
      <w:pPr>
        <w:autoSpaceDE w:val="0"/>
        <w:autoSpaceDN w:val="0"/>
        <w:adjustRightInd w:val="0"/>
        <w:ind w:firstLine="709"/>
        <w:rPr>
          <w:rFonts w:cs="Arial"/>
          <w:bCs/>
          <w:color w:val="000000"/>
        </w:rPr>
      </w:pPr>
      <w:r>
        <w:rPr>
          <w:rFonts w:cs="Arial"/>
          <w:bCs/>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C928A0" w:rsidRDefault="00C928A0" w:rsidP="00C928A0">
      <w:pPr>
        <w:autoSpaceDE w:val="0"/>
        <w:autoSpaceDN w:val="0"/>
        <w:adjustRightInd w:val="0"/>
        <w:ind w:firstLine="709"/>
        <w:rPr>
          <w:rFonts w:cs="Arial"/>
          <w:bCs/>
          <w:color w:val="000000"/>
        </w:rPr>
      </w:pPr>
      <w:r>
        <w:rPr>
          <w:rFonts w:cs="Arial"/>
          <w:bCs/>
          <w:color w:val="000000"/>
        </w:rPr>
        <w:t>5.2. Заявитель может обратиться с жалобой в том числе в следующих случаях:</w:t>
      </w:r>
    </w:p>
    <w:p w:rsidR="00C928A0" w:rsidRDefault="00C928A0" w:rsidP="00C928A0">
      <w:pPr>
        <w:autoSpaceDE w:val="0"/>
        <w:autoSpaceDN w:val="0"/>
        <w:adjustRightInd w:val="0"/>
        <w:ind w:firstLine="709"/>
        <w:rPr>
          <w:rFonts w:cs="Arial"/>
          <w:bCs/>
          <w:color w:val="000000"/>
        </w:rPr>
      </w:pPr>
      <w:r>
        <w:rPr>
          <w:rFonts w:cs="Arial"/>
          <w:bCs/>
          <w:color w:val="000000"/>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C928A0" w:rsidRDefault="00C928A0" w:rsidP="00C928A0">
      <w:pPr>
        <w:autoSpaceDE w:val="0"/>
        <w:autoSpaceDN w:val="0"/>
        <w:adjustRightInd w:val="0"/>
        <w:ind w:firstLine="709"/>
        <w:rPr>
          <w:rFonts w:cs="Arial"/>
          <w:bCs/>
          <w:color w:val="000000"/>
        </w:rPr>
      </w:pPr>
      <w:r>
        <w:rPr>
          <w:rFonts w:cs="Arial"/>
          <w:bCs/>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28A0" w:rsidRDefault="00C928A0" w:rsidP="00C928A0">
      <w:pPr>
        <w:autoSpaceDE w:val="0"/>
        <w:autoSpaceDN w:val="0"/>
        <w:adjustRightInd w:val="0"/>
        <w:ind w:firstLine="709"/>
        <w:rPr>
          <w:rFonts w:cs="Arial"/>
          <w:bCs/>
          <w:color w:val="000000"/>
        </w:rPr>
      </w:pPr>
      <w:r>
        <w:rPr>
          <w:rFonts w:cs="Arial"/>
          <w:bCs/>
          <w:color w:val="000000"/>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Бугаевского сельского поселения для предоставления муниципальной услуги;</w:t>
      </w:r>
    </w:p>
    <w:p w:rsidR="00C928A0" w:rsidRDefault="00C928A0" w:rsidP="00C928A0">
      <w:pPr>
        <w:autoSpaceDE w:val="0"/>
        <w:autoSpaceDN w:val="0"/>
        <w:adjustRightInd w:val="0"/>
        <w:ind w:firstLine="709"/>
        <w:rPr>
          <w:rFonts w:cs="Arial"/>
          <w:bCs/>
          <w:color w:val="000000"/>
        </w:rPr>
      </w:pPr>
      <w:r>
        <w:rPr>
          <w:rFonts w:cs="Arial"/>
          <w:bCs/>
          <w:color w:val="000000"/>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Бугаевского сельского поселения для предоставления муниципальной услуги, у заявителя;</w:t>
      </w:r>
    </w:p>
    <w:p w:rsidR="00C928A0" w:rsidRDefault="00C928A0" w:rsidP="00C928A0">
      <w:pPr>
        <w:autoSpaceDE w:val="0"/>
        <w:autoSpaceDN w:val="0"/>
        <w:adjustRightInd w:val="0"/>
        <w:ind w:firstLine="709"/>
        <w:rPr>
          <w:rFonts w:cs="Arial"/>
          <w:bCs/>
          <w:color w:val="000000"/>
        </w:rPr>
      </w:pPr>
      <w:r>
        <w:rPr>
          <w:rFonts w:cs="Arial"/>
          <w:bCs/>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Бугаевского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28A0" w:rsidRDefault="00C928A0" w:rsidP="00C928A0">
      <w:pPr>
        <w:autoSpaceDE w:val="0"/>
        <w:autoSpaceDN w:val="0"/>
        <w:adjustRightInd w:val="0"/>
        <w:ind w:firstLine="709"/>
        <w:rPr>
          <w:rFonts w:cs="Arial"/>
          <w:bCs/>
          <w:color w:val="000000"/>
        </w:rPr>
      </w:pPr>
      <w:r>
        <w:rPr>
          <w:rFonts w:cs="Arial"/>
          <w:bCs/>
          <w:color w:val="000000"/>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Бугаевского сельского поселения;</w:t>
      </w:r>
    </w:p>
    <w:p w:rsidR="00C928A0" w:rsidRDefault="00C928A0" w:rsidP="00C928A0">
      <w:pPr>
        <w:autoSpaceDE w:val="0"/>
        <w:autoSpaceDN w:val="0"/>
        <w:adjustRightInd w:val="0"/>
        <w:ind w:firstLine="709"/>
        <w:rPr>
          <w:rFonts w:cs="Arial"/>
          <w:bCs/>
          <w:color w:val="000000"/>
        </w:rPr>
      </w:pPr>
      <w:r>
        <w:rPr>
          <w:rFonts w:cs="Arial"/>
          <w:bCs/>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Pr>
          <w:rFonts w:cs="Arial"/>
          <w:bCs/>
          <w:color w:val="000000"/>
        </w:rPr>
        <w:lastRenderedPageBreak/>
        <w:t>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28A0" w:rsidRDefault="00C928A0" w:rsidP="00C928A0">
      <w:pPr>
        <w:autoSpaceDE w:val="0"/>
        <w:autoSpaceDN w:val="0"/>
        <w:adjustRightInd w:val="0"/>
        <w:ind w:firstLine="709"/>
        <w:rPr>
          <w:rFonts w:cs="Arial"/>
          <w:bCs/>
          <w:color w:val="000000"/>
        </w:rPr>
      </w:pPr>
      <w:r>
        <w:rPr>
          <w:rFonts w:cs="Arial"/>
          <w:bCs/>
          <w:color w:val="000000"/>
        </w:rPr>
        <w:t>- нарушение срока или порядка выдачи документов по результатам предоставления муниципальной услуги;</w:t>
      </w:r>
    </w:p>
    <w:p w:rsidR="00C928A0" w:rsidRDefault="00C928A0" w:rsidP="00C928A0">
      <w:pPr>
        <w:autoSpaceDE w:val="0"/>
        <w:autoSpaceDN w:val="0"/>
        <w:adjustRightInd w:val="0"/>
        <w:ind w:firstLine="709"/>
        <w:rPr>
          <w:rFonts w:cs="Arial"/>
          <w:bCs/>
          <w:color w:val="000000"/>
        </w:rPr>
      </w:pPr>
      <w:r>
        <w:rPr>
          <w:rFonts w:cs="Arial"/>
          <w:bCs/>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Бугаевского сельского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28A0" w:rsidRDefault="00C928A0" w:rsidP="00C928A0">
      <w:pPr>
        <w:autoSpaceDE w:val="0"/>
        <w:autoSpaceDN w:val="0"/>
        <w:adjustRightInd w:val="0"/>
        <w:ind w:firstLine="709"/>
        <w:rPr>
          <w:rFonts w:cs="Arial"/>
          <w:bCs/>
          <w:color w:val="000000"/>
        </w:rPr>
      </w:pPr>
      <w:r>
        <w:rPr>
          <w:rFonts w:cs="Arial"/>
          <w:bCs/>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C928A0" w:rsidRDefault="00C928A0" w:rsidP="00C928A0">
      <w:pPr>
        <w:autoSpaceDE w:val="0"/>
        <w:autoSpaceDN w:val="0"/>
        <w:adjustRightInd w:val="0"/>
        <w:ind w:firstLine="709"/>
        <w:rPr>
          <w:rFonts w:cs="Arial"/>
          <w:bCs/>
          <w:color w:val="000000"/>
        </w:rPr>
      </w:pPr>
      <w:r>
        <w:rPr>
          <w:rFonts w:cs="Arial"/>
          <w:bCs/>
          <w:color w:val="000000"/>
        </w:rPr>
        <w:t>5.3. Заявители имеют право на получение информации, необходимой для обоснования и рассмотрения жалобы.</w:t>
      </w:r>
    </w:p>
    <w:p w:rsidR="00C928A0" w:rsidRDefault="00C928A0" w:rsidP="00C928A0">
      <w:pPr>
        <w:autoSpaceDE w:val="0"/>
        <w:autoSpaceDN w:val="0"/>
        <w:adjustRightInd w:val="0"/>
        <w:ind w:firstLine="709"/>
        <w:rPr>
          <w:rFonts w:cs="Arial"/>
          <w:bCs/>
          <w:color w:val="000000"/>
        </w:rPr>
      </w:pPr>
      <w:r>
        <w:rPr>
          <w:rFonts w:cs="Arial"/>
          <w:bCs/>
          <w:color w:val="000000"/>
        </w:rPr>
        <w:t>5.4. Оснований для отказа в рассмотрении жалобы не имеется.</w:t>
      </w:r>
    </w:p>
    <w:p w:rsidR="00C928A0" w:rsidRDefault="00C928A0" w:rsidP="00C928A0">
      <w:pPr>
        <w:autoSpaceDE w:val="0"/>
        <w:autoSpaceDN w:val="0"/>
        <w:adjustRightInd w:val="0"/>
        <w:ind w:firstLine="709"/>
        <w:rPr>
          <w:rFonts w:cs="Arial"/>
          <w:bCs/>
          <w:color w:val="000000"/>
        </w:rPr>
      </w:pPr>
      <w:r>
        <w:rPr>
          <w:rFonts w:cs="Arial"/>
          <w:bCs/>
          <w:color w:val="000000"/>
        </w:rPr>
        <w:t>5.5. Основанием для начала процедуры досудебного (внесудебного) обжалования является поступившая жалоба.</w:t>
      </w:r>
    </w:p>
    <w:p w:rsidR="00C928A0" w:rsidRDefault="00C928A0" w:rsidP="00C928A0">
      <w:pPr>
        <w:autoSpaceDE w:val="0"/>
        <w:autoSpaceDN w:val="0"/>
        <w:adjustRightInd w:val="0"/>
        <w:ind w:firstLine="709"/>
        <w:rPr>
          <w:rFonts w:cs="Arial"/>
          <w:color w:val="000000"/>
        </w:rPr>
      </w:pPr>
      <w:r>
        <w:rPr>
          <w:rFonts w:cs="Arial"/>
          <w:color w:val="000000"/>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C928A0" w:rsidRDefault="00C928A0" w:rsidP="00C928A0">
      <w:pPr>
        <w:autoSpaceDE w:val="0"/>
        <w:autoSpaceDN w:val="0"/>
        <w:adjustRightInd w:val="0"/>
        <w:ind w:firstLine="709"/>
        <w:rPr>
          <w:rFonts w:cs="Arial"/>
          <w:bCs/>
          <w:color w:val="000000"/>
        </w:rPr>
      </w:pPr>
      <w:r>
        <w:rPr>
          <w:rFonts w:cs="Arial"/>
          <w:bCs/>
          <w:color w:val="000000"/>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bugay.kantem@govvrn.ru, а также может быть принята при личном приеме заявителя.</w:t>
      </w:r>
    </w:p>
    <w:p w:rsidR="00C928A0" w:rsidRDefault="00C928A0" w:rsidP="00C928A0">
      <w:pPr>
        <w:autoSpaceDE w:val="0"/>
        <w:autoSpaceDN w:val="0"/>
        <w:adjustRightInd w:val="0"/>
        <w:ind w:firstLine="709"/>
        <w:rPr>
          <w:rFonts w:cs="Arial"/>
          <w:bCs/>
          <w:color w:val="000000"/>
        </w:rPr>
      </w:pPr>
      <w:r>
        <w:rPr>
          <w:rFonts w:cs="Arial"/>
          <w:bCs/>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w:t>
      </w:r>
      <w:r>
        <w:rPr>
          <w:rFonts w:cs="Arial"/>
          <w:bCs/>
          <w:color w:val="000000"/>
        </w:rPr>
        <w:lastRenderedPageBreak/>
        <w:t>Воронежской области в сети Интернет, а также может быть принята при личном приеме заявителя.</w:t>
      </w:r>
    </w:p>
    <w:p w:rsidR="00C928A0" w:rsidRDefault="00C928A0" w:rsidP="00C928A0">
      <w:pPr>
        <w:autoSpaceDE w:val="0"/>
        <w:autoSpaceDN w:val="0"/>
        <w:adjustRightInd w:val="0"/>
        <w:ind w:firstLine="709"/>
        <w:rPr>
          <w:rFonts w:cs="Arial"/>
          <w:bCs/>
          <w:color w:val="000000"/>
        </w:rPr>
      </w:pPr>
      <w:r>
        <w:rPr>
          <w:rFonts w:cs="Arial"/>
          <w:bCs/>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C928A0" w:rsidRDefault="00C928A0" w:rsidP="00C928A0">
      <w:pPr>
        <w:autoSpaceDE w:val="0"/>
        <w:autoSpaceDN w:val="0"/>
        <w:adjustRightInd w:val="0"/>
        <w:ind w:firstLine="709"/>
        <w:rPr>
          <w:rFonts w:cs="Arial"/>
          <w:bCs/>
          <w:color w:val="000000"/>
        </w:rPr>
      </w:pPr>
      <w:r>
        <w:rPr>
          <w:rFonts w:cs="Arial"/>
          <w:bCs/>
          <w:color w:val="000000"/>
        </w:rPr>
        <w:t>5.6. Жалоба должна содержать:</w:t>
      </w:r>
    </w:p>
    <w:p w:rsidR="00C928A0" w:rsidRDefault="00C928A0" w:rsidP="00C928A0">
      <w:pPr>
        <w:autoSpaceDE w:val="0"/>
        <w:autoSpaceDN w:val="0"/>
        <w:adjustRightInd w:val="0"/>
        <w:ind w:firstLine="709"/>
        <w:rPr>
          <w:rFonts w:cs="Arial"/>
          <w:bCs/>
          <w:color w:val="000000"/>
        </w:rPr>
      </w:pPr>
      <w:r>
        <w:rPr>
          <w:rFonts w:cs="Arial"/>
          <w:bCs/>
          <w:color w:val="000000"/>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C928A0" w:rsidRDefault="00C928A0" w:rsidP="00C928A0">
      <w:pPr>
        <w:autoSpaceDE w:val="0"/>
        <w:autoSpaceDN w:val="0"/>
        <w:adjustRightInd w:val="0"/>
        <w:ind w:firstLine="709"/>
        <w:rPr>
          <w:rFonts w:cs="Arial"/>
          <w:bCs/>
          <w:color w:val="000000"/>
        </w:rPr>
      </w:pPr>
      <w:r>
        <w:rPr>
          <w:rFonts w:cs="Arial"/>
          <w:bCs/>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928A0" w:rsidRDefault="00C928A0" w:rsidP="00C928A0">
      <w:pPr>
        <w:autoSpaceDE w:val="0"/>
        <w:autoSpaceDN w:val="0"/>
        <w:adjustRightInd w:val="0"/>
        <w:ind w:firstLine="709"/>
        <w:rPr>
          <w:rFonts w:cs="Arial"/>
          <w:bCs/>
          <w:color w:val="000000"/>
        </w:rPr>
      </w:pPr>
      <w:r>
        <w:rPr>
          <w:rFonts w:cs="Arial"/>
          <w:bCs/>
          <w:color w:val="000000"/>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C928A0" w:rsidRDefault="00C928A0" w:rsidP="00C928A0">
      <w:pPr>
        <w:autoSpaceDE w:val="0"/>
        <w:autoSpaceDN w:val="0"/>
        <w:adjustRightInd w:val="0"/>
        <w:ind w:firstLine="709"/>
        <w:rPr>
          <w:rFonts w:cs="Arial"/>
          <w:bCs/>
          <w:color w:val="000000"/>
        </w:rPr>
      </w:pPr>
      <w:r>
        <w:rPr>
          <w:rFonts w:cs="Arial"/>
          <w:bCs/>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928A0" w:rsidRDefault="00C928A0" w:rsidP="00C928A0">
      <w:pPr>
        <w:autoSpaceDE w:val="0"/>
        <w:autoSpaceDN w:val="0"/>
        <w:adjustRightInd w:val="0"/>
        <w:ind w:firstLine="709"/>
        <w:rPr>
          <w:rFonts w:cs="Arial"/>
          <w:bCs/>
          <w:color w:val="000000"/>
        </w:rPr>
      </w:pPr>
      <w:r>
        <w:rPr>
          <w:rFonts w:cs="Arial"/>
          <w:bCs/>
          <w:color w:val="000000"/>
        </w:rPr>
        <w:t>5.7. Заявитель может обжаловать решения и действия (бездействие) должностных лиц, муниципальных служащих администрации главе Бугаевского сельского поселения.</w:t>
      </w:r>
    </w:p>
    <w:p w:rsidR="00C928A0" w:rsidRDefault="00C928A0" w:rsidP="00C928A0">
      <w:pPr>
        <w:autoSpaceDE w:val="0"/>
        <w:autoSpaceDN w:val="0"/>
        <w:adjustRightInd w:val="0"/>
        <w:ind w:firstLine="709"/>
        <w:rPr>
          <w:rFonts w:cs="Arial"/>
          <w:bCs/>
          <w:color w:val="000000"/>
        </w:rPr>
      </w:pPr>
      <w:r>
        <w:rPr>
          <w:rFonts w:cs="Arial"/>
          <w:bCs/>
          <w:color w:val="000000"/>
        </w:rPr>
        <w:t>Глава Бугаевского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C928A0" w:rsidRDefault="00C928A0" w:rsidP="00C928A0">
      <w:pPr>
        <w:autoSpaceDE w:val="0"/>
        <w:autoSpaceDN w:val="0"/>
        <w:adjustRightInd w:val="0"/>
        <w:ind w:firstLine="709"/>
        <w:rPr>
          <w:rFonts w:cs="Arial"/>
          <w:bCs/>
          <w:color w:val="000000"/>
        </w:rPr>
      </w:pPr>
      <w:r>
        <w:rPr>
          <w:rFonts w:cs="Arial"/>
          <w:bCs/>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928A0" w:rsidRDefault="00C928A0" w:rsidP="00C928A0">
      <w:pPr>
        <w:autoSpaceDE w:val="0"/>
        <w:autoSpaceDN w:val="0"/>
        <w:adjustRightInd w:val="0"/>
        <w:ind w:firstLine="709"/>
        <w:rPr>
          <w:rFonts w:cs="Arial"/>
          <w:bCs/>
          <w:color w:val="000000"/>
        </w:rPr>
      </w:pPr>
      <w:r>
        <w:rPr>
          <w:rFonts w:cs="Arial"/>
          <w:bCs/>
          <w:color w:val="000000"/>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C928A0" w:rsidRDefault="00C928A0" w:rsidP="00C928A0">
      <w:pPr>
        <w:autoSpaceDE w:val="0"/>
        <w:autoSpaceDN w:val="0"/>
        <w:adjustRightInd w:val="0"/>
        <w:ind w:firstLine="709"/>
        <w:rPr>
          <w:rFonts w:cs="Arial"/>
          <w:bCs/>
          <w:color w:val="000000"/>
        </w:rPr>
      </w:pPr>
      <w:r>
        <w:rPr>
          <w:rFonts w:cs="Arial"/>
          <w:bCs/>
          <w:color w:val="000000"/>
        </w:rPr>
        <w:t>Жалобы на решения и действия (бездействие) работников привлекаемых организаций подаются руководителям этих организаций.</w:t>
      </w:r>
    </w:p>
    <w:p w:rsidR="00C928A0" w:rsidRDefault="00C928A0" w:rsidP="00C928A0">
      <w:pPr>
        <w:autoSpaceDE w:val="0"/>
        <w:autoSpaceDN w:val="0"/>
        <w:adjustRightInd w:val="0"/>
        <w:ind w:firstLine="709"/>
        <w:rPr>
          <w:rFonts w:cs="Arial"/>
          <w:bCs/>
          <w:color w:val="000000"/>
        </w:rPr>
      </w:pPr>
      <w:bookmarkStart w:id="4" w:name="Par49"/>
      <w:bookmarkEnd w:id="4"/>
      <w:r>
        <w:rPr>
          <w:rFonts w:cs="Arial"/>
          <w:bCs/>
          <w:color w:val="000000"/>
        </w:rPr>
        <w:t>5.9. По результатам рассмотрения жалобы лицом, уполномоченным на ее рассмотрение, принимается одно из следующих решений:</w:t>
      </w:r>
    </w:p>
    <w:p w:rsidR="00C928A0" w:rsidRDefault="00C928A0" w:rsidP="00C928A0">
      <w:pPr>
        <w:autoSpaceDE w:val="0"/>
        <w:autoSpaceDN w:val="0"/>
        <w:adjustRightInd w:val="0"/>
        <w:ind w:firstLine="709"/>
        <w:rPr>
          <w:rFonts w:cs="Arial"/>
          <w:bCs/>
          <w:color w:val="000000"/>
        </w:rPr>
      </w:pPr>
      <w:r>
        <w:rPr>
          <w:rFonts w:cs="Arial"/>
          <w:bCs/>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Pr>
          <w:rFonts w:cs="Arial"/>
          <w:bCs/>
          <w:color w:val="000000"/>
        </w:rPr>
        <w:lastRenderedPageBreak/>
        <w:t>Российской Федерации, нормативными правовыми актами Воронежской области, нормативными правовыми актами Бугаевского сельского поселения;</w:t>
      </w:r>
    </w:p>
    <w:p w:rsidR="00C928A0" w:rsidRDefault="00C928A0" w:rsidP="00C928A0">
      <w:pPr>
        <w:autoSpaceDE w:val="0"/>
        <w:autoSpaceDN w:val="0"/>
        <w:adjustRightInd w:val="0"/>
        <w:ind w:firstLine="709"/>
        <w:rPr>
          <w:rFonts w:cs="Arial"/>
          <w:bCs/>
          <w:color w:val="000000"/>
        </w:rPr>
      </w:pPr>
      <w:r>
        <w:rPr>
          <w:rFonts w:cs="Arial"/>
          <w:bCs/>
          <w:color w:val="000000"/>
        </w:rPr>
        <w:t>2) в удовлетворении жалобы отказывается.</w:t>
      </w:r>
    </w:p>
    <w:p w:rsidR="00C928A0" w:rsidRDefault="00C928A0" w:rsidP="00C928A0">
      <w:pPr>
        <w:autoSpaceDE w:val="0"/>
        <w:autoSpaceDN w:val="0"/>
        <w:adjustRightInd w:val="0"/>
        <w:ind w:firstLine="709"/>
        <w:rPr>
          <w:rFonts w:cs="Arial"/>
          <w:bCs/>
          <w:color w:val="000000"/>
        </w:rPr>
      </w:pPr>
      <w:r>
        <w:rPr>
          <w:rFonts w:cs="Arial"/>
          <w:bCs/>
          <w:color w:val="000000"/>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928A0" w:rsidRDefault="00C928A0" w:rsidP="00C928A0">
      <w:pPr>
        <w:autoSpaceDE w:val="0"/>
        <w:autoSpaceDN w:val="0"/>
        <w:adjustRightInd w:val="0"/>
        <w:ind w:firstLine="709"/>
        <w:rPr>
          <w:rFonts w:cs="Arial"/>
          <w:color w:val="000000"/>
        </w:rPr>
      </w:pPr>
      <w:r>
        <w:rPr>
          <w:rFonts w:cs="Arial"/>
          <w:bCs/>
          <w:color w:val="000000"/>
        </w:rPr>
        <w:t xml:space="preserve">5.11. </w:t>
      </w:r>
      <w:r>
        <w:rPr>
          <w:rFonts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C928A0" w:rsidRDefault="00C928A0" w:rsidP="00C928A0">
      <w:pPr>
        <w:autoSpaceDE w:val="0"/>
        <w:autoSpaceDN w:val="0"/>
        <w:adjustRightInd w:val="0"/>
        <w:ind w:firstLine="709"/>
        <w:rPr>
          <w:rFonts w:cs="Arial"/>
          <w:color w:val="000000"/>
        </w:rPr>
      </w:pPr>
      <w:r>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C928A0" w:rsidRDefault="00C928A0" w:rsidP="00C928A0">
      <w:pPr>
        <w:autoSpaceDE w:val="0"/>
        <w:autoSpaceDN w:val="0"/>
        <w:adjustRightInd w:val="0"/>
        <w:ind w:firstLine="709"/>
        <w:rPr>
          <w:rFonts w:cs="Arial"/>
          <w:color w:val="000000"/>
        </w:rPr>
      </w:pPr>
      <w:r>
        <w:rPr>
          <w:rFonts w:cs="Arial"/>
          <w:color w:val="000000"/>
        </w:rPr>
        <w:t>2) подача жалобы лицом, полномочия которого не подтверждены в порядке, установленном законодательством;</w:t>
      </w:r>
    </w:p>
    <w:p w:rsidR="00C928A0" w:rsidRDefault="00C928A0" w:rsidP="00C928A0">
      <w:pPr>
        <w:autoSpaceDE w:val="0"/>
        <w:autoSpaceDN w:val="0"/>
        <w:adjustRightInd w:val="0"/>
        <w:ind w:firstLine="709"/>
        <w:rPr>
          <w:rFonts w:cs="Arial"/>
          <w:color w:val="000000"/>
        </w:rPr>
      </w:pPr>
      <w:r>
        <w:rPr>
          <w:rFonts w:cs="Arial"/>
          <w:color w:val="000000"/>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C928A0" w:rsidRDefault="00C928A0" w:rsidP="00C928A0">
      <w:pPr>
        <w:autoSpaceDE w:val="0"/>
        <w:autoSpaceDN w:val="0"/>
        <w:adjustRightInd w:val="0"/>
        <w:ind w:firstLine="709"/>
        <w:rPr>
          <w:rFonts w:cs="Arial"/>
          <w:color w:val="000000"/>
        </w:rPr>
      </w:pPr>
      <w:r>
        <w:rPr>
          <w:rFonts w:cs="Arial"/>
          <w:color w:val="000000"/>
        </w:rPr>
        <w:t>4) если обжалуемые действия являются правомерными.</w:t>
      </w:r>
    </w:p>
    <w:p w:rsidR="00C928A0" w:rsidRDefault="00C928A0" w:rsidP="00C928A0">
      <w:pPr>
        <w:autoSpaceDE w:val="0"/>
        <w:autoSpaceDN w:val="0"/>
        <w:adjustRightInd w:val="0"/>
        <w:ind w:firstLine="709"/>
        <w:rPr>
          <w:rFonts w:cs="Arial"/>
          <w:color w:val="000000"/>
        </w:rPr>
      </w:pPr>
      <w:r>
        <w:rPr>
          <w:rFonts w:cs="Arial"/>
          <w:color w:val="000000"/>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C928A0" w:rsidRDefault="00C928A0" w:rsidP="00C928A0">
      <w:pPr>
        <w:autoSpaceDE w:val="0"/>
        <w:autoSpaceDN w:val="0"/>
        <w:adjustRightInd w:val="0"/>
        <w:ind w:firstLine="709"/>
        <w:rPr>
          <w:rFonts w:cs="Arial"/>
          <w:color w:val="000000"/>
        </w:rPr>
      </w:pPr>
      <w:r>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C928A0" w:rsidRDefault="00C928A0" w:rsidP="00C928A0">
      <w:pPr>
        <w:autoSpaceDE w:val="0"/>
        <w:autoSpaceDN w:val="0"/>
        <w:adjustRightInd w:val="0"/>
        <w:ind w:firstLine="709"/>
        <w:rPr>
          <w:rFonts w:cs="Arial"/>
          <w:color w:val="000000"/>
        </w:rPr>
      </w:pPr>
      <w:r>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C928A0" w:rsidRDefault="00C928A0" w:rsidP="00C928A0">
      <w:pPr>
        <w:autoSpaceDE w:val="0"/>
        <w:autoSpaceDN w:val="0"/>
        <w:adjustRightInd w:val="0"/>
        <w:ind w:firstLine="709"/>
        <w:rPr>
          <w:rFonts w:cs="Arial"/>
          <w:color w:val="000000"/>
        </w:rPr>
      </w:pPr>
      <w:r>
        <w:rPr>
          <w:rFonts w:cs="Arial"/>
          <w:color w:val="000000"/>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C928A0" w:rsidRDefault="00C928A0" w:rsidP="00C928A0">
      <w:pPr>
        <w:autoSpaceDE w:val="0"/>
        <w:autoSpaceDN w:val="0"/>
        <w:adjustRightInd w:val="0"/>
        <w:ind w:firstLine="709"/>
        <w:rPr>
          <w:rFonts w:cs="Arial"/>
          <w:color w:val="000000"/>
        </w:rPr>
      </w:pPr>
      <w:r>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C928A0" w:rsidRDefault="00C928A0" w:rsidP="00C928A0">
      <w:pPr>
        <w:autoSpaceDE w:val="0"/>
        <w:autoSpaceDN w:val="0"/>
        <w:adjustRightInd w:val="0"/>
        <w:ind w:firstLine="709"/>
        <w:rPr>
          <w:rFonts w:cs="Arial"/>
          <w:bCs/>
          <w:color w:val="000000"/>
        </w:rPr>
      </w:pPr>
      <w:bookmarkStart w:id="5" w:name="Par54"/>
      <w:bookmarkEnd w:id="5"/>
      <w:r>
        <w:rPr>
          <w:rFonts w:cs="Arial"/>
          <w:bCs/>
          <w:color w:val="000000"/>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8A0" w:rsidRDefault="00C928A0" w:rsidP="00C928A0">
      <w:pPr>
        <w:autoSpaceDE w:val="0"/>
        <w:autoSpaceDN w:val="0"/>
        <w:adjustRightInd w:val="0"/>
        <w:ind w:firstLine="709"/>
        <w:rPr>
          <w:rFonts w:cs="Arial"/>
          <w:bCs/>
          <w:color w:val="000000"/>
        </w:rPr>
      </w:pPr>
      <w:r>
        <w:rPr>
          <w:rFonts w:cs="Arial"/>
          <w:bCs/>
          <w:color w:val="000000"/>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928A0" w:rsidRDefault="00C928A0" w:rsidP="00C928A0">
      <w:pPr>
        <w:autoSpaceDE w:val="0"/>
        <w:autoSpaceDN w:val="0"/>
        <w:adjustRightInd w:val="0"/>
        <w:ind w:firstLine="709"/>
        <w:rPr>
          <w:rFonts w:cs="Arial"/>
          <w:bCs/>
          <w:color w:val="000000"/>
        </w:rPr>
      </w:pPr>
      <w:r>
        <w:rPr>
          <w:rFonts w:cs="Arial"/>
          <w:bCs/>
          <w:color w:val="000000"/>
        </w:rPr>
        <w:lastRenderedPageBreak/>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928A0" w:rsidRDefault="00C928A0" w:rsidP="00C928A0">
      <w:pPr>
        <w:ind w:firstLine="709"/>
        <w:rPr>
          <w:rFonts w:cs="Arial"/>
          <w:bCs/>
          <w:color w:val="000000"/>
        </w:rPr>
      </w:pPr>
      <w:r>
        <w:rPr>
          <w:rFonts w:cs="Arial"/>
          <w:bCs/>
          <w:color w:val="000000"/>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928A0" w:rsidRDefault="00C928A0" w:rsidP="00C928A0">
      <w:pPr>
        <w:autoSpaceDE w:val="0"/>
        <w:autoSpaceDN w:val="0"/>
        <w:adjustRightInd w:val="0"/>
        <w:ind w:left="5103" w:firstLine="0"/>
        <w:rPr>
          <w:rFonts w:cs="Arial"/>
          <w:color w:val="000000"/>
        </w:rPr>
      </w:pPr>
      <w:r>
        <w:rPr>
          <w:rFonts w:cs="Arial"/>
          <w:color w:val="000000"/>
        </w:rPr>
        <w:br w:type="page"/>
      </w:r>
      <w:r>
        <w:rPr>
          <w:rFonts w:cs="Arial"/>
          <w:color w:val="000000"/>
        </w:rPr>
        <w:lastRenderedPageBreak/>
        <w:t>Приложение № 1</w:t>
      </w:r>
    </w:p>
    <w:p w:rsidR="00C928A0" w:rsidRDefault="00C928A0" w:rsidP="00C928A0">
      <w:pPr>
        <w:autoSpaceDE w:val="0"/>
        <w:autoSpaceDN w:val="0"/>
        <w:adjustRightInd w:val="0"/>
        <w:ind w:left="5103" w:firstLine="0"/>
        <w:rPr>
          <w:rFonts w:cs="Arial"/>
          <w:color w:val="000000"/>
        </w:rPr>
      </w:pPr>
      <w:r>
        <w:rPr>
          <w:rFonts w:cs="Arial"/>
          <w:color w:val="000000"/>
        </w:rPr>
        <w:t>к административному регламенту</w:t>
      </w: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r>
        <w:rPr>
          <w:rFonts w:cs="Arial"/>
          <w:color w:val="000000"/>
        </w:rPr>
        <w:t>1. Место нахождения администрации Бугаевского сельского поселения Кантемировского муниципального района Воронежской области: 396703 Воронежская область, Кантемировский район, с. Бугаевка, ул. Лесная, 52.</w:t>
      </w:r>
    </w:p>
    <w:p w:rsidR="00C928A0" w:rsidRDefault="00C928A0" w:rsidP="00C928A0">
      <w:pPr>
        <w:autoSpaceDE w:val="0"/>
        <w:autoSpaceDN w:val="0"/>
        <w:adjustRightInd w:val="0"/>
        <w:ind w:firstLine="709"/>
        <w:rPr>
          <w:rFonts w:cs="Arial"/>
          <w:color w:val="000000"/>
        </w:rPr>
      </w:pPr>
      <w:r>
        <w:rPr>
          <w:rFonts w:cs="Arial"/>
          <w:color w:val="000000"/>
        </w:rPr>
        <w:t>График работы администрации Бугаевского сельского поселения Кантемировского района Воронежской области:</w:t>
      </w:r>
    </w:p>
    <w:p w:rsidR="00C928A0" w:rsidRDefault="00C928A0" w:rsidP="00C928A0">
      <w:pPr>
        <w:autoSpaceDE w:val="0"/>
        <w:autoSpaceDN w:val="0"/>
        <w:adjustRightInd w:val="0"/>
        <w:ind w:firstLine="709"/>
        <w:rPr>
          <w:rFonts w:cs="Arial"/>
          <w:color w:val="000000"/>
        </w:rPr>
      </w:pPr>
      <w:r>
        <w:rPr>
          <w:rFonts w:cs="Arial"/>
          <w:color w:val="000000"/>
        </w:rPr>
        <w:t>понедельник – пятница: с 08.00 до 16.00;</w:t>
      </w:r>
    </w:p>
    <w:p w:rsidR="00C928A0" w:rsidRDefault="00C928A0" w:rsidP="00C928A0">
      <w:pPr>
        <w:autoSpaceDE w:val="0"/>
        <w:autoSpaceDN w:val="0"/>
        <w:adjustRightInd w:val="0"/>
        <w:ind w:firstLine="709"/>
        <w:rPr>
          <w:rFonts w:cs="Arial"/>
          <w:color w:val="000000"/>
        </w:rPr>
      </w:pPr>
      <w:r>
        <w:rPr>
          <w:rFonts w:cs="Arial"/>
          <w:color w:val="000000"/>
        </w:rPr>
        <w:t>перерыв: с 12.00 до 13.00.</w:t>
      </w:r>
    </w:p>
    <w:p w:rsidR="00C928A0" w:rsidRDefault="00C928A0" w:rsidP="00C928A0">
      <w:pPr>
        <w:autoSpaceDE w:val="0"/>
        <w:autoSpaceDN w:val="0"/>
        <w:adjustRightInd w:val="0"/>
        <w:ind w:firstLine="709"/>
        <w:rPr>
          <w:rFonts w:cs="Arial"/>
          <w:color w:val="000000"/>
        </w:rPr>
      </w:pPr>
      <w:r>
        <w:rPr>
          <w:rFonts w:cs="Arial"/>
          <w:color w:val="000000"/>
        </w:rPr>
        <w:t>Официальный сайт администрации Бугаевского сельского поселения Кантемировского муниципального района Воронежской области в сети Интернет: (https://admbugaevskoe.ru);</w:t>
      </w:r>
    </w:p>
    <w:p w:rsidR="00C928A0" w:rsidRDefault="00C928A0" w:rsidP="00C928A0">
      <w:pPr>
        <w:autoSpaceDE w:val="0"/>
        <w:autoSpaceDN w:val="0"/>
        <w:adjustRightInd w:val="0"/>
        <w:ind w:firstLine="709"/>
        <w:rPr>
          <w:rFonts w:cs="Arial"/>
          <w:color w:val="000000"/>
        </w:rPr>
      </w:pPr>
      <w:r>
        <w:rPr>
          <w:rFonts w:cs="Arial"/>
          <w:color w:val="000000"/>
        </w:rPr>
        <w:t xml:space="preserve">Адрес электронной почты администрации Бугаевского сельского поселения Кантемировского муниципального района Воронежской области: </w:t>
      </w:r>
      <w:r>
        <w:rPr>
          <w:rFonts w:cs="Arial"/>
          <w:color w:val="000000"/>
          <w:lang w:val="en-US"/>
        </w:rPr>
        <w:t>bugay</w:t>
      </w:r>
      <w:r>
        <w:rPr>
          <w:rFonts w:cs="Arial"/>
          <w:color w:val="000000"/>
        </w:rPr>
        <w:t>.</w:t>
      </w:r>
      <w:r>
        <w:rPr>
          <w:rFonts w:cs="Arial"/>
          <w:color w:val="000000"/>
          <w:lang w:val="en-US"/>
        </w:rPr>
        <w:t>kantem</w:t>
      </w:r>
      <w:r>
        <w:rPr>
          <w:rFonts w:cs="Arial"/>
          <w:color w:val="000000"/>
        </w:rPr>
        <w:t>@</w:t>
      </w:r>
      <w:r>
        <w:rPr>
          <w:rFonts w:cs="Arial"/>
          <w:color w:val="000000"/>
          <w:lang w:val="en-US"/>
        </w:rPr>
        <w:t>govvrn</w:t>
      </w:r>
      <w:r>
        <w:rPr>
          <w:rFonts w:cs="Arial"/>
          <w:color w:val="000000"/>
        </w:rPr>
        <w:t>.</w:t>
      </w:r>
      <w:r>
        <w:rPr>
          <w:rFonts w:cs="Arial"/>
          <w:color w:val="000000"/>
          <w:lang w:val="en-US"/>
        </w:rPr>
        <w:t>ru</w:t>
      </w:r>
      <w:r>
        <w:rPr>
          <w:rFonts w:cs="Arial"/>
          <w:color w:val="000000"/>
        </w:rPr>
        <w:t>.</w:t>
      </w:r>
    </w:p>
    <w:p w:rsidR="00C928A0" w:rsidRDefault="00C928A0" w:rsidP="00C928A0">
      <w:pPr>
        <w:autoSpaceDE w:val="0"/>
        <w:autoSpaceDN w:val="0"/>
        <w:adjustRightInd w:val="0"/>
        <w:ind w:firstLine="709"/>
        <w:rPr>
          <w:rFonts w:cs="Arial"/>
          <w:color w:val="000000"/>
        </w:rPr>
      </w:pPr>
      <w:r>
        <w:rPr>
          <w:rFonts w:cs="Arial"/>
          <w:color w:val="000000"/>
        </w:rPr>
        <w:t>2. Телефоны для справок: 8(47367) 47-154.</w:t>
      </w:r>
    </w:p>
    <w:p w:rsidR="00C928A0" w:rsidRDefault="00C928A0" w:rsidP="00C928A0">
      <w:pPr>
        <w:autoSpaceDE w:val="0"/>
        <w:autoSpaceDN w:val="0"/>
        <w:adjustRightInd w:val="0"/>
        <w:ind w:firstLine="709"/>
        <w:rPr>
          <w:rFonts w:cs="Arial"/>
          <w:color w:val="000000"/>
        </w:rPr>
      </w:pPr>
      <w:r>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928A0" w:rsidRDefault="00C928A0" w:rsidP="00C928A0">
      <w:pPr>
        <w:autoSpaceDE w:val="0"/>
        <w:autoSpaceDN w:val="0"/>
        <w:adjustRightInd w:val="0"/>
        <w:ind w:firstLine="709"/>
        <w:rPr>
          <w:rFonts w:cs="Arial"/>
          <w:color w:val="000000"/>
        </w:rPr>
      </w:pPr>
      <w:r>
        <w:rPr>
          <w:rFonts w:cs="Arial"/>
          <w:color w:val="000000"/>
        </w:rPr>
        <w:t>3.1. Место нахождения АУ «МФЦ»: 394026, г. Воронеж, ул. Дружинников, 3б (Коминтерновский район).</w:t>
      </w:r>
    </w:p>
    <w:p w:rsidR="00C928A0" w:rsidRDefault="00C928A0" w:rsidP="00C928A0">
      <w:pPr>
        <w:autoSpaceDE w:val="0"/>
        <w:autoSpaceDN w:val="0"/>
        <w:adjustRightInd w:val="0"/>
        <w:ind w:firstLine="709"/>
        <w:rPr>
          <w:rFonts w:cs="Arial"/>
          <w:color w:val="000000"/>
        </w:rPr>
      </w:pPr>
      <w:r>
        <w:rPr>
          <w:rFonts w:cs="Arial"/>
          <w:color w:val="000000"/>
        </w:rPr>
        <w:t>Телефон для справок АУ «МФЦ»: (473) 226-99-99.</w:t>
      </w:r>
    </w:p>
    <w:p w:rsidR="00C928A0" w:rsidRDefault="00C928A0" w:rsidP="00C928A0">
      <w:pPr>
        <w:autoSpaceDE w:val="0"/>
        <w:autoSpaceDN w:val="0"/>
        <w:adjustRightInd w:val="0"/>
        <w:ind w:firstLine="709"/>
        <w:rPr>
          <w:rFonts w:cs="Arial"/>
          <w:color w:val="000000"/>
        </w:rPr>
      </w:pPr>
      <w:r>
        <w:rPr>
          <w:rFonts w:cs="Arial"/>
          <w:color w:val="000000"/>
        </w:rPr>
        <w:t>Официальный сайт АУ «МФЦ» в сети Интернет: mfc.vr</w:t>
      </w:r>
      <w:r>
        <w:rPr>
          <w:rFonts w:cs="Arial"/>
          <w:color w:val="000000"/>
          <w:lang w:val="en-US"/>
        </w:rPr>
        <w:t>n</w:t>
      </w:r>
      <w:r>
        <w:rPr>
          <w:rFonts w:cs="Arial"/>
          <w:color w:val="000000"/>
        </w:rPr>
        <w:t>.ru.</w:t>
      </w:r>
    </w:p>
    <w:p w:rsidR="00C928A0" w:rsidRDefault="00C928A0" w:rsidP="00C928A0">
      <w:pPr>
        <w:autoSpaceDE w:val="0"/>
        <w:autoSpaceDN w:val="0"/>
        <w:adjustRightInd w:val="0"/>
        <w:ind w:firstLine="709"/>
        <w:rPr>
          <w:rFonts w:cs="Arial"/>
          <w:color w:val="000000"/>
        </w:rPr>
      </w:pPr>
      <w:r>
        <w:rPr>
          <w:rFonts w:cs="Arial"/>
          <w:color w:val="000000"/>
        </w:rPr>
        <w:t>Адрес электронной почты АУ «МФЦ»: odno-ok</w:t>
      </w:r>
      <w:r>
        <w:rPr>
          <w:rFonts w:cs="Arial"/>
          <w:color w:val="000000"/>
          <w:lang w:val="en-US"/>
        </w:rPr>
        <w:t>n</w:t>
      </w:r>
      <w:r>
        <w:rPr>
          <w:rFonts w:cs="Arial"/>
          <w:color w:val="000000"/>
        </w:rPr>
        <w:t>o@mail.ru.</w:t>
      </w:r>
    </w:p>
    <w:p w:rsidR="00C928A0" w:rsidRDefault="00C928A0" w:rsidP="00C928A0">
      <w:pPr>
        <w:autoSpaceDE w:val="0"/>
        <w:autoSpaceDN w:val="0"/>
        <w:adjustRightInd w:val="0"/>
        <w:ind w:firstLine="709"/>
        <w:rPr>
          <w:rFonts w:cs="Arial"/>
          <w:color w:val="000000"/>
        </w:rPr>
      </w:pPr>
      <w:r>
        <w:rPr>
          <w:rFonts w:cs="Arial"/>
          <w:color w:val="000000"/>
        </w:rPr>
        <w:t>График работы АУ «МФЦ»:</w:t>
      </w:r>
    </w:p>
    <w:p w:rsidR="00C928A0" w:rsidRDefault="00C928A0" w:rsidP="00C928A0">
      <w:pPr>
        <w:autoSpaceDE w:val="0"/>
        <w:autoSpaceDN w:val="0"/>
        <w:adjustRightInd w:val="0"/>
        <w:ind w:firstLine="709"/>
        <w:rPr>
          <w:rFonts w:cs="Arial"/>
          <w:color w:val="000000"/>
        </w:rPr>
      </w:pPr>
      <w:r>
        <w:rPr>
          <w:rFonts w:cs="Arial"/>
          <w:color w:val="000000"/>
        </w:rPr>
        <w:t>вторник, четверг, пятница: с 09.00 до 18.00;</w:t>
      </w:r>
    </w:p>
    <w:p w:rsidR="00C928A0" w:rsidRDefault="00C928A0" w:rsidP="00C928A0">
      <w:pPr>
        <w:autoSpaceDE w:val="0"/>
        <w:autoSpaceDN w:val="0"/>
        <w:adjustRightInd w:val="0"/>
        <w:ind w:firstLine="709"/>
        <w:rPr>
          <w:rFonts w:cs="Arial"/>
          <w:color w:val="000000"/>
        </w:rPr>
      </w:pPr>
      <w:r>
        <w:rPr>
          <w:rFonts w:cs="Arial"/>
          <w:color w:val="000000"/>
        </w:rPr>
        <w:t>среда: с 11.00 до 20.00;</w:t>
      </w:r>
    </w:p>
    <w:p w:rsidR="00C928A0" w:rsidRDefault="00C928A0" w:rsidP="00C928A0">
      <w:pPr>
        <w:autoSpaceDE w:val="0"/>
        <w:autoSpaceDN w:val="0"/>
        <w:adjustRightInd w:val="0"/>
        <w:ind w:firstLine="709"/>
        <w:rPr>
          <w:rFonts w:cs="Arial"/>
          <w:color w:val="000000"/>
        </w:rPr>
      </w:pPr>
      <w:r>
        <w:rPr>
          <w:rFonts w:cs="Arial"/>
          <w:color w:val="000000"/>
        </w:rPr>
        <w:t>суббота: с 09.00 до 16.45.</w:t>
      </w:r>
    </w:p>
    <w:p w:rsidR="00C928A0" w:rsidRDefault="00C928A0" w:rsidP="00C928A0">
      <w:pPr>
        <w:autoSpaceDE w:val="0"/>
        <w:autoSpaceDN w:val="0"/>
        <w:adjustRightInd w:val="0"/>
        <w:ind w:firstLine="709"/>
        <w:rPr>
          <w:rFonts w:cs="Arial"/>
          <w:color w:val="000000"/>
        </w:rPr>
      </w:pPr>
      <w:r>
        <w:rPr>
          <w:rFonts w:cs="Arial"/>
          <w:color w:val="000000"/>
        </w:rPr>
        <w:t>3.2. Место нахождения филиала АУ «МФЦ» Кантемировском муниципальном районе:</w:t>
      </w:r>
    </w:p>
    <w:p w:rsidR="00C928A0" w:rsidRDefault="00C928A0" w:rsidP="00C928A0">
      <w:pPr>
        <w:autoSpaceDE w:val="0"/>
        <w:autoSpaceDN w:val="0"/>
        <w:adjustRightInd w:val="0"/>
        <w:ind w:firstLine="709"/>
        <w:rPr>
          <w:rFonts w:cs="Arial"/>
          <w:color w:val="000000"/>
        </w:rPr>
      </w:pPr>
      <w:r>
        <w:rPr>
          <w:rFonts w:cs="Arial"/>
          <w:color w:val="000000"/>
        </w:rPr>
        <w:t>Р. п. Кантемировка ул. Победы, 20</w:t>
      </w:r>
    </w:p>
    <w:p w:rsidR="00C928A0" w:rsidRDefault="00C928A0" w:rsidP="00C928A0">
      <w:pPr>
        <w:autoSpaceDE w:val="0"/>
        <w:autoSpaceDN w:val="0"/>
        <w:adjustRightInd w:val="0"/>
        <w:ind w:firstLine="709"/>
        <w:rPr>
          <w:rFonts w:cs="Arial"/>
          <w:color w:val="000000"/>
        </w:rPr>
      </w:pPr>
      <w:r>
        <w:rPr>
          <w:rFonts w:cs="Arial"/>
          <w:color w:val="000000"/>
        </w:rPr>
        <w:t>Телефон для справок филиала АУ «МФЦ»: 8(47367) 6-25-15.</w:t>
      </w:r>
    </w:p>
    <w:p w:rsidR="00C928A0" w:rsidRDefault="00C928A0" w:rsidP="00C928A0">
      <w:pPr>
        <w:autoSpaceDE w:val="0"/>
        <w:autoSpaceDN w:val="0"/>
        <w:adjustRightInd w:val="0"/>
        <w:ind w:firstLine="709"/>
        <w:rPr>
          <w:rFonts w:cs="Arial"/>
          <w:color w:val="000000"/>
        </w:rPr>
      </w:pPr>
      <w:r>
        <w:rPr>
          <w:rFonts w:cs="Arial"/>
          <w:color w:val="000000"/>
        </w:rPr>
        <w:t>График работы филиала АУ «МФЦ»:</w:t>
      </w:r>
    </w:p>
    <w:p w:rsidR="00C928A0" w:rsidRDefault="00C928A0" w:rsidP="00C928A0">
      <w:pPr>
        <w:autoSpaceDE w:val="0"/>
        <w:autoSpaceDN w:val="0"/>
        <w:adjustRightInd w:val="0"/>
        <w:ind w:firstLine="709"/>
        <w:rPr>
          <w:rFonts w:cs="Arial"/>
          <w:color w:val="000000"/>
        </w:rPr>
      </w:pPr>
      <w:r>
        <w:rPr>
          <w:rFonts w:cs="Arial"/>
          <w:color w:val="000000"/>
        </w:rPr>
        <w:t>Понедельник-пятница с 8.00 до 17.00</w:t>
      </w:r>
    </w:p>
    <w:p w:rsidR="00C928A0" w:rsidRDefault="00C928A0" w:rsidP="00C928A0">
      <w:pPr>
        <w:autoSpaceDE w:val="0"/>
        <w:autoSpaceDN w:val="0"/>
        <w:adjustRightInd w:val="0"/>
        <w:ind w:firstLine="709"/>
        <w:rPr>
          <w:rFonts w:cs="Arial"/>
          <w:color w:val="000000"/>
        </w:rPr>
      </w:pPr>
      <w:r>
        <w:rPr>
          <w:rFonts w:cs="Arial"/>
          <w:color w:val="000000"/>
        </w:rPr>
        <w:t>Перерыв с 12.00 час до 13.00 час.</w:t>
      </w:r>
    </w:p>
    <w:p w:rsidR="00C928A0" w:rsidRDefault="00C928A0" w:rsidP="00C928A0">
      <w:pPr>
        <w:ind w:left="5103" w:firstLine="0"/>
        <w:rPr>
          <w:rFonts w:cs="Arial"/>
          <w:color w:val="000000"/>
        </w:rPr>
      </w:pPr>
      <w:r>
        <w:rPr>
          <w:rFonts w:cs="Arial"/>
          <w:color w:val="000000"/>
        </w:rPr>
        <w:br w:type="page"/>
      </w:r>
      <w:r>
        <w:rPr>
          <w:rFonts w:cs="Arial"/>
          <w:color w:val="000000"/>
        </w:rPr>
        <w:lastRenderedPageBreak/>
        <w:t>Приложение № 2</w:t>
      </w:r>
    </w:p>
    <w:p w:rsidR="00C928A0" w:rsidRDefault="00C928A0" w:rsidP="00C928A0">
      <w:pPr>
        <w:ind w:left="5103" w:firstLine="0"/>
        <w:rPr>
          <w:rFonts w:cs="Arial"/>
          <w:color w:val="000000"/>
        </w:rPr>
      </w:pPr>
      <w:r>
        <w:rPr>
          <w:rFonts w:cs="Arial"/>
          <w:color w:val="000000"/>
        </w:rPr>
        <w:t>к административному регламенту</w:t>
      </w:r>
    </w:p>
    <w:p w:rsidR="00C928A0" w:rsidRDefault="00C928A0" w:rsidP="00C928A0">
      <w:pPr>
        <w:ind w:left="5103" w:firstLine="0"/>
        <w:rPr>
          <w:rFonts w:cs="Arial"/>
          <w:color w:val="000000"/>
        </w:rPr>
      </w:pPr>
    </w:p>
    <w:p w:rsidR="00C928A0" w:rsidRDefault="00C928A0" w:rsidP="00C928A0">
      <w:pPr>
        <w:autoSpaceDE w:val="0"/>
        <w:autoSpaceDN w:val="0"/>
        <w:ind w:left="5103" w:firstLine="0"/>
        <w:rPr>
          <w:rFonts w:cs="Arial"/>
          <w:color w:val="000000"/>
        </w:rPr>
      </w:pPr>
      <w:r>
        <w:rPr>
          <w:rFonts w:cs="Arial"/>
          <w:color w:val="000000"/>
        </w:rPr>
        <w:t>(форма)</w:t>
      </w:r>
    </w:p>
    <w:p w:rsidR="00C928A0" w:rsidRDefault="00C928A0" w:rsidP="00C928A0">
      <w:pPr>
        <w:ind w:firstLine="709"/>
        <w:rPr>
          <w:rFonts w:cs="Arial"/>
          <w:color w:val="000000"/>
        </w:rPr>
      </w:pPr>
    </w:p>
    <w:p w:rsidR="00C928A0" w:rsidRDefault="00C928A0" w:rsidP="00C928A0">
      <w:pPr>
        <w:autoSpaceDE w:val="0"/>
        <w:autoSpaceDN w:val="0"/>
        <w:ind w:firstLine="709"/>
        <w:jc w:val="center"/>
        <w:rPr>
          <w:rFonts w:cs="Arial"/>
          <w:bCs/>
          <w:color w:val="000000"/>
        </w:rPr>
      </w:pPr>
      <w:r>
        <w:rPr>
          <w:rFonts w:cs="Arial"/>
          <w:bCs/>
          <w:color w:val="000000"/>
        </w:rPr>
        <w:t>ЗАКЛЮЧЕНИЕ</w:t>
      </w:r>
    </w:p>
    <w:p w:rsidR="00C928A0" w:rsidRDefault="00C928A0" w:rsidP="00C928A0">
      <w:pPr>
        <w:autoSpaceDE w:val="0"/>
        <w:autoSpaceDN w:val="0"/>
        <w:ind w:firstLine="709"/>
        <w:jc w:val="center"/>
        <w:rPr>
          <w:rFonts w:cs="Arial"/>
          <w:color w:val="000000"/>
        </w:rPr>
      </w:pPr>
      <w:r>
        <w:rPr>
          <w:rFonts w:cs="Arial"/>
          <w:snapToGrid w:val="0"/>
          <w:color w:val="000000"/>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cs="Arial"/>
          <w:color w:val="000000"/>
        </w:rPr>
        <w:t>, садового дома жилым домом и жилого дома садовым домом</w:t>
      </w:r>
    </w:p>
    <w:p w:rsidR="00C928A0" w:rsidRDefault="00C928A0" w:rsidP="00C928A0">
      <w:pPr>
        <w:autoSpaceDE w:val="0"/>
        <w:autoSpaceDN w:val="0"/>
        <w:ind w:firstLine="709"/>
        <w:jc w:val="center"/>
        <w:rPr>
          <w:rFonts w:cs="Arial"/>
          <w:color w:val="000000"/>
        </w:rPr>
      </w:pPr>
    </w:p>
    <w:tbl>
      <w:tblPr>
        <w:tblW w:w="9945" w:type="dxa"/>
        <w:tblLayout w:type="fixed"/>
        <w:tblCellMar>
          <w:left w:w="28" w:type="dxa"/>
          <w:right w:w="28" w:type="dxa"/>
        </w:tblCellMar>
        <w:tblLook w:val="04A0" w:firstRow="1" w:lastRow="0" w:firstColumn="1" w:lastColumn="0" w:noHBand="0" w:noVBand="1"/>
      </w:tblPr>
      <w:tblGrid>
        <w:gridCol w:w="391"/>
        <w:gridCol w:w="3745"/>
        <w:gridCol w:w="1984"/>
        <w:gridCol w:w="3825"/>
      </w:tblGrid>
      <w:tr w:rsidR="00C928A0" w:rsidTr="00A709AD">
        <w:trPr>
          <w:cantSplit/>
        </w:trPr>
        <w:tc>
          <w:tcPr>
            <w:tcW w:w="392" w:type="dxa"/>
            <w:vAlign w:val="bottom"/>
            <w:hideMark/>
          </w:tcPr>
          <w:p w:rsidR="00C928A0" w:rsidRDefault="00C928A0" w:rsidP="00A709AD">
            <w:pPr>
              <w:autoSpaceDE w:val="0"/>
              <w:autoSpaceDN w:val="0"/>
              <w:ind w:firstLine="709"/>
              <w:rPr>
                <w:rFonts w:cs="Arial"/>
                <w:color w:val="000000"/>
              </w:rPr>
            </w:pPr>
            <w:r>
              <w:rPr>
                <w:rFonts w:cs="Arial"/>
                <w:color w:val="000000"/>
              </w:rPr>
              <w:t>№</w:t>
            </w:r>
          </w:p>
        </w:tc>
        <w:tc>
          <w:tcPr>
            <w:tcW w:w="3747"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rPr>
            </w:pPr>
          </w:p>
        </w:tc>
        <w:tc>
          <w:tcPr>
            <w:tcW w:w="1985" w:type="dxa"/>
            <w:vAlign w:val="bottom"/>
          </w:tcPr>
          <w:p w:rsidR="00C928A0" w:rsidRDefault="00C928A0" w:rsidP="00A709AD">
            <w:pPr>
              <w:autoSpaceDE w:val="0"/>
              <w:autoSpaceDN w:val="0"/>
              <w:ind w:firstLine="709"/>
              <w:rPr>
                <w:rFonts w:cs="Arial"/>
                <w:color w:val="000000"/>
              </w:rPr>
            </w:pPr>
          </w:p>
        </w:tc>
        <w:tc>
          <w:tcPr>
            <w:tcW w:w="3827"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rPr>
            </w:pPr>
          </w:p>
        </w:tc>
      </w:tr>
      <w:tr w:rsidR="00C928A0" w:rsidTr="00A709AD">
        <w:trPr>
          <w:cantSplit/>
        </w:trPr>
        <w:tc>
          <w:tcPr>
            <w:tcW w:w="392" w:type="dxa"/>
          </w:tcPr>
          <w:p w:rsidR="00C928A0" w:rsidRDefault="00C928A0" w:rsidP="00A709AD">
            <w:pPr>
              <w:autoSpaceDE w:val="0"/>
              <w:autoSpaceDN w:val="0"/>
              <w:ind w:firstLine="709"/>
              <w:rPr>
                <w:rFonts w:cs="Arial"/>
                <w:color w:val="000000"/>
              </w:rPr>
            </w:pPr>
          </w:p>
        </w:tc>
        <w:tc>
          <w:tcPr>
            <w:tcW w:w="3747" w:type="dxa"/>
          </w:tcPr>
          <w:p w:rsidR="00C928A0" w:rsidRDefault="00C928A0" w:rsidP="00A709AD">
            <w:pPr>
              <w:autoSpaceDE w:val="0"/>
              <w:autoSpaceDN w:val="0"/>
              <w:ind w:firstLine="709"/>
              <w:rPr>
                <w:rFonts w:cs="Arial"/>
                <w:color w:val="000000"/>
              </w:rPr>
            </w:pPr>
          </w:p>
        </w:tc>
        <w:tc>
          <w:tcPr>
            <w:tcW w:w="1985" w:type="dxa"/>
          </w:tcPr>
          <w:p w:rsidR="00C928A0" w:rsidRDefault="00C928A0" w:rsidP="00A709AD">
            <w:pPr>
              <w:autoSpaceDE w:val="0"/>
              <w:autoSpaceDN w:val="0"/>
              <w:ind w:firstLine="709"/>
              <w:rPr>
                <w:rFonts w:cs="Arial"/>
                <w:color w:val="000000"/>
              </w:rPr>
            </w:pPr>
          </w:p>
        </w:tc>
        <w:tc>
          <w:tcPr>
            <w:tcW w:w="3827" w:type="dxa"/>
            <w:hideMark/>
          </w:tcPr>
          <w:p w:rsidR="00C928A0" w:rsidRDefault="00C928A0" w:rsidP="00A709AD">
            <w:pPr>
              <w:autoSpaceDE w:val="0"/>
              <w:autoSpaceDN w:val="0"/>
              <w:ind w:firstLine="709"/>
              <w:rPr>
                <w:rFonts w:cs="Arial"/>
                <w:color w:val="000000"/>
              </w:rPr>
            </w:pPr>
            <w:r>
              <w:rPr>
                <w:rFonts w:cs="Arial"/>
                <w:color w:val="000000"/>
              </w:rPr>
              <w:t>(дата)</w:t>
            </w:r>
          </w:p>
        </w:tc>
      </w:tr>
    </w:tbl>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color w:val="000000"/>
        </w:rPr>
        <w:t>(месторасположение помещения, в том числе наименования населенного пункта и улицы, номера дома и квартиры)</w:t>
      </w:r>
    </w:p>
    <w:p w:rsidR="00C928A0" w:rsidRDefault="00C928A0" w:rsidP="00C928A0">
      <w:pPr>
        <w:autoSpaceDE w:val="0"/>
        <w:autoSpaceDN w:val="0"/>
        <w:ind w:firstLine="709"/>
        <w:rPr>
          <w:rFonts w:cs="Arial"/>
          <w:color w:val="000000"/>
        </w:rPr>
      </w:pPr>
      <w:r>
        <w:rPr>
          <w:rFonts w:cs="Arial"/>
          <w:color w:val="000000"/>
        </w:rPr>
        <w:t xml:space="preserve">Межведомственная комиссия, назначенная </w:t>
      </w:r>
    </w:p>
    <w:p w:rsidR="00C928A0" w:rsidRDefault="00C928A0" w:rsidP="00C928A0">
      <w:pPr>
        <w:pBdr>
          <w:top w:val="single" w:sz="4" w:space="1" w:color="auto"/>
        </w:pBdr>
        <w:autoSpaceDE w:val="0"/>
        <w:autoSpaceDN w:val="0"/>
        <w:ind w:firstLine="709"/>
        <w:rPr>
          <w:rFonts w:cs="Arial"/>
          <w:color w:val="000000"/>
        </w:rPr>
      </w:pPr>
      <w:r>
        <w:rPr>
          <w:rFonts w:cs="Arial"/>
          <w:color w:val="000000"/>
        </w:rPr>
        <w:t xml:space="preserve">(кем назначена, наименование федерального органа </w:t>
      </w:r>
    </w:p>
    <w:p w:rsidR="00C928A0" w:rsidRDefault="00C928A0" w:rsidP="00C928A0">
      <w:pPr>
        <w:tabs>
          <w:tab w:val="right" w:pos="10205"/>
        </w:tabs>
        <w:autoSpaceDE w:val="0"/>
        <w:autoSpaceDN w:val="0"/>
        <w:ind w:firstLine="709"/>
        <w:rPr>
          <w:rFonts w:cs="Arial"/>
          <w:color w:val="000000"/>
        </w:rPr>
      </w:pPr>
      <w:r>
        <w:rPr>
          <w:rFonts w:cs="Arial"/>
          <w:color w:val="000000"/>
        </w:rPr>
        <w:t>,</w:t>
      </w:r>
    </w:p>
    <w:p w:rsidR="00C928A0" w:rsidRDefault="00C928A0" w:rsidP="00C928A0">
      <w:pPr>
        <w:pBdr>
          <w:top w:val="single" w:sz="4" w:space="1" w:color="auto"/>
        </w:pBdr>
        <w:autoSpaceDE w:val="0"/>
        <w:autoSpaceDN w:val="0"/>
        <w:ind w:firstLine="709"/>
        <w:rPr>
          <w:rFonts w:cs="Arial"/>
          <w:color w:val="000000"/>
        </w:rPr>
      </w:pPr>
      <w:r>
        <w:rPr>
          <w:rFonts w:cs="Arial"/>
          <w:color w:val="00000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928A0" w:rsidRDefault="00C928A0" w:rsidP="00C928A0">
      <w:pPr>
        <w:autoSpaceDE w:val="0"/>
        <w:autoSpaceDN w:val="0"/>
        <w:ind w:firstLine="709"/>
        <w:rPr>
          <w:rFonts w:cs="Arial"/>
          <w:color w:val="000000"/>
        </w:rPr>
      </w:pPr>
      <w:r>
        <w:rPr>
          <w:rFonts w:cs="Arial"/>
          <w:color w:val="000000"/>
        </w:rPr>
        <w:t xml:space="preserve">в составе председателя </w:t>
      </w:r>
    </w:p>
    <w:p w:rsidR="00C928A0" w:rsidRDefault="00C928A0" w:rsidP="00C928A0">
      <w:pPr>
        <w:pBdr>
          <w:top w:val="single" w:sz="4" w:space="1" w:color="auto"/>
        </w:pBdr>
        <w:autoSpaceDE w:val="0"/>
        <w:autoSpaceDN w:val="0"/>
        <w:ind w:firstLine="709"/>
        <w:rPr>
          <w:rFonts w:cs="Arial"/>
          <w:color w:val="000000"/>
        </w:rPr>
      </w:pPr>
      <w:r>
        <w:rPr>
          <w:rFonts w:cs="Arial"/>
          <w:color w:val="000000"/>
        </w:rPr>
        <w:t>(Ф.И.О., занимаемая должность и место работы)</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и членов комиссии </w:t>
      </w:r>
    </w:p>
    <w:p w:rsidR="00C928A0" w:rsidRDefault="00C928A0" w:rsidP="00C928A0">
      <w:pPr>
        <w:pBdr>
          <w:top w:val="single" w:sz="4" w:space="1" w:color="auto"/>
        </w:pBdr>
        <w:autoSpaceDE w:val="0"/>
        <w:autoSpaceDN w:val="0"/>
        <w:ind w:firstLine="709"/>
        <w:rPr>
          <w:rFonts w:cs="Arial"/>
          <w:color w:val="000000"/>
        </w:rPr>
      </w:pPr>
      <w:r>
        <w:rPr>
          <w:rFonts w:cs="Arial"/>
          <w:color w:val="000000"/>
        </w:rPr>
        <w:t>(Ф.И.О., занимаемая должность и место работы)</w:t>
      </w:r>
    </w:p>
    <w:p w:rsidR="00C928A0" w:rsidRDefault="00C928A0" w:rsidP="00C928A0">
      <w:pPr>
        <w:autoSpaceDE w:val="0"/>
        <w:autoSpaceDN w:val="0"/>
        <w:ind w:firstLine="709"/>
        <w:rPr>
          <w:rFonts w:cs="Arial"/>
          <w:color w:val="000000"/>
        </w:rPr>
      </w:pPr>
      <w:r>
        <w:rPr>
          <w:rFonts w:cs="Arial"/>
          <w:color w:val="000000"/>
        </w:rPr>
        <w:t xml:space="preserve">при участии приглашенных экспертов </w:t>
      </w:r>
    </w:p>
    <w:p w:rsidR="00C928A0" w:rsidRDefault="00C928A0" w:rsidP="00C928A0">
      <w:pPr>
        <w:pBdr>
          <w:top w:val="single" w:sz="4" w:space="1" w:color="auto"/>
        </w:pBdr>
        <w:autoSpaceDE w:val="0"/>
        <w:autoSpaceDN w:val="0"/>
        <w:ind w:firstLine="709"/>
        <w:rPr>
          <w:rFonts w:cs="Arial"/>
          <w:color w:val="000000"/>
        </w:rPr>
      </w:pPr>
      <w:r>
        <w:rPr>
          <w:rFonts w:cs="Arial"/>
          <w:color w:val="000000"/>
        </w:rPr>
        <w:t>(Ф.И.О., занимаемая должность и место работы)</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и приглашенного собственника помещения или уполномоченного им лица </w:t>
      </w: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color w:val="000000"/>
        </w:rPr>
        <w:t>(Ф.И.О., занимаемая должность и место работы)</w:t>
      </w:r>
    </w:p>
    <w:p w:rsidR="00C928A0" w:rsidRDefault="00C928A0" w:rsidP="00C928A0">
      <w:pPr>
        <w:autoSpaceDE w:val="0"/>
        <w:autoSpaceDN w:val="0"/>
        <w:ind w:firstLine="709"/>
        <w:rPr>
          <w:rFonts w:cs="Arial"/>
          <w:color w:val="000000"/>
        </w:rPr>
      </w:pPr>
      <w:r>
        <w:rPr>
          <w:rFonts w:cs="Arial"/>
          <w:color w:val="000000"/>
        </w:rPr>
        <w:t xml:space="preserve">по результатам рассмотренных документов </w:t>
      </w:r>
    </w:p>
    <w:p w:rsidR="00C928A0" w:rsidRDefault="00C928A0" w:rsidP="00C928A0">
      <w:pPr>
        <w:pBdr>
          <w:top w:val="single" w:sz="4" w:space="1" w:color="auto"/>
        </w:pBdr>
        <w:autoSpaceDE w:val="0"/>
        <w:autoSpaceDN w:val="0"/>
        <w:ind w:firstLine="709"/>
        <w:rPr>
          <w:rFonts w:cs="Arial"/>
          <w:color w:val="000000"/>
        </w:rPr>
      </w:pPr>
      <w:r>
        <w:rPr>
          <w:rFonts w:cs="Arial"/>
          <w:color w:val="000000"/>
        </w:rPr>
        <w:t>(приводится перечень документов)</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и на основании акта межведомственной комиссии, составленного по результатам обследования, </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color w:val="000000"/>
        </w:rPr>
        <w:lastRenderedPageBreak/>
        <w:t>(приводится заключение, взятое из акта обследования (в случае проведения обследования), или указывается,</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color w:val="000000"/>
        </w:rPr>
        <w:t>что на основании решения межведомственной комиссии обследование не проводилось)</w:t>
      </w: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приняла заключение о </w:t>
      </w:r>
    </w:p>
    <w:p w:rsidR="00C928A0" w:rsidRDefault="00C928A0" w:rsidP="00C928A0">
      <w:pPr>
        <w:pBdr>
          <w:top w:val="single" w:sz="4" w:space="1" w:color="auto"/>
        </w:pBdr>
        <w:autoSpaceDE w:val="0"/>
        <w:autoSpaceDN w:val="0"/>
        <w:ind w:firstLine="709"/>
        <w:rPr>
          <w:rFonts w:cs="Arial"/>
          <w:color w:val="000000"/>
        </w:rPr>
      </w:pPr>
      <w:r>
        <w:rPr>
          <w:rFonts w:cs="Arial"/>
          <w:color w:val="000000"/>
        </w:rPr>
        <w:t>(приводится обоснование принятого межведомственной комиссией заключения</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snapToGrid w:val="0"/>
          <w:color w:val="000000"/>
        </w:rPr>
        <w:t>об оценке соответствия помещения (многоквартирного дома) требованиям, установленным</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snapToGrid w:val="0"/>
          <w:color w:val="000000"/>
        </w:rPr>
        <w:t>в Положении о признании помещения жилым помещением, жилого помещения непригодным для проживания</w:t>
      </w:r>
    </w:p>
    <w:p w:rsidR="00C928A0" w:rsidRDefault="00C928A0" w:rsidP="00C928A0">
      <w:pPr>
        <w:tabs>
          <w:tab w:val="right" w:pos="10205"/>
        </w:tabs>
        <w:autoSpaceDE w:val="0"/>
        <w:autoSpaceDN w:val="0"/>
        <w:ind w:firstLine="709"/>
        <w:rPr>
          <w:rFonts w:cs="Arial"/>
          <w:color w:val="000000"/>
        </w:rPr>
      </w:pPr>
      <w:r>
        <w:rPr>
          <w:rFonts w:cs="Arial"/>
          <w:color w:val="000000"/>
        </w:rPr>
        <w:t>.</w:t>
      </w:r>
    </w:p>
    <w:p w:rsidR="00C928A0" w:rsidRDefault="00C928A0" w:rsidP="00C928A0">
      <w:pPr>
        <w:pBdr>
          <w:top w:val="single" w:sz="4" w:space="1" w:color="auto"/>
        </w:pBdr>
        <w:autoSpaceDE w:val="0"/>
        <w:autoSpaceDN w:val="0"/>
        <w:ind w:firstLine="709"/>
        <w:rPr>
          <w:rFonts w:cs="Arial"/>
          <w:color w:val="000000"/>
        </w:rPr>
      </w:pPr>
      <w:r>
        <w:rPr>
          <w:rFonts w:cs="Arial"/>
          <w:snapToGrid w:val="0"/>
          <w:color w:val="000000"/>
        </w:rPr>
        <w:t>и многоквартирного дома аварийным и подлежащим сносу или реконструкции)</w:t>
      </w:r>
    </w:p>
    <w:p w:rsidR="00C928A0" w:rsidRDefault="00C928A0" w:rsidP="00C928A0">
      <w:pPr>
        <w:autoSpaceDE w:val="0"/>
        <w:autoSpaceDN w:val="0"/>
        <w:ind w:firstLine="709"/>
        <w:rPr>
          <w:rFonts w:cs="Arial"/>
          <w:color w:val="000000"/>
        </w:rPr>
      </w:pPr>
      <w:r>
        <w:rPr>
          <w:rFonts w:cs="Arial"/>
          <w:color w:val="000000"/>
        </w:rPr>
        <w:t>Приложение к заключению:</w:t>
      </w:r>
    </w:p>
    <w:p w:rsidR="00C928A0" w:rsidRDefault="00C928A0" w:rsidP="00C928A0">
      <w:pPr>
        <w:autoSpaceDE w:val="0"/>
        <w:autoSpaceDN w:val="0"/>
        <w:ind w:firstLine="709"/>
        <w:rPr>
          <w:rFonts w:cs="Arial"/>
          <w:color w:val="000000"/>
        </w:rPr>
      </w:pPr>
      <w:r>
        <w:rPr>
          <w:rFonts w:cs="Arial"/>
          <w:color w:val="000000"/>
        </w:rPr>
        <w:t>а) перечень рассмотренных документов;</w:t>
      </w:r>
    </w:p>
    <w:p w:rsidR="00C928A0" w:rsidRDefault="00C928A0" w:rsidP="00C928A0">
      <w:pPr>
        <w:autoSpaceDE w:val="0"/>
        <w:autoSpaceDN w:val="0"/>
        <w:ind w:firstLine="709"/>
        <w:rPr>
          <w:rFonts w:cs="Arial"/>
          <w:color w:val="000000"/>
        </w:rPr>
      </w:pPr>
      <w:r>
        <w:rPr>
          <w:rFonts w:cs="Arial"/>
          <w:color w:val="000000"/>
        </w:rPr>
        <w:t>б) акт обследования помещения (в случае проведения обследования);</w:t>
      </w:r>
    </w:p>
    <w:p w:rsidR="00C928A0" w:rsidRDefault="00C928A0" w:rsidP="00C928A0">
      <w:pPr>
        <w:autoSpaceDE w:val="0"/>
        <w:autoSpaceDN w:val="0"/>
        <w:ind w:firstLine="709"/>
        <w:rPr>
          <w:rFonts w:cs="Arial"/>
          <w:color w:val="000000"/>
        </w:rPr>
      </w:pPr>
      <w:r>
        <w:rPr>
          <w:rFonts w:cs="Arial"/>
          <w:color w:val="000000"/>
        </w:rPr>
        <w:t>в) перечень других материалов, запрошенных межведомственной комиссией;</w:t>
      </w:r>
    </w:p>
    <w:p w:rsidR="00C928A0" w:rsidRDefault="00C928A0" w:rsidP="00C928A0">
      <w:pPr>
        <w:autoSpaceDE w:val="0"/>
        <w:autoSpaceDN w:val="0"/>
        <w:ind w:firstLine="709"/>
        <w:rPr>
          <w:rFonts w:cs="Arial"/>
          <w:color w:val="000000"/>
        </w:rPr>
      </w:pPr>
      <w:r>
        <w:rPr>
          <w:rFonts w:cs="Arial"/>
          <w:color w:val="000000"/>
        </w:rPr>
        <w:t>г) особое мнение членов межведомственной комиссии:</w:t>
      </w:r>
    </w:p>
    <w:p w:rsidR="00C928A0" w:rsidRDefault="00C928A0" w:rsidP="00C928A0">
      <w:pPr>
        <w:tabs>
          <w:tab w:val="right" w:pos="10205"/>
        </w:tabs>
        <w:autoSpaceDE w:val="0"/>
        <w:autoSpaceDN w:val="0"/>
        <w:ind w:firstLine="709"/>
        <w:rPr>
          <w:rFonts w:cs="Arial"/>
          <w:color w:val="000000"/>
        </w:rPr>
      </w:pPr>
      <w:r>
        <w:rPr>
          <w:rFonts w:cs="Arial"/>
          <w:color w:val="000000"/>
        </w:rPr>
        <w:t>.</w:t>
      </w: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928A0" w:rsidTr="00A709AD">
        <w:trPr>
          <w:cantSplit/>
        </w:trPr>
        <w:tc>
          <w:tcPr>
            <w:tcW w:w="2835"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rPr>
            </w:pPr>
          </w:p>
        </w:tc>
        <w:tc>
          <w:tcPr>
            <w:tcW w:w="1276" w:type="dxa"/>
            <w:vAlign w:val="bottom"/>
          </w:tcPr>
          <w:p w:rsidR="00C928A0" w:rsidRDefault="00C928A0" w:rsidP="00A709AD">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rPr>
            </w:pPr>
          </w:p>
        </w:tc>
      </w:tr>
      <w:tr w:rsidR="00C928A0" w:rsidTr="00A709AD">
        <w:trPr>
          <w:cantSplit/>
        </w:trPr>
        <w:tc>
          <w:tcPr>
            <w:tcW w:w="2835" w:type="dxa"/>
            <w:hideMark/>
          </w:tcPr>
          <w:p w:rsidR="00C928A0" w:rsidRDefault="00C928A0" w:rsidP="00A709AD">
            <w:pPr>
              <w:autoSpaceDE w:val="0"/>
              <w:autoSpaceDN w:val="0"/>
              <w:ind w:firstLine="709"/>
              <w:rPr>
                <w:rFonts w:cs="Arial"/>
                <w:color w:val="000000"/>
              </w:rPr>
            </w:pPr>
            <w:r>
              <w:rPr>
                <w:rFonts w:cs="Arial"/>
                <w:color w:val="000000"/>
              </w:rPr>
              <w:t>(подпись)</w:t>
            </w:r>
          </w:p>
        </w:tc>
        <w:tc>
          <w:tcPr>
            <w:tcW w:w="1276" w:type="dxa"/>
          </w:tcPr>
          <w:p w:rsidR="00C928A0" w:rsidRDefault="00C928A0" w:rsidP="00A709AD">
            <w:pPr>
              <w:autoSpaceDE w:val="0"/>
              <w:autoSpaceDN w:val="0"/>
              <w:ind w:firstLine="709"/>
              <w:rPr>
                <w:rFonts w:cs="Arial"/>
                <w:color w:val="000000"/>
              </w:rPr>
            </w:pPr>
          </w:p>
        </w:tc>
        <w:tc>
          <w:tcPr>
            <w:tcW w:w="4989" w:type="dxa"/>
            <w:hideMark/>
          </w:tcPr>
          <w:p w:rsidR="00C928A0" w:rsidRDefault="00C928A0" w:rsidP="00A709AD">
            <w:pPr>
              <w:autoSpaceDE w:val="0"/>
              <w:autoSpaceDN w:val="0"/>
              <w:ind w:firstLine="709"/>
              <w:rPr>
                <w:rFonts w:cs="Arial"/>
                <w:color w:val="000000"/>
              </w:rPr>
            </w:pPr>
            <w:r>
              <w:rPr>
                <w:rFonts w:cs="Arial"/>
                <w:color w:val="000000"/>
              </w:rPr>
              <w:t>(Ф.И.О.)</w:t>
            </w:r>
          </w:p>
        </w:tc>
      </w:tr>
    </w:tbl>
    <w:p w:rsidR="00C928A0" w:rsidRDefault="00C928A0" w:rsidP="00C928A0">
      <w:pPr>
        <w:autoSpaceDE w:val="0"/>
        <w:autoSpaceDN w:val="0"/>
        <w:ind w:firstLine="709"/>
        <w:rPr>
          <w:rFonts w:cs="Arial"/>
          <w:color w:val="000000"/>
        </w:rPr>
      </w:pPr>
      <w:r>
        <w:rPr>
          <w:rFonts w:cs="Arial"/>
          <w:color w:val="000000"/>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928A0" w:rsidTr="00A709AD">
        <w:trPr>
          <w:cantSplit/>
        </w:trPr>
        <w:tc>
          <w:tcPr>
            <w:tcW w:w="2835"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rPr>
            </w:pPr>
          </w:p>
        </w:tc>
        <w:tc>
          <w:tcPr>
            <w:tcW w:w="1276" w:type="dxa"/>
            <w:vAlign w:val="bottom"/>
          </w:tcPr>
          <w:p w:rsidR="00C928A0" w:rsidRDefault="00C928A0" w:rsidP="00A709AD">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rPr>
            </w:pPr>
          </w:p>
        </w:tc>
      </w:tr>
      <w:tr w:rsidR="00C928A0" w:rsidTr="00A709AD">
        <w:trPr>
          <w:cantSplit/>
        </w:trPr>
        <w:tc>
          <w:tcPr>
            <w:tcW w:w="2835" w:type="dxa"/>
            <w:hideMark/>
          </w:tcPr>
          <w:p w:rsidR="00C928A0" w:rsidRDefault="00C928A0" w:rsidP="00A709AD">
            <w:pPr>
              <w:autoSpaceDE w:val="0"/>
              <w:autoSpaceDN w:val="0"/>
              <w:ind w:firstLine="709"/>
              <w:rPr>
                <w:rFonts w:cs="Arial"/>
                <w:color w:val="000000"/>
              </w:rPr>
            </w:pPr>
            <w:r>
              <w:rPr>
                <w:rFonts w:cs="Arial"/>
                <w:color w:val="000000"/>
              </w:rPr>
              <w:t>(подпись)</w:t>
            </w:r>
          </w:p>
        </w:tc>
        <w:tc>
          <w:tcPr>
            <w:tcW w:w="1276" w:type="dxa"/>
          </w:tcPr>
          <w:p w:rsidR="00C928A0" w:rsidRDefault="00C928A0" w:rsidP="00A709AD">
            <w:pPr>
              <w:autoSpaceDE w:val="0"/>
              <w:autoSpaceDN w:val="0"/>
              <w:ind w:firstLine="709"/>
              <w:rPr>
                <w:rFonts w:cs="Arial"/>
                <w:color w:val="000000"/>
              </w:rPr>
            </w:pPr>
          </w:p>
        </w:tc>
        <w:tc>
          <w:tcPr>
            <w:tcW w:w="4989" w:type="dxa"/>
            <w:hideMark/>
          </w:tcPr>
          <w:p w:rsidR="00C928A0" w:rsidRDefault="00C928A0" w:rsidP="00A709AD">
            <w:pPr>
              <w:autoSpaceDE w:val="0"/>
              <w:autoSpaceDN w:val="0"/>
              <w:ind w:firstLine="709"/>
              <w:rPr>
                <w:rFonts w:cs="Arial"/>
                <w:color w:val="000000"/>
              </w:rPr>
            </w:pPr>
            <w:r>
              <w:rPr>
                <w:rFonts w:cs="Arial"/>
                <w:color w:val="000000"/>
              </w:rPr>
              <w:t>(Ф.И.О.)</w:t>
            </w:r>
          </w:p>
        </w:tc>
      </w:tr>
    </w:tbl>
    <w:p w:rsidR="00C928A0" w:rsidRDefault="00C928A0" w:rsidP="00C928A0">
      <w:pPr>
        <w:autoSpaceDE w:val="0"/>
        <w:autoSpaceDN w:val="0"/>
        <w:ind w:firstLine="709"/>
        <w:rPr>
          <w:rFonts w:cs="Arial"/>
          <w:color w:val="00000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928A0" w:rsidTr="00A709AD">
        <w:trPr>
          <w:cantSplit/>
        </w:trPr>
        <w:tc>
          <w:tcPr>
            <w:tcW w:w="2835"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rPr>
            </w:pPr>
          </w:p>
        </w:tc>
        <w:tc>
          <w:tcPr>
            <w:tcW w:w="1276" w:type="dxa"/>
            <w:vAlign w:val="bottom"/>
          </w:tcPr>
          <w:p w:rsidR="00C928A0" w:rsidRDefault="00C928A0" w:rsidP="00A709AD">
            <w:pPr>
              <w:autoSpaceDE w:val="0"/>
              <w:autoSpaceDN w:val="0"/>
              <w:ind w:firstLine="709"/>
              <w:rPr>
                <w:rFonts w:cs="Arial"/>
                <w:color w:val="000000"/>
              </w:rPr>
            </w:pPr>
          </w:p>
        </w:tc>
        <w:tc>
          <w:tcPr>
            <w:tcW w:w="4989"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rPr>
            </w:pPr>
          </w:p>
        </w:tc>
      </w:tr>
      <w:tr w:rsidR="00C928A0" w:rsidTr="00A709AD">
        <w:trPr>
          <w:cantSplit/>
        </w:trPr>
        <w:tc>
          <w:tcPr>
            <w:tcW w:w="2835" w:type="dxa"/>
            <w:hideMark/>
          </w:tcPr>
          <w:p w:rsidR="00C928A0" w:rsidRDefault="00C928A0" w:rsidP="00A709AD">
            <w:pPr>
              <w:autoSpaceDE w:val="0"/>
              <w:autoSpaceDN w:val="0"/>
              <w:ind w:firstLine="709"/>
              <w:rPr>
                <w:rFonts w:cs="Arial"/>
                <w:color w:val="000000"/>
              </w:rPr>
            </w:pPr>
            <w:r>
              <w:rPr>
                <w:rFonts w:cs="Arial"/>
                <w:color w:val="000000"/>
              </w:rPr>
              <w:t>(подпись)</w:t>
            </w:r>
          </w:p>
        </w:tc>
        <w:tc>
          <w:tcPr>
            <w:tcW w:w="1276" w:type="dxa"/>
          </w:tcPr>
          <w:p w:rsidR="00C928A0" w:rsidRDefault="00C928A0" w:rsidP="00A709AD">
            <w:pPr>
              <w:autoSpaceDE w:val="0"/>
              <w:autoSpaceDN w:val="0"/>
              <w:ind w:firstLine="709"/>
              <w:rPr>
                <w:rFonts w:cs="Arial"/>
                <w:color w:val="000000"/>
              </w:rPr>
            </w:pPr>
          </w:p>
        </w:tc>
        <w:tc>
          <w:tcPr>
            <w:tcW w:w="4989" w:type="dxa"/>
            <w:hideMark/>
          </w:tcPr>
          <w:p w:rsidR="00C928A0" w:rsidRDefault="00C928A0" w:rsidP="00A709AD">
            <w:pPr>
              <w:autoSpaceDE w:val="0"/>
              <w:autoSpaceDN w:val="0"/>
              <w:ind w:firstLine="709"/>
              <w:rPr>
                <w:rFonts w:cs="Arial"/>
                <w:color w:val="000000"/>
              </w:rPr>
            </w:pPr>
            <w:r>
              <w:rPr>
                <w:rFonts w:cs="Arial"/>
                <w:color w:val="000000"/>
              </w:rPr>
              <w:t>(Ф.И.О.)</w:t>
            </w:r>
          </w:p>
        </w:tc>
      </w:tr>
    </w:tbl>
    <w:p w:rsidR="00C928A0" w:rsidRDefault="00C928A0" w:rsidP="00C928A0">
      <w:pPr>
        <w:ind w:left="5103" w:firstLine="0"/>
        <w:rPr>
          <w:rFonts w:cs="Arial"/>
          <w:color w:val="000000"/>
        </w:rPr>
      </w:pPr>
      <w:r>
        <w:rPr>
          <w:rFonts w:cs="Arial"/>
          <w:color w:val="000000"/>
        </w:rPr>
        <w:br w:type="page"/>
      </w:r>
      <w:r>
        <w:rPr>
          <w:rFonts w:cs="Arial"/>
          <w:color w:val="000000"/>
        </w:rPr>
        <w:lastRenderedPageBreak/>
        <w:t>Приложение № 3</w:t>
      </w:r>
    </w:p>
    <w:p w:rsidR="00C928A0" w:rsidRDefault="00C928A0" w:rsidP="00C928A0">
      <w:pPr>
        <w:ind w:left="5103" w:firstLine="0"/>
        <w:rPr>
          <w:rFonts w:cs="Arial"/>
          <w:color w:val="000000"/>
        </w:rPr>
      </w:pPr>
      <w:r>
        <w:rPr>
          <w:rFonts w:cs="Arial"/>
          <w:color w:val="000000"/>
        </w:rPr>
        <w:t>к административному регламенту</w:t>
      </w:r>
    </w:p>
    <w:p w:rsidR="00C928A0" w:rsidRDefault="00C928A0" w:rsidP="00C928A0">
      <w:pPr>
        <w:ind w:firstLine="709"/>
        <w:rPr>
          <w:rFonts w:cs="Arial"/>
          <w:color w:val="000000"/>
        </w:rPr>
      </w:pPr>
    </w:p>
    <w:p w:rsidR="00C928A0" w:rsidRDefault="00C928A0" w:rsidP="00C928A0">
      <w:pPr>
        <w:ind w:firstLine="709"/>
        <w:jc w:val="center"/>
        <w:rPr>
          <w:rFonts w:cs="Arial"/>
          <w:color w:val="000000"/>
        </w:rPr>
      </w:pPr>
      <w:r>
        <w:rPr>
          <w:rFonts w:cs="Arial"/>
          <w:color w:val="000000"/>
        </w:rPr>
        <w:t>БЛОК-СХЕМА</w:t>
      </w:r>
    </w:p>
    <w:p w:rsidR="00C928A0" w:rsidRDefault="00C928A0" w:rsidP="00C928A0">
      <w:pPr>
        <w:ind w:firstLine="709"/>
        <w:rPr>
          <w:rFonts w:cs="Arial"/>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111125</wp:posOffset>
                </wp:positionV>
                <wp:extent cx="5524500" cy="605155"/>
                <wp:effectExtent l="0" t="0" r="19050" b="2349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05155"/>
                        </a:xfrm>
                        <a:prstGeom prst="rect">
                          <a:avLst/>
                        </a:prstGeom>
                        <a:solidFill>
                          <a:srgbClr val="FFFFFF"/>
                        </a:solidFill>
                        <a:ln w="9525">
                          <a:solidFill>
                            <a:srgbClr val="000000"/>
                          </a:solidFill>
                          <a:miter lim="800000"/>
                          <a:headEnd/>
                          <a:tailEnd/>
                        </a:ln>
                      </wps:spPr>
                      <wps:txbx>
                        <w:txbxContent>
                          <w:p w:rsidR="00C928A0" w:rsidRDefault="00C928A0" w:rsidP="00C928A0">
                            <w:pPr>
                              <w:jc w:val="center"/>
                              <w:rPr>
                                <w:sz w:val="18"/>
                                <w:szCs w:val="18"/>
                              </w:rPr>
                            </w:pPr>
                            <w:r>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left:0;text-align:left;margin-left:6pt;margin-top:8.75pt;width:435pt;height:4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">
                <v:textbox>
                  <w:txbxContent>
                    <w:p w:rsidR="00C928A0" w:rsidRDefault="00C928A0" w:rsidP="00C928A0">
                      <w:pPr>
                        <w:jc w:val="center"/>
                        <w:rPr>
                          <w:sz w:val="18"/>
                          <w:szCs w:val="18"/>
                        </w:rPr>
                      </w:pPr>
                      <w:r>
                        <w:rPr>
                          <w:sz w:val="18"/>
                          <w:szCs w:val="18"/>
                        </w:rPr>
                        <w:t>Прием и регистрация заявления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садового дома жилым домом и жилого дома садовым домом</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1390650</wp:posOffset>
                </wp:positionV>
                <wp:extent cx="2747010" cy="509905"/>
                <wp:effectExtent l="0" t="0" r="15240" b="234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09905"/>
                        </a:xfrm>
                        <a:prstGeom prst="rect">
                          <a:avLst/>
                        </a:prstGeom>
                        <a:solidFill>
                          <a:srgbClr val="FFFFFF"/>
                        </a:solidFill>
                        <a:ln w="9525">
                          <a:solidFill>
                            <a:srgbClr val="000000"/>
                          </a:solidFill>
                          <a:miter lim="800000"/>
                          <a:headEnd/>
                          <a:tailEnd/>
                        </a:ln>
                      </wps:spPr>
                      <wps:txbx>
                        <w:txbxContent>
                          <w:p w:rsidR="00C928A0" w:rsidRDefault="00C928A0" w:rsidP="00C928A0">
                            <w:pPr>
                              <w:jc w:val="center"/>
                              <w:rPr>
                                <w:sz w:val="18"/>
                                <w:szCs w:val="18"/>
                              </w:rPr>
                            </w:pPr>
                            <w:r>
                              <w:rPr>
                                <w:sz w:val="18"/>
                                <w:szCs w:val="18"/>
                              </w:rPr>
                              <w:t>Рассмотрение заявления и представленных документов на соответствие предъявляемым требованиям</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7" style="position:absolute;left:0;text-align:left;margin-left:7.2pt;margin-top:109.5pt;width:216.3pt;height:4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">
                <v:textbox>
                  <w:txbxContent>
                    <w:p w:rsidR="00C928A0" w:rsidRDefault="00C928A0" w:rsidP="00C928A0">
                      <w:pPr>
                        <w:jc w:val="center"/>
                        <w:rPr>
                          <w:sz w:val="18"/>
                          <w:szCs w:val="18"/>
                        </w:rPr>
                      </w:pPr>
                      <w:r>
                        <w:rPr>
                          <w:sz w:val="18"/>
                          <w:szCs w:val="18"/>
                        </w:rPr>
                        <w:t>Рассмотрение заявления и представленных документов на соответствие предъявляемым требованиям</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17780</wp:posOffset>
                </wp:positionH>
                <wp:positionV relativeFrom="paragraph">
                  <wp:posOffset>2322195</wp:posOffset>
                </wp:positionV>
                <wp:extent cx="2820670" cy="623570"/>
                <wp:effectExtent l="0" t="0" r="17780" b="2413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23570"/>
                        </a:xfrm>
                        <a:prstGeom prst="rect">
                          <a:avLst/>
                        </a:prstGeom>
                        <a:solidFill>
                          <a:srgbClr val="FFFFFF"/>
                        </a:solidFill>
                        <a:ln w="9525">
                          <a:solidFill>
                            <a:srgbClr val="000000"/>
                          </a:solidFill>
                          <a:miter lim="800000"/>
                          <a:headEnd/>
                          <a:tailEnd/>
                        </a:ln>
                      </wps:spPr>
                      <wps:txbx>
                        <w:txbxContent>
                          <w:p w:rsidR="00C928A0" w:rsidRDefault="00C928A0" w:rsidP="00C928A0">
                            <w:pPr>
                              <w:jc w:val="center"/>
                              <w:rPr>
                                <w:sz w:val="18"/>
                                <w:szCs w:val="18"/>
                              </w:rPr>
                            </w:pPr>
                            <w:r>
                              <w:rPr>
                                <w:sz w:val="18"/>
                                <w:szCs w:val="18"/>
                              </w:rPr>
                              <w:t>Предоставленные документы соответствуют предъявляемым требованиям</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8" style="position:absolute;left:0;text-align:left;margin-left:1.4pt;margin-top:182.85pt;width:222.1pt;height:4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">
                <v:textbox>
                  <w:txbxContent>
                    <w:p w:rsidR="00C928A0" w:rsidRDefault="00C928A0" w:rsidP="00C928A0">
                      <w:pPr>
                        <w:jc w:val="center"/>
                        <w:rPr>
                          <w:sz w:val="18"/>
                          <w:szCs w:val="18"/>
                        </w:rPr>
                      </w:pPr>
                      <w:r>
                        <w:rPr>
                          <w:sz w:val="18"/>
                          <w:szCs w:val="18"/>
                        </w:rPr>
                        <w:t>Предоставленные документы соответствуют предъявляемым требованиям</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2979420</wp:posOffset>
                </wp:positionH>
                <wp:positionV relativeFrom="paragraph">
                  <wp:posOffset>2188210</wp:posOffset>
                </wp:positionV>
                <wp:extent cx="2747010" cy="526415"/>
                <wp:effectExtent l="0" t="0" r="15240" b="260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26415"/>
                        </a:xfrm>
                        <a:prstGeom prst="rect">
                          <a:avLst/>
                        </a:prstGeom>
                        <a:solidFill>
                          <a:srgbClr val="FFFFFF"/>
                        </a:solidFill>
                        <a:ln w="9525">
                          <a:solidFill>
                            <a:srgbClr val="000000"/>
                          </a:solidFill>
                          <a:miter lim="800000"/>
                          <a:headEnd/>
                          <a:tailEnd/>
                        </a:ln>
                      </wps:spPr>
                      <wps:txbx>
                        <w:txbxContent>
                          <w:p w:rsidR="00C928A0" w:rsidRDefault="00C928A0" w:rsidP="00C928A0">
                            <w:pPr>
                              <w:jc w:val="center"/>
                              <w:rPr>
                                <w:sz w:val="18"/>
                                <w:szCs w:val="18"/>
                              </w:rPr>
                            </w:pPr>
                            <w:r>
                              <w:rPr>
                                <w:sz w:val="18"/>
                                <w:szCs w:val="18"/>
                              </w:rPr>
                              <w:t>Документы не соответствуют предъявляемым требованиям, либо содержат недостоверные сведения</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9" style="position:absolute;left:0;text-align:left;margin-left:234.6pt;margin-top:172.3pt;width:216.3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">
                <v:textbox>
                  <w:txbxContent>
                    <w:p w:rsidR="00C928A0" w:rsidRDefault="00C928A0" w:rsidP="00C928A0">
                      <w:pPr>
                        <w:jc w:val="center"/>
                        <w:rPr>
                          <w:sz w:val="18"/>
                          <w:szCs w:val="18"/>
                        </w:rPr>
                      </w:pPr>
                      <w:r>
                        <w:rPr>
                          <w:sz w:val="18"/>
                          <w:szCs w:val="18"/>
                        </w:rPr>
                        <w:t>Документы не соответствуют предъявляемым требованиям, либо содержат недостоверные сведения</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3115310</wp:posOffset>
                </wp:positionV>
                <wp:extent cx="2820670" cy="507365"/>
                <wp:effectExtent l="0" t="0" r="17780" b="260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507365"/>
                        </a:xfrm>
                        <a:prstGeom prst="rect">
                          <a:avLst/>
                        </a:prstGeom>
                        <a:solidFill>
                          <a:srgbClr val="FFFFFF"/>
                        </a:solidFill>
                        <a:ln w="9525">
                          <a:solidFill>
                            <a:srgbClr val="000000"/>
                          </a:solidFill>
                          <a:miter lim="800000"/>
                          <a:headEnd/>
                          <a:tailEnd/>
                        </a:ln>
                      </wps:spPr>
                      <wps:txbx>
                        <w:txbxContent>
                          <w:p w:rsidR="00C928A0" w:rsidRDefault="00C928A0" w:rsidP="00C928A0">
                            <w:pPr>
                              <w:jc w:val="center"/>
                              <w:rPr>
                                <w:sz w:val="18"/>
                                <w:szCs w:val="18"/>
                              </w:rPr>
                            </w:pPr>
                            <w:r>
                              <w:rPr>
                                <w:sz w:val="18"/>
                                <w:szCs w:val="18"/>
                              </w:rPr>
                              <w:t>принятие решения (в виде заключения) Комиссией</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0" style="position:absolute;left:0;text-align:left;margin-left:-3.6pt;margin-top:245.3pt;width:222.1pt;height:3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">
                <v:textbox>
                  <w:txbxContent>
                    <w:p w:rsidR="00C928A0" w:rsidRDefault="00C928A0" w:rsidP="00C928A0">
                      <w:pPr>
                        <w:jc w:val="center"/>
                        <w:rPr>
                          <w:sz w:val="18"/>
                          <w:szCs w:val="18"/>
                        </w:rPr>
                      </w:pPr>
                      <w:r>
                        <w:rPr>
                          <w:sz w:val="18"/>
                          <w:szCs w:val="18"/>
                        </w:rPr>
                        <w:t>принятие решения (в виде заключения) Комиссией</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17780</wp:posOffset>
                </wp:positionH>
                <wp:positionV relativeFrom="paragraph">
                  <wp:posOffset>3905250</wp:posOffset>
                </wp:positionV>
                <wp:extent cx="2737485" cy="966470"/>
                <wp:effectExtent l="0" t="0" r="24765" b="2413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7485" cy="966470"/>
                        </a:xfrm>
                        <a:prstGeom prst="rect">
                          <a:avLst/>
                        </a:prstGeom>
                        <a:solidFill>
                          <a:srgbClr val="FFFFFF"/>
                        </a:solidFill>
                        <a:ln w="9525">
                          <a:solidFill>
                            <a:srgbClr val="000000"/>
                          </a:solidFill>
                          <a:miter lim="800000"/>
                          <a:headEnd/>
                          <a:tailEnd/>
                        </a:ln>
                      </wps:spPr>
                      <wps:txbx>
                        <w:txbxContent>
                          <w:p w:rsidR="00C928A0" w:rsidRDefault="00C928A0" w:rsidP="00C928A0">
                            <w:pPr>
                              <w:jc w:val="center"/>
                              <w:rPr>
                                <w:sz w:val="18"/>
                                <w:szCs w:val="18"/>
                              </w:rPr>
                            </w:pPr>
                            <w:r>
                              <w:rPr>
                                <w:sz w:val="18"/>
                                <w:szCs w:val="18"/>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1" style="position:absolute;left:0;text-align:left;margin-left:1.4pt;margin-top:307.5pt;width:215.55pt;height:7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">
                <v:textbox>
                  <w:txbxContent>
                    <w:p w:rsidR="00C928A0" w:rsidRDefault="00C928A0" w:rsidP="00C928A0">
                      <w:pPr>
                        <w:jc w:val="center"/>
                        <w:rPr>
                          <w:sz w:val="18"/>
                          <w:szCs w:val="18"/>
                        </w:rPr>
                      </w:pPr>
                      <w:r>
                        <w:rPr>
                          <w:sz w:val="18"/>
                          <w:szCs w:val="18"/>
                        </w:rPr>
                        <w:t>принятие решения, предусмотренного абзацем седьмым пункта 7 Положения и издание распоряжения администрацией либо подготовка уведомления о мотивированном отказе в предоставлении муниципальной услуги</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2979420</wp:posOffset>
                </wp:positionH>
                <wp:positionV relativeFrom="paragraph">
                  <wp:posOffset>3019425</wp:posOffset>
                </wp:positionV>
                <wp:extent cx="2747010" cy="698500"/>
                <wp:effectExtent l="0" t="0" r="15240" b="2540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98500"/>
                        </a:xfrm>
                        <a:prstGeom prst="rect">
                          <a:avLst/>
                        </a:prstGeom>
                        <a:solidFill>
                          <a:srgbClr val="FFFFFF"/>
                        </a:solidFill>
                        <a:ln w="9525">
                          <a:solidFill>
                            <a:srgbClr val="000000"/>
                          </a:solidFill>
                          <a:miter lim="800000"/>
                          <a:headEnd/>
                          <a:tailEnd/>
                        </a:ln>
                      </wps:spPr>
                      <wps:txbx>
                        <w:txbxContent>
                          <w:p w:rsidR="00C928A0" w:rsidRDefault="00C928A0" w:rsidP="00C928A0">
                            <w:pPr>
                              <w:jc w:val="center"/>
                              <w:rPr>
                                <w:sz w:val="18"/>
                                <w:szCs w:val="18"/>
                              </w:rPr>
                            </w:pPr>
                            <w:r>
                              <w:rPr>
                                <w:sz w:val="18"/>
                                <w:szCs w:val="18"/>
                              </w:rPr>
                              <w:t>Уведомление об отказе в предоставлении муниципальной услуги</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32" style="position:absolute;left:0;text-align:left;margin-left:234.6pt;margin-top:237.75pt;width:216.3pt;height: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">
                <v:textbox>
                  <w:txbxContent>
                    <w:p w:rsidR="00C928A0" w:rsidRDefault="00C928A0" w:rsidP="00C928A0">
                      <w:pPr>
                        <w:jc w:val="center"/>
                        <w:rPr>
                          <w:sz w:val="18"/>
                          <w:szCs w:val="18"/>
                        </w:rPr>
                      </w:pPr>
                      <w:r>
                        <w:rPr>
                          <w:sz w:val="18"/>
                          <w:szCs w:val="18"/>
                        </w:rPr>
                        <w:t>Уведомление об отказе в предоставлении муниципальной услуги</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298" distR="114298" simplePos="0" relativeHeight="251666432" behindDoc="0" locked="0" layoutInCell="1" allowOverlap="1">
                <wp:simplePos x="0" y="0"/>
                <wp:positionH relativeFrom="column">
                  <wp:posOffset>1401444</wp:posOffset>
                </wp:positionH>
                <wp:positionV relativeFrom="paragraph">
                  <wp:posOffset>641985</wp:posOffset>
                </wp:positionV>
                <wp:extent cx="0" cy="170180"/>
                <wp:effectExtent l="76200" t="0" r="57150" b="5842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9FAD" id="Прямая соединительная линия 19"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0.35pt,50.55pt" to="110.35pt,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">
                <v:stroke endarrow="block"/>
              </v:line>
            </w:pict>
          </mc:Fallback>
        </mc:AlternateContent>
      </w:r>
      <w:r>
        <w:rPr>
          <w:noProof/>
        </w:rPr>
        <mc:AlternateContent>
          <mc:Choice Requires="wps">
            <w:drawing>
              <wp:anchor distT="0" distB="0" distL="114298" distR="114298" simplePos="0" relativeHeight="251667456" behindDoc="0" locked="0" layoutInCell="1" allowOverlap="1">
                <wp:simplePos x="0" y="0"/>
                <wp:positionH relativeFrom="column">
                  <wp:posOffset>1339214</wp:posOffset>
                </wp:positionH>
                <wp:positionV relativeFrom="paragraph">
                  <wp:posOffset>2913380</wp:posOffset>
                </wp:positionV>
                <wp:extent cx="0" cy="251460"/>
                <wp:effectExtent l="76200" t="0" r="57150" b="5334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926AA" id="Прямая соединительная линия 18"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45pt,229.4pt" to="105.45pt,2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MKd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">
                <v:stroke endarrow="block"/>
              </v:line>
            </w:pict>
          </mc:Fallback>
        </mc:AlternateContent>
      </w:r>
      <w:r>
        <w:rPr>
          <w:noProof/>
        </w:rPr>
        <mc:AlternateContent>
          <mc:Choice Requires="wps">
            <w:drawing>
              <wp:anchor distT="0" distB="0" distL="114298" distR="114298" simplePos="0" relativeHeight="251668480" behindDoc="0" locked="0" layoutInCell="1" allowOverlap="1">
                <wp:simplePos x="0" y="0"/>
                <wp:positionH relativeFrom="column">
                  <wp:posOffset>5140324</wp:posOffset>
                </wp:positionH>
                <wp:positionV relativeFrom="paragraph">
                  <wp:posOffset>1883410</wp:posOffset>
                </wp:positionV>
                <wp:extent cx="0" cy="310515"/>
                <wp:effectExtent l="76200" t="0" r="57150" b="514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05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3F9DD" id="Прямая соединительная линия 17"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4.75pt,148.3pt" to="404.75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">
                <v:stroke endarrow="block"/>
              </v:line>
            </w:pict>
          </mc:Fallback>
        </mc:AlternateContent>
      </w:r>
      <w:r>
        <w:rPr>
          <w:noProof/>
        </w:rPr>
        <mc:AlternateContent>
          <mc:Choice Requires="wps">
            <w:drawing>
              <wp:anchor distT="0" distB="0" distL="114298" distR="114298" simplePos="0" relativeHeight="251669504" behindDoc="0" locked="0" layoutInCell="1" allowOverlap="1">
                <wp:simplePos x="0" y="0"/>
                <wp:positionH relativeFrom="column">
                  <wp:posOffset>5885814</wp:posOffset>
                </wp:positionH>
                <wp:positionV relativeFrom="paragraph">
                  <wp:posOffset>1632585</wp:posOffset>
                </wp:positionV>
                <wp:extent cx="0" cy="1823085"/>
                <wp:effectExtent l="0" t="0" r="19050" b="247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30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CE872" id="Прямая соединительная линия 16" o:spid="_x0000_s1026" style="position:absolute;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3.45pt,128.55pt" to="463.45pt,2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"/>
            </w:pict>
          </mc:Fallback>
        </mc:AlternateContent>
      </w:r>
      <w:r>
        <w:rPr>
          <w:noProof/>
        </w:rPr>
        <mc:AlternateContent>
          <mc:Choice Requires="wps">
            <w:drawing>
              <wp:anchor distT="0" distB="0" distL="114298" distR="114298" simplePos="0" relativeHeight="251670528" behindDoc="0" locked="0" layoutInCell="1" allowOverlap="1">
                <wp:simplePos x="0" y="0"/>
                <wp:positionH relativeFrom="column">
                  <wp:posOffset>1401444</wp:posOffset>
                </wp:positionH>
                <wp:positionV relativeFrom="paragraph">
                  <wp:posOffset>1205230</wp:posOffset>
                </wp:positionV>
                <wp:extent cx="0" cy="173355"/>
                <wp:effectExtent l="76200" t="0" r="57150" b="552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A584" id="Прямая соединительная линия 15"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0.35pt,94.9pt" to="110.35pt,1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GGYw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">
                <v:stroke endarrow="block"/>
              </v:line>
            </w:pict>
          </mc:Fallback>
        </mc:AlternateContent>
      </w:r>
      <w:r>
        <w:rPr>
          <w:noProof/>
        </w:rPr>
        <mc:AlternateContent>
          <mc:Choice Requires="wps">
            <w:drawing>
              <wp:anchor distT="0" distB="0" distL="114298" distR="114298" simplePos="0" relativeHeight="251671552" behindDoc="0" locked="0" layoutInCell="1" allowOverlap="1">
                <wp:simplePos x="0" y="0"/>
                <wp:positionH relativeFrom="column">
                  <wp:posOffset>1339214</wp:posOffset>
                </wp:positionH>
                <wp:positionV relativeFrom="paragraph">
                  <wp:posOffset>3605530</wp:posOffset>
                </wp:positionV>
                <wp:extent cx="0" cy="311150"/>
                <wp:effectExtent l="76200" t="0" r="57150" b="508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02FF3" id="Прямая соединительная линия 14" o:spid="_x0000_s1026" style="position:absolute;z-index:2516715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05.45pt,283.9pt" to="105.45pt,3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6pK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">
                <v:stroke endarrow="block"/>
              </v:line>
            </w:pict>
          </mc:Fallback>
        </mc:AlternateContent>
      </w:r>
      <w:r>
        <w:rPr>
          <w:noProof/>
        </w:rPr>
        <mc:AlternateContent>
          <mc:Choice Requires="wps">
            <w:drawing>
              <wp:anchor distT="4294967294" distB="4294967294" distL="114300" distR="114300" simplePos="0" relativeHeight="251672576" behindDoc="0" locked="0" layoutInCell="1" allowOverlap="1">
                <wp:simplePos x="0" y="0"/>
                <wp:positionH relativeFrom="column">
                  <wp:posOffset>5726430</wp:posOffset>
                </wp:positionH>
                <wp:positionV relativeFrom="paragraph">
                  <wp:posOffset>2531744</wp:posOffset>
                </wp:positionV>
                <wp:extent cx="159385" cy="0"/>
                <wp:effectExtent l="0" t="76200" r="12065" b="952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FFB30" id="Прямая соединительная линия 13"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0.9pt,199.35pt" to="463.45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">
                <v:stroke endarrow="block"/>
              </v:line>
            </w:pict>
          </mc:Fallback>
        </mc:AlternateContent>
      </w:r>
      <w:r>
        <w:rPr>
          <w:noProof/>
        </w:rPr>
        <mc:AlternateContent>
          <mc:Choice Requires="wps">
            <w:drawing>
              <wp:anchor distT="0" distB="0" distL="114298" distR="114298" simplePos="0" relativeHeight="251673600" behindDoc="0" locked="0" layoutInCell="1" allowOverlap="1">
                <wp:simplePos x="0" y="0"/>
                <wp:positionH relativeFrom="column">
                  <wp:posOffset>1253489</wp:posOffset>
                </wp:positionH>
                <wp:positionV relativeFrom="paragraph">
                  <wp:posOffset>1960245</wp:posOffset>
                </wp:positionV>
                <wp:extent cx="0" cy="233680"/>
                <wp:effectExtent l="76200" t="0" r="57150" b="5207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BE171" id="Прямая соединительная линия 9"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8.7pt,154.35pt" to="98.7pt,1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">
                <v:stroke endarrow="block"/>
              </v:line>
            </w:pict>
          </mc:Fallback>
        </mc:AlternateContent>
      </w:r>
      <w:r>
        <w:rPr>
          <w:noProof/>
        </w:rPr>
        <mc:AlternateContent>
          <mc:Choice Requires="wps">
            <w:drawing>
              <wp:anchor distT="0" distB="0" distL="114298" distR="114298" simplePos="0" relativeHeight="251674624" behindDoc="0" locked="0" layoutInCell="1" allowOverlap="1">
                <wp:simplePos x="0" y="0"/>
                <wp:positionH relativeFrom="column">
                  <wp:posOffset>4291964</wp:posOffset>
                </wp:positionH>
                <wp:positionV relativeFrom="paragraph">
                  <wp:posOffset>1205230</wp:posOffset>
                </wp:positionV>
                <wp:extent cx="0" cy="241300"/>
                <wp:effectExtent l="76200" t="0" r="57150" b="635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1381A" id="Прямая соединительная линия 8"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37.95pt,94.9pt" to="337.95pt,1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">
                <v:stroke endarrow="block"/>
              </v:line>
            </w:pict>
          </mc:Fallback>
        </mc:AlternateContent>
      </w:r>
      <w:r>
        <w:rPr>
          <w:noProof/>
        </w:rPr>
        <mc:AlternateContent>
          <mc:Choice Requires="wps">
            <w:drawing>
              <wp:anchor distT="4294967294" distB="4294967294" distL="114300" distR="114300" simplePos="0" relativeHeight="251675648" behindDoc="0" locked="0" layoutInCell="1" allowOverlap="1">
                <wp:simplePos x="0" y="0"/>
                <wp:positionH relativeFrom="column">
                  <wp:posOffset>5629275</wp:posOffset>
                </wp:positionH>
                <wp:positionV relativeFrom="paragraph">
                  <wp:posOffset>1631314</wp:posOffset>
                </wp:positionV>
                <wp:extent cx="256540" cy="0"/>
                <wp:effectExtent l="0" t="76200" r="1016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4A4E8" id="Прямая соединительная линия 7"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3.25pt,128.45pt" to="463.45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">
                <v:stroke endarrow="block"/>
              </v:line>
            </w:pict>
          </mc:Fallback>
        </mc:AlternateContent>
      </w:r>
      <w:r>
        <w:rPr>
          <w:noProof/>
        </w:rPr>
        <mc:AlternateContent>
          <mc:Choice Requires="wps">
            <w:drawing>
              <wp:anchor distT="0" distB="0" distL="114298" distR="114298" simplePos="0" relativeHeight="251676672" behindDoc="0" locked="0" layoutInCell="1" allowOverlap="1">
                <wp:simplePos x="0" y="0"/>
                <wp:positionH relativeFrom="column">
                  <wp:posOffset>4463414</wp:posOffset>
                </wp:positionH>
                <wp:positionV relativeFrom="paragraph">
                  <wp:posOffset>641985</wp:posOffset>
                </wp:positionV>
                <wp:extent cx="0" cy="177165"/>
                <wp:effectExtent l="76200" t="0" r="57150" b="5143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65CAF" id="Прямая соединительная линия 6" o:spid="_x0000_s1026" style="position:absolute;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51.45pt,50.55pt" to="351.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1514475</wp:posOffset>
                </wp:positionH>
                <wp:positionV relativeFrom="paragraph">
                  <wp:posOffset>1980565</wp:posOffset>
                </wp:positionV>
                <wp:extent cx="233680" cy="45085"/>
                <wp:effectExtent l="0" t="953" r="32068" b="13017"/>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3680" cy="45085"/>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7EEC35"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 o:spid="_x0000_s1026" type="#_x0000_t34" style="position:absolute;margin-left:119.25pt;margin-top:155.95pt;width:18.4pt;height:3.55pt;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">
                <v:stroke joinstyle="round"/>
              </v:shape>
            </w:pict>
          </mc:Fallback>
        </mc:AlternateContent>
      </w:r>
      <w:r>
        <w:rPr>
          <w:noProof/>
        </w:rPr>
        <mc:AlternateContent>
          <mc:Choice Requires="wps">
            <w:drawing>
              <wp:anchor distT="4294967294" distB="4294967294" distL="114300" distR="114300" simplePos="0" relativeHeight="251678720" behindDoc="0" locked="0" layoutInCell="1" allowOverlap="1">
                <wp:simplePos x="0" y="0"/>
                <wp:positionH relativeFrom="column">
                  <wp:posOffset>1653540</wp:posOffset>
                </wp:positionH>
                <wp:positionV relativeFrom="paragraph">
                  <wp:posOffset>2114549</wp:posOffset>
                </wp:positionV>
                <wp:extent cx="3486785" cy="0"/>
                <wp:effectExtent l="0" t="0" r="37465"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1E1B44" id="_x0000_t32" coordsize="21600,21600" o:spt="32" o:oned="t" path="m,l21600,21600e" filled="f">
                <v:path arrowok="t" fillok="f" o:connecttype="none"/>
                <o:lock v:ext="edit" shapetype="t"/>
              </v:shapetype>
              <v:shape id="Прямая со стрелкой 4" o:spid="_x0000_s1026" type="#_x0000_t32" style="position:absolute;margin-left:130.2pt;margin-top:166.5pt;width:274.55pt;height:0;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IvTAIAAFQ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"/>
            </w:pict>
          </mc:Fallback>
        </mc:AlternateContent>
      </w:r>
      <w:r>
        <w:rPr>
          <w:noProof/>
        </w:rPr>
        <mc:AlternateContent>
          <mc:Choice Requires="wps">
            <w:drawing>
              <wp:anchor distT="4294967294" distB="4294967294" distL="114300" distR="114300" simplePos="0" relativeHeight="251679744" behindDoc="0" locked="0" layoutInCell="1" allowOverlap="1">
                <wp:simplePos x="0" y="0"/>
                <wp:positionH relativeFrom="column">
                  <wp:posOffset>5726430</wp:posOffset>
                </wp:positionH>
                <wp:positionV relativeFrom="paragraph">
                  <wp:posOffset>3393439</wp:posOffset>
                </wp:positionV>
                <wp:extent cx="159385" cy="0"/>
                <wp:effectExtent l="0" t="76200" r="12065" b="952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02893" id="Прямая со стрелкой 3" o:spid="_x0000_s1026" type="#_x0000_t32" style="position:absolute;margin-left:450.9pt;margin-top:267.2pt;width:12.55pt;height:0;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">
                <v:stroke endarrow="block"/>
              </v:shape>
            </w:pict>
          </mc:Fallback>
        </mc:AlternateContent>
      </w:r>
      <w:r>
        <w:rPr>
          <w:noProof/>
        </w:rPr>
        <mc:AlternateContent>
          <mc:Choice Requires="wps">
            <w:drawing>
              <wp:anchor distT="0" distB="0" distL="114298" distR="114298" simplePos="0" relativeHeight="251680768" behindDoc="0" locked="0" layoutInCell="1" allowOverlap="1">
                <wp:simplePos x="0" y="0"/>
                <wp:positionH relativeFrom="column">
                  <wp:posOffset>1401444</wp:posOffset>
                </wp:positionH>
                <wp:positionV relativeFrom="paragraph">
                  <wp:posOffset>4843145</wp:posOffset>
                </wp:positionV>
                <wp:extent cx="0" cy="173355"/>
                <wp:effectExtent l="76200" t="0" r="57150" b="552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BDF58" id="Прямая соединительная линия 2" o:spid="_x0000_s1026" style="position:absolute;flip:x;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0.35pt,381.35pt" to="110.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">
                <v:stroke endarrow="block"/>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2924175</wp:posOffset>
                </wp:positionH>
                <wp:positionV relativeFrom="paragraph">
                  <wp:posOffset>1440815</wp:posOffset>
                </wp:positionV>
                <wp:extent cx="2705100" cy="459740"/>
                <wp:effectExtent l="0" t="0" r="19050" b="1651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9740"/>
                        </a:xfrm>
                        <a:prstGeom prst="rect">
                          <a:avLst/>
                        </a:prstGeom>
                        <a:solidFill>
                          <a:srgbClr val="FFFFFF"/>
                        </a:solidFill>
                        <a:ln w="9525">
                          <a:solidFill>
                            <a:srgbClr val="000000"/>
                          </a:solidFill>
                          <a:miter lim="800000"/>
                          <a:headEnd/>
                          <a:tailEnd/>
                        </a:ln>
                      </wps:spPr>
                      <wps:txbx>
                        <w:txbxContent>
                          <w:p w:rsidR="00C928A0" w:rsidRDefault="00C928A0" w:rsidP="00C928A0">
                            <w:pPr>
                              <w:tabs>
                                <w:tab w:val="center" w:pos="4677"/>
                                <w:tab w:val="left" w:pos="6930"/>
                              </w:tabs>
                              <w:jc w:val="center"/>
                            </w:pPr>
                            <w:r>
                              <w:rPr>
                                <w:sz w:val="18"/>
                                <w:szCs w:val="18"/>
                              </w:rPr>
                              <w:t>Отказ в приеме и регистрации документов</w:t>
                            </w:r>
                          </w:p>
                          <w:p w:rsidR="00C928A0" w:rsidRDefault="00C928A0" w:rsidP="00C928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33" style="position:absolute;left:0;text-align:left;margin-left:230.25pt;margin-top:113.45pt;width:213pt;height: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">
                <v:textbox>
                  <w:txbxContent>
                    <w:p w:rsidR="00C928A0" w:rsidRDefault="00C928A0" w:rsidP="00C928A0">
                      <w:pPr>
                        <w:tabs>
                          <w:tab w:val="center" w:pos="4677"/>
                          <w:tab w:val="left" w:pos="6930"/>
                        </w:tabs>
                        <w:jc w:val="center"/>
                      </w:pPr>
                      <w:r>
                        <w:rPr>
                          <w:sz w:val="18"/>
                          <w:szCs w:val="18"/>
                        </w:rPr>
                        <w:t>Отказ в приеме и регистрации документов</w:t>
                      </w:r>
                    </w:p>
                    <w:p w:rsidR="00C928A0" w:rsidRDefault="00C928A0" w:rsidP="00C928A0"/>
                  </w:txbxContent>
                </v:textbox>
              </v:rect>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2924175</wp:posOffset>
                </wp:positionH>
                <wp:positionV relativeFrom="paragraph">
                  <wp:posOffset>813435</wp:posOffset>
                </wp:positionV>
                <wp:extent cx="2705100" cy="408940"/>
                <wp:effectExtent l="0" t="0" r="19050" b="1016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08940"/>
                        </a:xfrm>
                        <a:prstGeom prst="rect">
                          <a:avLst/>
                        </a:prstGeom>
                        <a:solidFill>
                          <a:srgbClr val="FFFFFF"/>
                        </a:solidFill>
                        <a:ln w="9525">
                          <a:solidFill>
                            <a:srgbClr val="000000"/>
                          </a:solidFill>
                          <a:miter lim="800000"/>
                          <a:headEnd/>
                          <a:tailEnd/>
                        </a:ln>
                      </wps:spPr>
                      <wps:txbx>
                        <w:txbxContent>
                          <w:p w:rsidR="00C928A0" w:rsidRDefault="00C928A0" w:rsidP="00C928A0">
                            <w:pPr>
                              <w:jc w:val="center"/>
                              <w:rPr>
                                <w:sz w:val="18"/>
                                <w:szCs w:val="18"/>
                              </w:rPr>
                            </w:pPr>
                            <w:r>
                              <w:rPr>
                                <w:sz w:val="18"/>
                                <w:szCs w:val="18"/>
                              </w:rPr>
                              <w:t>Неполный комплект документов</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4" style="position:absolute;left:0;text-align:left;margin-left:230.25pt;margin-top:64.05pt;width:213pt;height:3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">
                <v:textbox>
                  <w:txbxContent>
                    <w:p w:rsidR="00C928A0" w:rsidRDefault="00C928A0" w:rsidP="00C928A0">
                      <w:pPr>
                        <w:jc w:val="center"/>
                        <w:rPr>
                          <w:sz w:val="18"/>
                          <w:szCs w:val="18"/>
                        </w:rPr>
                      </w:pPr>
                      <w:r>
                        <w:rPr>
                          <w:sz w:val="18"/>
                          <w:szCs w:val="18"/>
                        </w:rPr>
                        <w:t>Неполный комплект документов</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91440</wp:posOffset>
                </wp:positionH>
                <wp:positionV relativeFrom="paragraph">
                  <wp:posOffset>813435</wp:posOffset>
                </wp:positionV>
                <wp:extent cx="2747010" cy="408940"/>
                <wp:effectExtent l="0" t="0" r="15240" b="1016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408940"/>
                        </a:xfrm>
                        <a:prstGeom prst="rect">
                          <a:avLst/>
                        </a:prstGeom>
                        <a:solidFill>
                          <a:srgbClr val="FFFFFF"/>
                        </a:solidFill>
                        <a:ln w="9525">
                          <a:solidFill>
                            <a:srgbClr val="000000"/>
                          </a:solidFill>
                          <a:miter lim="800000"/>
                          <a:headEnd/>
                          <a:tailEnd/>
                        </a:ln>
                      </wps:spPr>
                      <wps:txbx>
                        <w:txbxContent>
                          <w:p w:rsidR="00C928A0" w:rsidRDefault="00C928A0" w:rsidP="00C928A0">
                            <w:pPr>
                              <w:tabs>
                                <w:tab w:val="center" w:pos="4677"/>
                                <w:tab w:val="left" w:pos="6930"/>
                              </w:tabs>
                              <w:jc w:val="center"/>
                              <w:rPr>
                                <w:sz w:val="18"/>
                                <w:szCs w:val="18"/>
                              </w:rPr>
                            </w:pPr>
                            <w:r>
                              <w:rPr>
                                <w:sz w:val="18"/>
                                <w:szCs w:val="18"/>
                              </w:rPr>
                              <w:t>Наличие всех необходимых документов и правомочность заявителя</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5" style="position:absolute;left:0;text-align:left;margin-left:7.2pt;margin-top:64.05pt;width:216.3pt;height:3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">
                <v:textbox>
                  <w:txbxContent>
                    <w:p w:rsidR="00C928A0" w:rsidRDefault="00C928A0" w:rsidP="00C928A0">
                      <w:pPr>
                        <w:tabs>
                          <w:tab w:val="center" w:pos="4677"/>
                          <w:tab w:val="left" w:pos="6930"/>
                        </w:tabs>
                        <w:jc w:val="center"/>
                        <w:rPr>
                          <w:sz w:val="18"/>
                          <w:szCs w:val="18"/>
                        </w:rPr>
                      </w:pPr>
                      <w:r>
                        <w:rPr>
                          <w:sz w:val="18"/>
                          <w:szCs w:val="18"/>
                        </w:rPr>
                        <w:t>Наличие всех необходимых документов и правомочность заявителя</w:t>
                      </w:r>
                    </w:p>
                    <w:p w:rsidR="00C928A0" w:rsidRDefault="00C928A0" w:rsidP="00C928A0">
                      <w:pPr>
                        <w:rPr>
                          <w:sz w:val="18"/>
                          <w:szCs w:val="18"/>
                        </w:rPr>
                      </w:pPr>
                    </w:p>
                  </w:txbxContent>
                </v:textbox>
              </v:rect>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71755</wp:posOffset>
                </wp:positionH>
                <wp:positionV relativeFrom="paragraph">
                  <wp:posOffset>5010785</wp:posOffset>
                </wp:positionV>
                <wp:extent cx="2683510" cy="434975"/>
                <wp:effectExtent l="0" t="0" r="21590" b="222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434975"/>
                        </a:xfrm>
                        <a:prstGeom prst="rect">
                          <a:avLst/>
                        </a:prstGeom>
                        <a:solidFill>
                          <a:srgbClr val="FFFFFF"/>
                        </a:solidFill>
                        <a:ln w="9525">
                          <a:solidFill>
                            <a:srgbClr val="000000"/>
                          </a:solidFill>
                          <a:miter lim="800000"/>
                          <a:headEnd/>
                          <a:tailEnd/>
                        </a:ln>
                      </wps:spPr>
                      <wps:txbx>
                        <w:txbxContent>
                          <w:p w:rsidR="00C928A0" w:rsidRDefault="00C928A0" w:rsidP="00C928A0">
                            <w:pPr>
                              <w:tabs>
                                <w:tab w:val="left" w:pos="1560"/>
                              </w:tabs>
                              <w:suppressAutoHyphens/>
                              <w:autoSpaceDE w:val="0"/>
                              <w:autoSpaceDN w:val="0"/>
                              <w:adjustRightInd w:val="0"/>
                              <w:jc w:val="center"/>
                              <w:rPr>
                                <w:sz w:val="18"/>
                                <w:szCs w:val="18"/>
                              </w:rPr>
                            </w:pPr>
                            <w:r>
                              <w:rPr>
                                <w:sz w:val="18"/>
                                <w:szCs w:val="18"/>
                              </w:rPr>
                              <w:t xml:space="preserve">выдачу (направление) заявителю распоряжения и заключения </w:t>
                            </w:r>
                          </w:p>
                          <w:p w:rsidR="00C928A0" w:rsidRDefault="00C928A0" w:rsidP="00C928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5.65pt;margin-top:394.55pt;width:211.3pt;height:3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">
                <v:textbox>
                  <w:txbxContent>
                    <w:p w:rsidR="00C928A0" w:rsidRDefault="00C928A0" w:rsidP="00C928A0">
                      <w:pPr>
                        <w:tabs>
                          <w:tab w:val="left" w:pos="1560"/>
                        </w:tabs>
                        <w:suppressAutoHyphens/>
                        <w:autoSpaceDE w:val="0"/>
                        <w:autoSpaceDN w:val="0"/>
                        <w:adjustRightInd w:val="0"/>
                        <w:jc w:val="center"/>
                        <w:rPr>
                          <w:sz w:val="18"/>
                          <w:szCs w:val="18"/>
                        </w:rPr>
                      </w:pPr>
                      <w:r>
                        <w:rPr>
                          <w:sz w:val="18"/>
                          <w:szCs w:val="18"/>
                        </w:rPr>
                        <w:t xml:space="preserve">выдачу (направление) заявителю распоряжения и заключения </w:t>
                      </w:r>
                    </w:p>
                    <w:p w:rsidR="00C928A0" w:rsidRDefault="00C928A0" w:rsidP="00C928A0">
                      <w:pPr>
                        <w:rPr>
                          <w:sz w:val="18"/>
                          <w:szCs w:val="18"/>
                        </w:rPr>
                      </w:pPr>
                    </w:p>
                  </w:txbxContent>
                </v:textbox>
              </v:rect>
            </w:pict>
          </mc:Fallback>
        </mc:AlternateContent>
      </w:r>
    </w:p>
    <w:p w:rsidR="00C928A0" w:rsidRDefault="00C928A0" w:rsidP="00C928A0">
      <w:pPr>
        <w:ind w:firstLine="709"/>
        <w:rPr>
          <w:rFonts w:cs="Arial"/>
          <w:color w:val="000000"/>
        </w:rPr>
      </w:pPr>
    </w:p>
    <w:p w:rsidR="00C928A0" w:rsidRDefault="00C928A0" w:rsidP="00C928A0">
      <w:pPr>
        <w:ind w:firstLine="709"/>
        <w:rPr>
          <w:rFonts w:cs="Arial"/>
          <w:color w:val="000000"/>
        </w:rPr>
      </w:pPr>
    </w:p>
    <w:p w:rsidR="00C928A0" w:rsidRDefault="00C928A0" w:rsidP="00C928A0">
      <w:pPr>
        <w:ind w:firstLine="709"/>
        <w:rPr>
          <w:rFonts w:cs="Arial"/>
          <w:color w:val="000000"/>
        </w:rPr>
      </w:pPr>
    </w:p>
    <w:p w:rsidR="00C928A0" w:rsidRDefault="00C928A0" w:rsidP="00C928A0">
      <w:pPr>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p>
    <w:p w:rsidR="00C928A0" w:rsidRDefault="00C928A0" w:rsidP="00C928A0">
      <w:pPr>
        <w:ind w:left="5103" w:firstLine="0"/>
        <w:rPr>
          <w:rFonts w:cs="Arial"/>
          <w:color w:val="000000"/>
        </w:rPr>
      </w:pPr>
      <w:r>
        <w:rPr>
          <w:rFonts w:cs="Arial"/>
          <w:color w:val="000000"/>
        </w:rPr>
        <w:br w:type="page"/>
      </w:r>
      <w:r>
        <w:rPr>
          <w:rFonts w:cs="Arial"/>
          <w:color w:val="000000"/>
        </w:rPr>
        <w:lastRenderedPageBreak/>
        <w:t>Приложение № 4</w:t>
      </w:r>
    </w:p>
    <w:p w:rsidR="00C928A0" w:rsidRDefault="00C928A0" w:rsidP="00C928A0">
      <w:pPr>
        <w:ind w:left="5103" w:firstLine="0"/>
        <w:rPr>
          <w:rFonts w:cs="Arial"/>
          <w:color w:val="000000"/>
        </w:rPr>
      </w:pPr>
      <w:r>
        <w:rPr>
          <w:rFonts w:cs="Arial"/>
          <w:color w:val="000000"/>
        </w:rPr>
        <w:t>к административному регламенту</w:t>
      </w: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jc w:val="center"/>
        <w:rPr>
          <w:rFonts w:cs="Arial"/>
          <w:color w:val="000000"/>
        </w:rPr>
      </w:pPr>
      <w:r>
        <w:rPr>
          <w:rFonts w:cs="Arial"/>
          <w:color w:val="000000"/>
        </w:rPr>
        <w:t>РАСПИСКА</w:t>
      </w:r>
    </w:p>
    <w:p w:rsidR="00C928A0" w:rsidRDefault="00C928A0" w:rsidP="00C928A0">
      <w:pPr>
        <w:autoSpaceDE w:val="0"/>
        <w:autoSpaceDN w:val="0"/>
        <w:adjustRightInd w:val="0"/>
        <w:ind w:firstLine="709"/>
        <w:jc w:val="center"/>
        <w:rPr>
          <w:rFonts w:cs="Arial"/>
          <w:color w:val="000000"/>
        </w:rPr>
      </w:pPr>
      <w:r>
        <w:rPr>
          <w:rFonts w:cs="Arial"/>
          <w:color w:val="000000"/>
        </w:rPr>
        <w:t>в получении документов, представленных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r>
        <w:rPr>
          <w:rFonts w:cs="Arial"/>
          <w:color w:val="000000"/>
        </w:rPr>
        <w:t>Настоящим удостоверяется, что заявитель ______________________________</w:t>
      </w:r>
    </w:p>
    <w:p w:rsidR="00C928A0" w:rsidRDefault="00C928A0" w:rsidP="00C928A0">
      <w:pPr>
        <w:autoSpaceDE w:val="0"/>
        <w:autoSpaceDN w:val="0"/>
        <w:adjustRightInd w:val="0"/>
        <w:ind w:firstLine="709"/>
        <w:rPr>
          <w:rFonts w:cs="Arial"/>
          <w:color w:val="000000"/>
        </w:rPr>
      </w:pPr>
      <w:r>
        <w:rPr>
          <w:rFonts w:cs="Arial"/>
          <w:color w:val="000000"/>
        </w:rPr>
        <w:t>(фамилия, имя, отчество)</w:t>
      </w:r>
    </w:p>
    <w:p w:rsidR="00C928A0" w:rsidRDefault="00C928A0" w:rsidP="00C928A0">
      <w:pPr>
        <w:autoSpaceDE w:val="0"/>
        <w:autoSpaceDN w:val="0"/>
        <w:adjustRightInd w:val="0"/>
        <w:ind w:firstLine="709"/>
        <w:rPr>
          <w:rFonts w:cs="Arial"/>
          <w:color w:val="000000"/>
        </w:rPr>
      </w:pPr>
      <w:r>
        <w:rPr>
          <w:rFonts w:cs="Arial"/>
          <w:color w:val="000000"/>
        </w:rPr>
        <w:t>представил, а сотрудник_____________________________________________</w:t>
      </w:r>
    </w:p>
    <w:p w:rsidR="00C928A0" w:rsidRDefault="00C928A0" w:rsidP="00C928A0">
      <w:pPr>
        <w:autoSpaceDE w:val="0"/>
        <w:autoSpaceDN w:val="0"/>
        <w:adjustRightInd w:val="0"/>
        <w:ind w:firstLine="709"/>
        <w:rPr>
          <w:rFonts w:cs="Arial"/>
          <w:color w:val="000000"/>
        </w:rPr>
      </w:pPr>
      <w:r>
        <w:rPr>
          <w:rFonts w:cs="Arial"/>
          <w:color w:val="000000"/>
        </w:rPr>
        <w:t>администрации______________________ сельского поселения получил "_____" ______________ _____ документы</w:t>
      </w:r>
    </w:p>
    <w:p w:rsidR="00C928A0" w:rsidRDefault="00C928A0" w:rsidP="00C928A0">
      <w:pPr>
        <w:autoSpaceDE w:val="0"/>
        <w:autoSpaceDN w:val="0"/>
        <w:adjustRightInd w:val="0"/>
        <w:ind w:firstLine="709"/>
        <w:rPr>
          <w:rFonts w:cs="Arial"/>
          <w:color w:val="000000"/>
        </w:rPr>
      </w:pPr>
      <w:r>
        <w:rPr>
          <w:rFonts w:cs="Arial"/>
          <w:color w:val="000000"/>
        </w:rPr>
        <w:t>(число) (месяц прописью) (год)</w:t>
      </w:r>
    </w:p>
    <w:p w:rsidR="00C928A0" w:rsidRDefault="00C928A0" w:rsidP="00C928A0">
      <w:pPr>
        <w:autoSpaceDE w:val="0"/>
        <w:autoSpaceDN w:val="0"/>
        <w:adjustRightInd w:val="0"/>
        <w:ind w:firstLine="709"/>
        <w:rPr>
          <w:rFonts w:cs="Arial"/>
          <w:color w:val="000000"/>
        </w:rPr>
      </w:pPr>
      <w:r>
        <w:rPr>
          <w:rFonts w:cs="Arial"/>
          <w:color w:val="000000"/>
        </w:rPr>
        <w:t>в количестве ________________ экземпляров по прилагаемому к заявлению</w:t>
      </w:r>
    </w:p>
    <w:p w:rsidR="00C928A0" w:rsidRDefault="00C928A0" w:rsidP="00C928A0">
      <w:pPr>
        <w:autoSpaceDE w:val="0"/>
        <w:autoSpaceDN w:val="0"/>
        <w:adjustRightInd w:val="0"/>
        <w:ind w:firstLine="709"/>
        <w:rPr>
          <w:rFonts w:cs="Arial"/>
          <w:color w:val="000000"/>
        </w:rPr>
      </w:pPr>
      <w:r>
        <w:rPr>
          <w:rFonts w:cs="Arial"/>
          <w:color w:val="000000"/>
        </w:rPr>
        <w:t>(прописью)</w:t>
      </w:r>
    </w:p>
    <w:p w:rsidR="00C928A0" w:rsidRDefault="00C928A0" w:rsidP="00C928A0">
      <w:pPr>
        <w:autoSpaceDE w:val="0"/>
        <w:autoSpaceDN w:val="0"/>
        <w:adjustRightInd w:val="0"/>
        <w:ind w:firstLine="709"/>
        <w:rPr>
          <w:rFonts w:cs="Arial"/>
          <w:color w:val="000000"/>
        </w:rPr>
      </w:pPr>
      <w:r>
        <w:rPr>
          <w:rFonts w:cs="Arial"/>
          <w:color w:val="000000"/>
        </w:rPr>
        <w:t>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(согласно п. 2.6.1 настоящего административного регламента).</w:t>
      </w:r>
    </w:p>
    <w:p w:rsidR="00C928A0" w:rsidRDefault="00C928A0" w:rsidP="00C928A0">
      <w:pPr>
        <w:autoSpaceDE w:val="0"/>
        <w:autoSpaceDN w:val="0"/>
        <w:adjustRightInd w:val="0"/>
        <w:ind w:firstLine="709"/>
        <w:rPr>
          <w:rFonts w:cs="Arial"/>
          <w:color w:val="000000"/>
        </w:rPr>
      </w:pPr>
      <w:r>
        <w:rPr>
          <w:rFonts w:cs="Arial"/>
          <w:color w:val="000000"/>
        </w:rPr>
        <w:t>__________________________________________________________________</w:t>
      </w:r>
    </w:p>
    <w:p w:rsidR="00C928A0" w:rsidRDefault="00C928A0" w:rsidP="00C928A0">
      <w:pPr>
        <w:autoSpaceDE w:val="0"/>
        <w:autoSpaceDN w:val="0"/>
        <w:adjustRightInd w:val="0"/>
        <w:ind w:firstLine="709"/>
        <w:rPr>
          <w:rFonts w:cs="Arial"/>
          <w:color w:val="000000"/>
        </w:rPr>
      </w:pPr>
      <w:r>
        <w:rPr>
          <w:rFonts w:cs="Arial"/>
          <w:color w:val="000000"/>
        </w:rPr>
        <w:t>__________________________________________________________________</w:t>
      </w:r>
    </w:p>
    <w:p w:rsidR="00C928A0" w:rsidRDefault="00C928A0" w:rsidP="00C928A0">
      <w:pPr>
        <w:autoSpaceDE w:val="0"/>
        <w:autoSpaceDN w:val="0"/>
        <w:adjustRightInd w:val="0"/>
        <w:ind w:firstLine="709"/>
        <w:rPr>
          <w:rFonts w:cs="Arial"/>
          <w:color w:val="000000"/>
        </w:rPr>
      </w:pPr>
      <w:r>
        <w:rPr>
          <w:rFonts w:cs="Arial"/>
          <w:color w:val="000000"/>
        </w:rPr>
        <w:t>__________________________________________________________________</w:t>
      </w:r>
    </w:p>
    <w:p w:rsidR="00C928A0" w:rsidRDefault="00C928A0" w:rsidP="00C928A0">
      <w:pPr>
        <w:autoSpaceDE w:val="0"/>
        <w:autoSpaceDN w:val="0"/>
        <w:adjustRightInd w:val="0"/>
        <w:ind w:firstLine="709"/>
        <w:rPr>
          <w:rFonts w:cs="Arial"/>
          <w:color w:val="000000"/>
        </w:rPr>
      </w:pPr>
      <w:r>
        <w:rPr>
          <w:rFonts w:cs="Arial"/>
          <w:color w:val="000000"/>
        </w:rPr>
        <w:t>Перечень документов, которые будут получены по межведомственным запросам: __________________________________________________________________.</w:t>
      </w:r>
    </w:p>
    <w:p w:rsidR="00C928A0" w:rsidRDefault="00C928A0" w:rsidP="00C928A0">
      <w:pPr>
        <w:autoSpaceDE w:val="0"/>
        <w:autoSpaceDN w:val="0"/>
        <w:adjustRightInd w:val="0"/>
        <w:ind w:firstLine="709"/>
        <w:rPr>
          <w:rFonts w:cs="Arial"/>
          <w:color w:val="000000"/>
        </w:rPr>
      </w:pPr>
    </w:p>
    <w:p w:rsidR="00C928A0" w:rsidRDefault="00C928A0" w:rsidP="00C928A0">
      <w:pPr>
        <w:autoSpaceDE w:val="0"/>
        <w:autoSpaceDN w:val="0"/>
        <w:adjustRightInd w:val="0"/>
        <w:ind w:firstLine="709"/>
        <w:rPr>
          <w:rFonts w:cs="Arial"/>
          <w:color w:val="000000"/>
        </w:rPr>
      </w:pPr>
      <w:r>
        <w:rPr>
          <w:rFonts w:cs="Arial"/>
          <w:color w:val="000000"/>
        </w:rPr>
        <w:t>_______________________ ______________ ______________________</w:t>
      </w:r>
    </w:p>
    <w:p w:rsidR="00C928A0" w:rsidRDefault="00C928A0" w:rsidP="00C928A0">
      <w:pPr>
        <w:autoSpaceDE w:val="0"/>
        <w:autoSpaceDN w:val="0"/>
        <w:adjustRightInd w:val="0"/>
        <w:ind w:firstLine="709"/>
        <w:rPr>
          <w:rFonts w:cs="Arial"/>
          <w:color w:val="000000"/>
        </w:rPr>
      </w:pPr>
      <w:r>
        <w:rPr>
          <w:rFonts w:cs="Arial"/>
          <w:color w:val="000000"/>
        </w:rPr>
        <w:t>(должность специалиста, (подпись) (расшифровка подписи)</w:t>
      </w:r>
    </w:p>
    <w:p w:rsidR="00C928A0" w:rsidRDefault="00C928A0" w:rsidP="00C928A0">
      <w:pPr>
        <w:autoSpaceDE w:val="0"/>
        <w:autoSpaceDN w:val="0"/>
        <w:adjustRightInd w:val="0"/>
        <w:ind w:firstLine="709"/>
        <w:rPr>
          <w:rFonts w:cs="Arial"/>
          <w:color w:val="000000"/>
        </w:rPr>
      </w:pPr>
      <w:r>
        <w:rPr>
          <w:rFonts w:cs="Arial"/>
          <w:color w:val="000000"/>
        </w:rPr>
        <w:t>ответственного за прием документов)</w:t>
      </w:r>
    </w:p>
    <w:p w:rsidR="00C928A0" w:rsidRDefault="00C928A0" w:rsidP="00C928A0">
      <w:pPr>
        <w:ind w:left="5103" w:firstLine="0"/>
        <w:rPr>
          <w:rFonts w:cs="Arial"/>
          <w:color w:val="000000"/>
        </w:rPr>
      </w:pPr>
      <w:r>
        <w:rPr>
          <w:rFonts w:cs="Arial"/>
          <w:color w:val="000000"/>
        </w:rPr>
        <w:br w:type="page"/>
      </w:r>
      <w:r>
        <w:rPr>
          <w:rFonts w:cs="Arial"/>
          <w:color w:val="000000"/>
        </w:rPr>
        <w:lastRenderedPageBreak/>
        <w:t>Приложение № 5</w:t>
      </w:r>
    </w:p>
    <w:p w:rsidR="00C928A0" w:rsidRDefault="00C928A0" w:rsidP="00C928A0">
      <w:pPr>
        <w:ind w:left="5103" w:firstLine="0"/>
        <w:rPr>
          <w:rFonts w:cs="Arial"/>
          <w:color w:val="000000"/>
        </w:rPr>
      </w:pPr>
      <w:r>
        <w:rPr>
          <w:rFonts w:cs="Arial"/>
          <w:color w:val="000000"/>
        </w:rPr>
        <w:t>к административному регламенту</w:t>
      </w:r>
    </w:p>
    <w:p w:rsidR="00C928A0" w:rsidRDefault="00C928A0" w:rsidP="00C928A0">
      <w:pPr>
        <w:autoSpaceDE w:val="0"/>
        <w:autoSpaceDN w:val="0"/>
        <w:adjustRightInd w:val="0"/>
        <w:ind w:left="5103" w:firstLine="0"/>
        <w:rPr>
          <w:rFonts w:cs="Arial"/>
          <w:color w:val="000000"/>
        </w:rPr>
      </w:pPr>
    </w:p>
    <w:p w:rsidR="00C928A0" w:rsidRDefault="00C928A0" w:rsidP="00C928A0">
      <w:pPr>
        <w:autoSpaceDE w:val="0"/>
        <w:autoSpaceDN w:val="0"/>
        <w:adjustRightInd w:val="0"/>
        <w:ind w:left="5103" w:firstLine="0"/>
        <w:rPr>
          <w:rFonts w:cs="Arial"/>
          <w:color w:val="000000"/>
        </w:rPr>
      </w:pPr>
      <w:r>
        <w:rPr>
          <w:rFonts w:cs="Arial"/>
          <w:color w:val="000000"/>
        </w:rPr>
        <w:t>(форма)</w:t>
      </w:r>
    </w:p>
    <w:p w:rsidR="00C928A0" w:rsidRDefault="00C928A0" w:rsidP="00C928A0">
      <w:pPr>
        <w:autoSpaceDE w:val="0"/>
        <w:autoSpaceDN w:val="0"/>
        <w:ind w:firstLine="709"/>
        <w:rPr>
          <w:rFonts w:cs="Arial"/>
          <w:bCs/>
          <w:color w:val="000000"/>
        </w:rPr>
      </w:pPr>
    </w:p>
    <w:p w:rsidR="00C928A0" w:rsidRDefault="00C928A0" w:rsidP="00C928A0">
      <w:pPr>
        <w:autoSpaceDE w:val="0"/>
        <w:autoSpaceDN w:val="0"/>
        <w:ind w:firstLine="709"/>
        <w:jc w:val="center"/>
        <w:rPr>
          <w:rFonts w:cs="Arial"/>
          <w:bCs/>
          <w:color w:val="000000"/>
        </w:rPr>
      </w:pPr>
      <w:r>
        <w:rPr>
          <w:rFonts w:cs="Arial"/>
          <w:bCs/>
          <w:color w:val="000000"/>
        </w:rPr>
        <w:t>АКТ</w:t>
      </w:r>
    </w:p>
    <w:p w:rsidR="00C928A0" w:rsidRDefault="00C928A0" w:rsidP="00C928A0">
      <w:pPr>
        <w:autoSpaceDE w:val="0"/>
        <w:autoSpaceDN w:val="0"/>
        <w:ind w:firstLine="709"/>
        <w:jc w:val="center"/>
        <w:rPr>
          <w:rFonts w:cs="Arial"/>
          <w:color w:val="000000"/>
        </w:rPr>
      </w:pPr>
      <w:r>
        <w:rPr>
          <w:rFonts w:cs="Arial"/>
          <w:color w:val="000000"/>
        </w:rPr>
        <w:t>обследования помещения (многоквартирного дома)</w:t>
      </w:r>
    </w:p>
    <w:p w:rsidR="00C928A0" w:rsidRDefault="00C928A0" w:rsidP="00C928A0">
      <w:pPr>
        <w:autoSpaceDE w:val="0"/>
        <w:autoSpaceDN w:val="0"/>
        <w:ind w:firstLine="709"/>
        <w:rPr>
          <w:rFonts w:cs="Arial"/>
          <w:color w:val="000000"/>
        </w:rPr>
      </w:pPr>
    </w:p>
    <w:tbl>
      <w:tblPr>
        <w:tblW w:w="0" w:type="auto"/>
        <w:tblLayout w:type="fixed"/>
        <w:tblCellMar>
          <w:left w:w="28" w:type="dxa"/>
          <w:right w:w="28" w:type="dxa"/>
        </w:tblCellMar>
        <w:tblLook w:val="04A0" w:firstRow="1" w:lastRow="0" w:firstColumn="1" w:lastColumn="0" w:noHBand="0" w:noVBand="1"/>
      </w:tblPr>
      <w:tblGrid>
        <w:gridCol w:w="392"/>
        <w:gridCol w:w="3747"/>
        <w:gridCol w:w="1985"/>
        <w:gridCol w:w="4110"/>
      </w:tblGrid>
      <w:tr w:rsidR="00C928A0" w:rsidTr="00A709AD">
        <w:trPr>
          <w:cantSplit/>
        </w:trPr>
        <w:tc>
          <w:tcPr>
            <w:tcW w:w="392" w:type="dxa"/>
            <w:vAlign w:val="bottom"/>
            <w:hideMark/>
          </w:tcPr>
          <w:p w:rsidR="00C928A0" w:rsidRDefault="00C928A0" w:rsidP="00A709AD">
            <w:pPr>
              <w:autoSpaceDE w:val="0"/>
              <w:autoSpaceDN w:val="0"/>
              <w:ind w:firstLine="709"/>
              <w:rPr>
                <w:rFonts w:cs="Arial"/>
                <w:color w:val="000000"/>
                <w:lang w:eastAsia="en-US"/>
              </w:rPr>
            </w:pPr>
            <w:r>
              <w:rPr>
                <w:rFonts w:cs="Arial"/>
                <w:color w:val="000000"/>
                <w:lang w:eastAsia="en-US"/>
              </w:rPr>
              <w:t>№</w:t>
            </w:r>
          </w:p>
        </w:tc>
        <w:tc>
          <w:tcPr>
            <w:tcW w:w="3747"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c>
          <w:tcPr>
            <w:tcW w:w="1985" w:type="dxa"/>
            <w:vAlign w:val="bottom"/>
          </w:tcPr>
          <w:p w:rsidR="00C928A0" w:rsidRDefault="00C928A0" w:rsidP="00A709AD">
            <w:pPr>
              <w:autoSpaceDE w:val="0"/>
              <w:autoSpaceDN w:val="0"/>
              <w:ind w:firstLine="709"/>
              <w:rPr>
                <w:rFonts w:cs="Arial"/>
                <w:color w:val="000000"/>
                <w:lang w:eastAsia="en-US"/>
              </w:rPr>
            </w:pPr>
          </w:p>
        </w:tc>
        <w:tc>
          <w:tcPr>
            <w:tcW w:w="4110"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r>
      <w:tr w:rsidR="00C928A0" w:rsidTr="00A709AD">
        <w:trPr>
          <w:cantSplit/>
        </w:trPr>
        <w:tc>
          <w:tcPr>
            <w:tcW w:w="392" w:type="dxa"/>
          </w:tcPr>
          <w:p w:rsidR="00C928A0" w:rsidRDefault="00C928A0" w:rsidP="00A709AD">
            <w:pPr>
              <w:autoSpaceDE w:val="0"/>
              <w:autoSpaceDN w:val="0"/>
              <w:ind w:firstLine="709"/>
              <w:rPr>
                <w:rFonts w:cs="Arial"/>
                <w:color w:val="000000"/>
                <w:lang w:eastAsia="en-US"/>
              </w:rPr>
            </w:pPr>
          </w:p>
        </w:tc>
        <w:tc>
          <w:tcPr>
            <w:tcW w:w="3747" w:type="dxa"/>
          </w:tcPr>
          <w:p w:rsidR="00C928A0" w:rsidRDefault="00C928A0" w:rsidP="00A709AD">
            <w:pPr>
              <w:autoSpaceDE w:val="0"/>
              <w:autoSpaceDN w:val="0"/>
              <w:ind w:firstLine="709"/>
              <w:rPr>
                <w:rFonts w:cs="Arial"/>
                <w:color w:val="000000"/>
                <w:lang w:eastAsia="en-US"/>
              </w:rPr>
            </w:pPr>
          </w:p>
        </w:tc>
        <w:tc>
          <w:tcPr>
            <w:tcW w:w="1985" w:type="dxa"/>
          </w:tcPr>
          <w:p w:rsidR="00C928A0" w:rsidRDefault="00C928A0" w:rsidP="00A709AD">
            <w:pPr>
              <w:autoSpaceDE w:val="0"/>
              <w:autoSpaceDN w:val="0"/>
              <w:ind w:firstLine="709"/>
              <w:rPr>
                <w:rFonts w:cs="Arial"/>
                <w:color w:val="000000"/>
                <w:lang w:eastAsia="en-US"/>
              </w:rPr>
            </w:pPr>
          </w:p>
        </w:tc>
        <w:tc>
          <w:tcPr>
            <w:tcW w:w="4110"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(дата)</w:t>
            </w:r>
          </w:p>
        </w:tc>
      </w:tr>
    </w:tbl>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color w:val="000000"/>
        </w:rPr>
        <w:t>(месторасположение помещения (многоквартирного дома), в том числе наименования населенного пункта и улицы, номера дома и квартиры)</w:t>
      </w: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Межведомственная комиссия, назначенная </w:t>
      </w:r>
    </w:p>
    <w:p w:rsidR="00C928A0" w:rsidRDefault="00C928A0" w:rsidP="00C928A0">
      <w:pPr>
        <w:pBdr>
          <w:top w:val="single" w:sz="4" w:space="1" w:color="auto"/>
        </w:pBdr>
        <w:autoSpaceDE w:val="0"/>
        <w:autoSpaceDN w:val="0"/>
        <w:ind w:firstLine="709"/>
        <w:rPr>
          <w:rFonts w:cs="Arial"/>
          <w:color w:val="000000"/>
        </w:rPr>
      </w:pPr>
      <w:r>
        <w:rPr>
          <w:rFonts w:cs="Arial"/>
          <w:color w:val="000000"/>
        </w:rPr>
        <w:t xml:space="preserve">(кем назначена, наименование федерального органа </w:t>
      </w:r>
    </w:p>
    <w:p w:rsidR="00C928A0" w:rsidRDefault="00C928A0" w:rsidP="00C928A0">
      <w:pPr>
        <w:tabs>
          <w:tab w:val="right" w:pos="10205"/>
        </w:tabs>
        <w:autoSpaceDE w:val="0"/>
        <w:autoSpaceDN w:val="0"/>
        <w:ind w:firstLine="709"/>
        <w:rPr>
          <w:rFonts w:cs="Arial"/>
          <w:color w:val="000000"/>
        </w:rPr>
      </w:pPr>
      <w:r>
        <w:rPr>
          <w:rFonts w:cs="Arial"/>
          <w:color w:val="000000"/>
        </w:rPr>
        <w:t xml:space="preserve"> ,</w:t>
      </w:r>
    </w:p>
    <w:p w:rsidR="00C928A0" w:rsidRDefault="00C928A0" w:rsidP="00C928A0">
      <w:pPr>
        <w:pBdr>
          <w:top w:val="single" w:sz="4" w:space="1" w:color="auto"/>
        </w:pBdr>
        <w:autoSpaceDE w:val="0"/>
        <w:autoSpaceDN w:val="0"/>
        <w:ind w:firstLine="709"/>
        <w:rPr>
          <w:rFonts w:cs="Arial"/>
          <w:color w:val="000000"/>
        </w:rPr>
      </w:pPr>
      <w:r>
        <w:rPr>
          <w:rFonts w:cs="Arial"/>
          <w:color w:val="000000"/>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C928A0" w:rsidRDefault="00C928A0" w:rsidP="00C928A0">
      <w:pPr>
        <w:autoSpaceDE w:val="0"/>
        <w:autoSpaceDN w:val="0"/>
        <w:ind w:firstLine="709"/>
        <w:rPr>
          <w:rFonts w:cs="Arial"/>
          <w:color w:val="000000"/>
        </w:rPr>
      </w:pPr>
      <w:r>
        <w:rPr>
          <w:rFonts w:cs="Arial"/>
          <w:color w:val="000000"/>
        </w:rPr>
        <w:t xml:space="preserve">в составе председателя </w:t>
      </w:r>
    </w:p>
    <w:p w:rsidR="00C928A0" w:rsidRDefault="00C928A0" w:rsidP="00C928A0">
      <w:pPr>
        <w:pBdr>
          <w:top w:val="single" w:sz="4" w:space="1" w:color="auto"/>
        </w:pBdr>
        <w:autoSpaceDE w:val="0"/>
        <w:autoSpaceDN w:val="0"/>
        <w:ind w:firstLine="709"/>
        <w:rPr>
          <w:rFonts w:cs="Arial"/>
          <w:color w:val="000000"/>
        </w:rPr>
      </w:pPr>
      <w:r>
        <w:rPr>
          <w:rFonts w:cs="Arial"/>
          <w:color w:val="000000"/>
        </w:rPr>
        <w:t>(Ф.И.О., занимаемая должность и место работы)</w:t>
      </w:r>
    </w:p>
    <w:p w:rsidR="00C928A0" w:rsidRDefault="00C928A0" w:rsidP="00C928A0">
      <w:pPr>
        <w:autoSpaceDE w:val="0"/>
        <w:autoSpaceDN w:val="0"/>
        <w:ind w:firstLine="709"/>
        <w:rPr>
          <w:rFonts w:cs="Arial"/>
          <w:color w:val="000000"/>
        </w:rPr>
      </w:pPr>
      <w:r>
        <w:rPr>
          <w:rFonts w:cs="Arial"/>
          <w:color w:val="000000"/>
        </w:rPr>
        <w:t xml:space="preserve">и членов комиссии </w:t>
      </w:r>
    </w:p>
    <w:p w:rsidR="00C928A0" w:rsidRDefault="00C928A0" w:rsidP="00C928A0">
      <w:pPr>
        <w:pBdr>
          <w:top w:val="single" w:sz="4" w:space="1" w:color="auto"/>
        </w:pBdr>
        <w:autoSpaceDE w:val="0"/>
        <w:autoSpaceDN w:val="0"/>
        <w:ind w:firstLine="709"/>
        <w:rPr>
          <w:rFonts w:cs="Arial"/>
          <w:color w:val="000000"/>
        </w:rPr>
      </w:pPr>
      <w:r>
        <w:rPr>
          <w:rFonts w:cs="Arial"/>
          <w:color w:val="000000"/>
        </w:rPr>
        <w:t>(Ф.И.О., занимаемая должность и место работы)</w:t>
      </w:r>
    </w:p>
    <w:p w:rsidR="00C928A0" w:rsidRDefault="00C928A0" w:rsidP="00C928A0">
      <w:pPr>
        <w:autoSpaceDE w:val="0"/>
        <w:autoSpaceDN w:val="0"/>
        <w:ind w:firstLine="709"/>
        <w:rPr>
          <w:rFonts w:cs="Arial"/>
          <w:color w:val="000000"/>
        </w:rPr>
      </w:pPr>
      <w:r>
        <w:rPr>
          <w:rFonts w:cs="Arial"/>
          <w:color w:val="000000"/>
        </w:rPr>
        <w:t xml:space="preserve">при участии приглашенных экспертов </w:t>
      </w:r>
    </w:p>
    <w:p w:rsidR="00C928A0" w:rsidRDefault="00C928A0" w:rsidP="00C928A0">
      <w:pPr>
        <w:pBdr>
          <w:top w:val="single" w:sz="4" w:space="1" w:color="auto"/>
        </w:pBdr>
        <w:autoSpaceDE w:val="0"/>
        <w:autoSpaceDN w:val="0"/>
        <w:ind w:firstLine="709"/>
        <w:rPr>
          <w:rFonts w:cs="Arial"/>
          <w:color w:val="000000"/>
        </w:rPr>
      </w:pPr>
      <w:r>
        <w:rPr>
          <w:rFonts w:cs="Arial"/>
          <w:color w:val="000000"/>
        </w:rPr>
        <w:t>(Ф.И.О., занимаемая должность и место работы)</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и приглашенного собственника помещения или уполномоченного им лица </w:t>
      </w: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color w:val="000000"/>
        </w:rPr>
        <w:t>(Ф.И.О., занимаемая должность и место работы)</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произвела обследование помещения (многоквартирного дома) по заявлению </w:t>
      </w:r>
    </w:p>
    <w:p w:rsidR="00C928A0" w:rsidRDefault="00C928A0" w:rsidP="00C928A0">
      <w:pPr>
        <w:pBdr>
          <w:top w:val="single" w:sz="4" w:space="1" w:color="auto"/>
        </w:pBdr>
        <w:autoSpaceDE w:val="0"/>
        <w:autoSpaceDN w:val="0"/>
        <w:ind w:firstLine="709"/>
        <w:rPr>
          <w:rFonts w:cs="Arial"/>
          <w:color w:val="000000"/>
        </w:rPr>
      </w:pPr>
      <w:r>
        <w:rPr>
          <w:rFonts w:cs="Arial"/>
          <w:color w:val="000000"/>
        </w:rPr>
        <w:t xml:space="preserve">(реквизиты заявителя: Ф.И.О. и адрес – </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r>
        <w:rPr>
          <w:rFonts w:cs="Arial"/>
          <w:color w:val="000000"/>
        </w:rPr>
        <w:t>для физического лица, наименование организации и занимаемая должность – для юридического лица)</w:t>
      </w:r>
    </w:p>
    <w:p w:rsidR="00C928A0" w:rsidRDefault="00C928A0" w:rsidP="00C928A0">
      <w:pPr>
        <w:autoSpaceDE w:val="0"/>
        <w:autoSpaceDN w:val="0"/>
        <w:ind w:firstLine="709"/>
        <w:rPr>
          <w:rFonts w:cs="Arial"/>
          <w:color w:val="000000"/>
        </w:rPr>
      </w:pPr>
      <w:r>
        <w:rPr>
          <w:rFonts w:cs="Arial"/>
          <w:color w:val="000000"/>
        </w:rPr>
        <w:t xml:space="preserve">и составила настоящий акт обследования помещения (многоквартирного дома) </w:t>
      </w:r>
    </w:p>
    <w:p w:rsidR="00C928A0" w:rsidRDefault="00C928A0" w:rsidP="00C928A0">
      <w:pPr>
        <w:pBdr>
          <w:top w:val="single" w:sz="4" w:space="1" w:color="auto"/>
        </w:pBdr>
        <w:autoSpaceDE w:val="0"/>
        <w:autoSpaceDN w:val="0"/>
        <w:ind w:firstLine="709"/>
        <w:rPr>
          <w:rFonts w:cs="Arial"/>
          <w:color w:val="000000"/>
        </w:rPr>
      </w:pPr>
      <w:r>
        <w:rPr>
          <w:rFonts w:cs="Arial"/>
          <w:color w:val="000000"/>
        </w:rPr>
        <w:t>(адрес, принадлежность помещения,</w:t>
      </w:r>
    </w:p>
    <w:p w:rsidR="00C928A0" w:rsidRDefault="00C928A0" w:rsidP="00C928A0">
      <w:pPr>
        <w:tabs>
          <w:tab w:val="right" w:pos="10205"/>
        </w:tabs>
        <w:autoSpaceDE w:val="0"/>
        <w:autoSpaceDN w:val="0"/>
        <w:ind w:firstLine="709"/>
        <w:rPr>
          <w:rFonts w:cs="Arial"/>
          <w:color w:val="000000"/>
        </w:rPr>
      </w:pPr>
      <w:r>
        <w:rPr>
          <w:rFonts w:cs="Arial"/>
          <w:color w:val="000000"/>
        </w:rPr>
        <w:t>.</w:t>
      </w:r>
    </w:p>
    <w:p w:rsidR="00C928A0" w:rsidRDefault="00C928A0" w:rsidP="00C928A0">
      <w:pPr>
        <w:pBdr>
          <w:top w:val="single" w:sz="4" w:space="1" w:color="auto"/>
        </w:pBdr>
        <w:autoSpaceDE w:val="0"/>
        <w:autoSpaceDN w:val="0"/>
        <w:ind w:firstLine="709"/>
        <w:rPr>
          <w:rFonts w:cs="Arial"/>
          <w:color w:val="000000"/>
        </w:rPr>
      </w:pPr>
      <w:r>
        <w:rPr>
          <w:rFonts w:cs="Arial"/>
          <w:color w:val="000000"/>
        </w:rPr>
        <w:t>кадастровый номер, год ввода в эксплуатацию)</w:t>
      </w:r>
    </w:p>
    <w:p w:rsidR="00C928A0" w:rsidRDefault="00C928A0" w:rsidP="00C928A0">
      <w:pPr>
        <w:autoSpaceDE w:val="0"/>
        <w:autoSpaceDN w:val="0"/>
        <w:ind w:firstLine="709"/>
        <w:rPr>
          <w:rFonts w:cs="Arial"/>
          <w:color w:val="000000"/>
        </w:rPr>
      </w:pPr>
      <w:r>
        <w:rPr>
          <w:rFonts w:cs="Arial"/>
          <w:color w:val="000000"/>
        </w:rPr>
        <w:lastRenderedPageBreak/>
        <w:t xml:space="preserve">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 </w:t>
      </w: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tabs>
          <w:tab w:val="right" w:pos="10205"/>
        </w:tabs>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tabs>
          <w:tab w:val="right" w:pos="10205"/>
        </w:tabs>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Оценка результатов проведенного инструментального контроля и других видов контроля и исследований </w:t>
      </w:r>
    </w:p>
    <w:p w:rsidR="00C928A0" w:rsidRDefault="00C928A0" w:rsidP="00C928A0">
      <w:pPr>
        <w:pBdr>
          <w:top w:val="single" w:sz="4" w:space="1" w:color="auto"/>
        </w:pBdr>
        <w:autoSpaceDE w:val="0"/>
        <w:autoSpaceDN w:val="0"/>
        <w:ind w:firstLine="709"/>
        <w:rPr>
          <w:rFonts w:cs="Arial"/>
          <w:color w:val="000000"/>
        </w:rPr>
      </w:pPr>
      <w:r>
        <w:rPr>
          <w:rFonts w:cs="Arial"/>
          <w:color w:val="000000"/>
        </w:rPr>
        <w:t>(кем проведен контроль (испытание), по каким показателям, какие фактические значения получены)</w:t>
      </w:r>
    </w:p>
    <w:p w:rsidR="00C928A0" w:rsidRDefault="00C928A0" w:rsidP="00C928A0">
      <w:pPr>
        <w:tabs>
          <w:tab w:val="right" w:pos="10205"/>
        </w:tabs>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tabs>
          <w:tab w:val="right" w:pos="10205"/>
        </w:tabs>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lastRenderedPageBreak/>
        <w:t xml:space="preserve">Заключение межведомственной комиссии по результатам обследования помещения </w:t>
      </w: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tabs>
          <w:tab w:val="right" w:pos="10205"/>
        </w:tabs>
        <w:autoSpaceDE w:val="0"/>
        <w:autoSpaceDN w:val="0"/>
        <w:ind w:firstLine="709"/>
        <w:rPr>
          <w:rFonts w:cs="Arial"/>
          <w:color w:val="000000"/>
        </w:rPr>
      </w:pPr>
    </w:p>
    <w:p w:rsidR="00C928A0" w:rsidRDefault="00C928A0" w:rsidP="00C928A0">
      <w:pPr>
        <w:pBdr>
          <w:top w:val="single" w:sz="4" w:space="1" w:color="auto"/>
        </w:pBdr>
        <w:autoSpaceDE w:val="0"/>
        <w:autoSpaceDN w:val="0"/>
        <w:ind w:firstLine="709"/>
        <w:rPr>
          <w:rFonts w:cs="Arial"/>
          <w:color w:val="000000"/>
        </w:rPr>
      </w:pPr>
    </w:p>
    <w:p w:rsidR="00C928A0" w:rsidRDefault="00C928A0" w:rsidP="00C928A0">
      <w:pPr>
        <w:autoSpaceDE w:val="0"/>
        <w:autoSpaceDN w:val="0"/>
        <w:ind w:firstLine="709"/>
        <w:rPr>
          <w:rFonts w:cs="Arial"/>
          <w:color w:val="000000"/>
        </w:rPr>
      </w:pPr>
      <w:r>
        <w:rPr>
          <w:rFonts w:cs="Arial"/>
          <w:color w:val="000000"/>
        </w:rPr>
        <w:t>Приложение к акту:</w:t>
      </w:r>
    </w:p>
    <w:p w:rsidR="00C928A0" w:rsidRDefault="00C928A0" w:rsidP="00C928A0">
      <w:pPr>
        <w:autoSpaceDE w:val="0"/>
        <w:autoSpaceDN w:val="0"/>
        <w:ind w:firstLine="709"/>
        <w:rPr>
          <w:rFonts w:cs="Arial"/>
          <w:color w:val="000000"/>
        </w:rPr>
      </w:pPr>
      <w:r>
        <w:rPr>
          <w:rFonts w:cs="Arial"/>
          <w:color w:val="000000"/>
        </w:rPr>
        <w:t>а) результаты инструментального контроля;</w:t>
      </w:r>
    </w:p>
    <w:p w:rsidR="00C928A0" w:rsidRDefault="00C928A0" w:rsidP="00C928A0">
      <w:pPr>
        <w:autoSpaceDE w:val="0"/>
        <w:autoSpaceDN w:val="0"/>
        <w:ind w:firstLine="709"/>
        <w:rPr>
          <w:rFonts w:cs="Arial"/>
          <w:color w:val="000000"/>
        </w:rPr>
      </w:pPr>
      <w:r>
        <w:rPr>
          <w:rFonts w:cs="Arial"/>
          <w:color w:val="000000"/>
        </w:rPr>
        <w:t>б) результаты лабораторных испытаний;</w:t>
      </w:r>
    </w:p>
    <w:p w:rsidR="00C928A0" w:rsidRDefault="00C928A0" w:rsidP="00C928A0">
      <w:pPr>
        <w:autoSpaceDE w:val="0"/>
        <w:autoSpaceDN w:val="0"/>
        <w:ind w:firstLine="709"/>
        <w:rPr>
          <w:rFonts w:cs="Arial"/>
          <w:color w:val="000000"/>
        </w:rPr>
      </w:pPr>
      <w:r>
        <w:rPr>
          <w:rFonts w:cs="Arial"/>
          <w:color w:val="000000"/>
        </w:rPr>
        <w:t>в) результаты исследований;</w:t>
      </w:r>
    </w:p>
    <w:p w:rsidR="00C928A0" w:rsidRDefault="00C928A0" w:rsidP="00C928A0">
      <w:pPr>
        <w:autoSpaceDE w:val="0"/>
        <w:autoSpaceDN w:val="0"/>
        <w:ind w:firstLine="709"/>
        <w:rPr>
          <w:rFonts w:cs="Arial"/>
          <w:color w:val="000000"/>
        </w:rPr>
      </w:pPr>
      <w:r>
        <w:rPr>
          <w:rFonts w:cs="Arial"/>
          <w:color w:val="000000"/>
        </w:rPr>
        <w:t>г) заключения экспертов специализированных организаций;</w:t>
      </w:r>
    </w:p>
    <w:p w:rsidR="00C928A0" w:rsidRDefault="00C928A0" w:rsidP="00C928A0">
      <w:pPr>
        <w:autoSpaceDE w:val="0"/>
        <w:autoSpaceDN w:val="0"/>
        <w:ind w:firstLine="709"/>
        <w:rPr>
          <w:rFonts w:cs="Arial"/>
          <w:color w:val="000000"/>
        </w:rPr>
      </w:pPr>
      <w:r>
        <w:rPr>
          <w:rFonts w:cs="Arial"/>
          <w:color w:val="000000"/>
        </w:rPr>
        <w:t>д) другие материалы по решению межведомственной комиссии.</w:t>
      </w:r>
    </w:p>
    <w:p w:rsidR="00C928A0" w:rsidRDefault="00C928A0" w:rsidP="00C928A0">
      <w:pPr>
        <w:autoSpaceDE w:val="0"/>
        <w:autoSpaceDN w:val="0"/>
        <w:ind w:firstLine="709"/>
        <w:rPr>
          <w:rFonts w:cs="Arial"/>
          <w:color w:val="000000"/>
        </w:rPr>
      </w:pPr>
      <w:r>
        <w:rPr>
          <w:rFonts w:cs="Arial"/>
          <w:color w:val="000000"/>
        </w:rPr>
        <w:t>Председатель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928A0" w:rsidTr="00A709AD">
        <w:trPr>
          <w:cantSplit/>
        </w:trPr>
        <w:tc>
          <w:tcPr>
            <w:tcW w:w="2835"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c>
          <w:tcPr>
            <w:tcW w:w="1276" w:type="dxa"/>
            <w:vAlign w:val="bottom"/>
          </w:tcPr>
          <w:p w:rsidR="00C928A0" w:rsidRDefault="00C928A0" w:rsidP="00A709AD">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r>
      <w:tr w:rsidR="00C928A0" w:rsidTr="00A709AD">
        <w:trPr>
          <w:cantSplit/>
        </w:trPr>
        <w:tc>
          <w:tcPr>
            <w:tcW w:w="2835"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(подпись)</w:t>
            </w:r>
          </w:p>
        </w:tc>
        <w:tc>
          <w:tcPr>
            <w:tcW w:w="1276" w:type="dxa"/>
          </w:tcPr>
          <w:p w:rsidR="00C928A0" w:rsidRDefault="00C928A0" w:rsidP="00A709AD">
            <w:pPr>
              <w:autoSpaceDE w:val="0"/>
              <w:autoSpaceDN w:val="0"/>
              <w:ind w:firstLine="709"/>
              <w:rPr>
                <w:rFonts w:cs="Arial"/>
                <w:color w:val="000000"/>
                <w:lang w:eastAsia="en-US"/>
              </w:rPr>
            </w:pPr>
          </w:p>
        </w:tc>
        <w:tc>
          <w:tcPr>
            <w:tcW w:w="4989"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(Ф.И.О.)</w:t>
            </w:r>
          </w:p>
        </w:tc>
      </w:tr>
    </w:tbl>
    <w:p w:rsidR="00C928A0" w:rsidRDefault="00C928A0" w:rsidP="00C928A0">
      <w:pPr>
        <w:autoSpaceDE w:val="0"/>
        <w:autoSpaceDN w:val="0"/>
        <w:ind w:firstLine="709"/>
        <w:rPr>
          <w:rFonts w:cs="Arial"/>
          <w:color w:val="000000"/>
        </w:rPr>
      </w:pPr>
      <w:r>
        <w:rPr>
          <w:rFonts w:cs="Arial"/>
          <w:color w:val="000000"/>
        </w:rPr>
        <w:t>Члены межведомственной комиссии:</w:t>
      </w: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928A0" w:rsidTr="00A709AD">
        <w:trPr>
          <w:cantSplit/>
        </w:trPr>
        <w:tc>
          <w:tcPr>
            <w:tcW w:w="2835"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c>
          <w:tcPr>
            <w:tcW w:w="1276" w:type="dxa"/>
            <w:vAlign w:val="bottom"/>
          </w:tcPr>
          <w:p w:rsidR="00C928A0" w:rsidRDefault="00C928A0" w:rsidP="00A709AD">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r>
      <w:tr w:rsidR="00C928A0" w:rsidTr="00A709AD">
        <w:trPr>
          <w:cantSplit/>
        </w:trPr>
        <w:tc>
          <w:tcPr>
            <w:tcW w:w="2835"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(подпись)</w:t>
            </w:r>
          </w:p>
        </w:tc>
        <w:tc>
          <w:tcPr>
            <w:tcW w:w="1276" w:type="dxa"/>
          </w:tcPr>
          <w:p w:rsidR="00C928A0" w:rsidRDefault="00C928A0" w:rsidP="00A709AD">
            <w:pPr>
              <w:autoSpaceDE w:val="0"/>
              <w:autoSpaceDN w:val="0"/>
              <w:ind w:firstLine="709"/>
              <w:rPr>
                <w:rFonts w:cs="Arial"/>
                <w:color w:val="000000"/>
                <w:lang w:eastAsia="en-US"/>
              </w:rPr>
            </w:pPr>
          </w:p>
        </w:tc>
        <w:tc>
          <w:tcPr>
            <w:tcW w:w="4989"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(Ф.И.О.)</w:t>
            </w:r>
          </w:p>
        </w:tc>
      </w:tr>
    </w:tbl>
    <w:p w:rsidR="00C928A0" w:rsidRDefault="00C928A0" w:rsidP="00C928A0">
      <w:pPr>
        <w:autoSpaceDE w:val="0"/>
        <w:autoSpaceDN w:val="0"/>
        <w:ind w:firstLine="709"/>
        <w:rPr>
          <w:rFonts w:cs="Arial"/>
          <w:color w:val="00000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928A0" w:rsidTr="00A709AD">
        <w:trPr>
          <w:cantSplit/>
        </w:trPr>
        <w:tc>
          <w:tcPr>
            <w:tcW w:w="2835"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c>
          <w:tcPr>
            <w:tcW w:w="1276" w:type="dxa"/>
            <w:vAlign w:val="bottom"/>
          </w:tcPr>
          <w:p w:rsidR="00C928A0" w:rsidRDefault="00C928A0" w:rsidP="00A709AD">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r>
      <w:tr w:rsidR="00C928A0" w:rsidTr="00A709AD">
        <w:trPr>
          <w:cantSplit/>
        </w:trPr>
        <w:tc>
          <w:tcPr>
            <w:tcW w:w="2835"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(подпись)</w:t>
            </w:r>
          </w:p>
        </w:tc>
        <w:tc>
          <w:tcPr>
            <w:tcW w:w="1276" w:type="dxa"/>
          </w:tcPr>
          <w:p w:rsidR="00C928A0" w:rsidRDefault="00C928A0" w:rsidP="00A709AD">
            <w:pPr>
              <w:autoSpaceDE w:val="0"/>
              <w:autoSpaceDN w:val="0"/>
              <w:ind w:firstLine="709"/>
              <w:rPr>
                <w:rFonts w:cs="Arial"/>
                <w:color w:val="000000"/>
                <w:lang w:eastAsia="en-US"/>
              </w:rPr>
            </w:pPr>
          </w:p>
        </w:tc>
        <w:tc>
          <w:tcPr>
            <w:tcW w:w="4989"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(Ф.И.О.)</w:t>
            </w:r>
          </w:p>
        </w:tc>
      </w:tr>
    </w:tbl>
    <w:p w:rsidR="00C928A0" w:rsidRDefault="00C928A0" w:rsidP="00C928A0">
      <w:pPr>
        <w:autoSpaceDE w:val="0"/>
        <w:autoSpaceDN w:val="0"/>
        <w:ind w:firstLine="709"/>
        <w:rPr>
          <w:rFonts w:cs="Arial"/>
          <w:color w:val="00000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928A0" w:rsidTr="00A709AD">
        <w:trPr>
          <w:cantSplit/>
        </w:trPr>
        <w:tc>
          <w:tcPr>
            <w:tcW w:w="2835"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c>
          <w:tcPr>
            <w:tcW w:w="1276" w:type="dxa"/>
            <w:vAlign w:val="bottom"/>
          </w:tcPr>
          <w:p w:rsidR="00C928A0" w:rsidRDefault="00C928A0" w:rsidP="00A709AD">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r>
      <w:tr w:rsidR="00C928A0" w:rsidTr="00A709AD">
        <w:trPr>
          <w:cantSplit/>
        </w:trPr>
        <w:tc>
          <w:tcPr>
            <w:tcW w:w="2835"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(подпись)</w:t>
            </w:r>
          </w:p>
        </w:tc>
        <w:tc>
          <w:tcPr>
            <w:tcW w:w="1276" w:type="dxa"/>
          </w:tcPr>
          <w:p w:rsidR="00C928A0" w:rsidRDefault="00C928A0" w:rsidP="00A709AD">
            <w:pPr>
              <w:autoSpaceDE w:val="0"/>
              <w:autoSpaceDN w:val="0"/>
              <w:ind w:firstLine="709"/>
              <w:rPr>
                <w:rFonts w:cs="Arial"/>
                <w:color w:val="000000"/>
                <w:lang w:eastAsia="en-US"/>
              </w:rPr>
            </w:pPr>
          </w:p>
        </w:tc>
        <w:tc>
          <w:tcPr>
            <w:tcW w:w="4989"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(Ф.И.О.)</w:t>
            </w:r>
          </w:p>
        </w:tc>
      </w:tr>
    </w:tbl>
    <w:p w:rsidR="00C928A0" w:rsidRDefault="00C928A0" w:rsidP="00C928A0">
      <w:pPr>
        <w:autoSpaceDE w:val="0"/>
        <w:autoSpaceDN w:val="0"/>
        <w:ind w:firstLine="709"/>
        <w:rPr>
          <w:rFonts w:cs="Arial"/>
          <w:color w:val="000000"/>
        </w:rPr>
      </w:pPr>
    </w:p>
    <w:tbl>
      <w:tblPr>
        <w:tblW w:w="0" w:type="auto"/>
        <w:tblInd w:w="595" w:type="dxa"/>
        <w:tblLayout w:type="fixed"/>
        <w:tblCellMar>
          <w:left w:w="28" w:type="dxa"/>
          <w:right w:w="28" w:type="dxa"/>
        </w:tblCellMar>
        <w:tblLook w:val="04A0" w:firstRow="1" w:lastRow="0" w:firstColumn="1" w:lastColumn="0" w:noHBand="0" w:noVBand="1"/>
      </w:tblPr>
      <w:tblGrid>
        <w:gridCol w:w="2835"/>
        <w:gridCol w:w="1276"/>
        <w:gridCol w:w="4989"/>
      </w:tblGrid>
      <w:tr w:rsidR="00C928A0" w:rsidTr="00A709AD">
        <w:trPr>
          <w:cantSplit/>
        </w:trPr>
        <w:tc>
          <w:tcPr>
            <w:tcW w:w="2835"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c>
          <w:tcPr>
            <w:tcW w:w="1276" w:type="dxa"/>
            <w:vAlign w:val="bottom"/>
          </w:tcPr>
          <w:p w:rsidR="00C928A0" w:rsidRDefault="00C928A0" w:rsidP="00A709AD">
            <w:pPr>
              <w:autoSpaceDE w:val="0"/>
              <w:autoSpaceDN w:val="0"/>
              <w:ind w:firstLine="709"/>
              <w:rPr>
                <w:rFonts w:cs="Arial"/>
                <w:color w:val="000000"/>
                <w:lang w:eastAsia="en-US"/>
              </w:rPr>
            </w:pPr>
          </w:p>
        </w:tc>
        <w:tc>
          <w:tcPr>
            <w:tcW w:w="4989" w:type="dxa"/>
            <w:tcBorders>
              <w:top w:val="nil"/>
              <w:left w:val="nil"/>
              <w:bottom w:val="single" w:sz="4" w:space="0" w:color="auto"/>
              <w:right w:val="nil"/>
            </w:tcBorders>
            <w:vAlign w:val="bottom"/>
          </w:tcPr>
          <w:p w:rsidR="00C928A0" w:rsidRDefault="00C928A0" w:rsidP="00A709AD">
            <w:pPr>
              <w:autoSpaceDE w:val="0"/>
              <w:autoSpaceDN w:val="0"/>
              <w:ind w:firstLine="709"/>
              <w:rPr>
                <w:rFonts w:cs="Arial"/>
                <w:color w:val="000000"/>
                <w:lang w:eastAsia="en-US"/>
              </w:rPr>
            </w:pPr>
          </w:p>
        </w:tc>
      </w:tr>
      <w:tr w:rsidR="00C928A0" w:rsidTr="00A709AD">
        <w:trPr>
          <w:cantSplit/>
        </w:trPr>
        <w:tc>
          <w:tcPr>
            <w:tcW w:w="2835"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подпись)</w:t>
            </w:r>
          </w:p>
        </w:tc>
        <w:tc>
          <w:tcPr>
            <w:tcW w:w="1276" w:type="dxa"/>
          </w:tcPr>
          <w:p w:rsidR="00C928A0" w:rsidRDefault="00C928A0" w:rsidP="00A709AD">
            <w:pPr>
              <w:autoSpaceDE w:val="0"/>
              <w:autoSpaceDN w:val="0"/>
              <w:ind w:firstLine="709"/>
              <w:rPr>
                <w:rFonts w:cs="Arial"/>
                <w:color w:val="000000"/>
                <w:lang w:eastAsia="en-US"/>
              </w:rPr>
            </w:pPr>
          </w:p>
        </w:tc>
        <w:tc>
          <w:tcPr>
            <w:tcW w:w="4989" w:type="dxa"/>
            <w:hideMark/>
          </w:tcPr>
          <w:p w:rsidR="00C928A0" w:rsidRDefault="00C928A0" w:rsidP="00A709AD">
            <w:pPr>
              <w:autoSpaceDE w:val="0"/>
              <w:autoSpaceDN w:val="0"/>
              <w:ind w:firstLine="709"/>
              <w:rPr>
                <w:rFonts w:cs="Arial"/>
                <w:color w:val="000000"/>
                <w:lang w:eastAsia="en-US"/>
              </w:rPr>
            </w:pPr>
            <w:r>
              <w:rPr>
                <w:rFonts w:cs="Arial"/>
                <w:color w:val="000000"/>
                <w:lang w:eastAsia="en-US"/>
              </w:rPr>
              <w:t>(Ф.И.О.)</w:t>
            </w:r>
          </w:p>
        </w:tc>
      </w:tr>
    </w:tbl>
    <w:p w:rsidR="00C928A0" w:rsidRDefault="00C928A0" w:rsidP="00C928A0">
      <w:pPr>
        <w:ind w:left="5103" w:firstLine="0"/>
        <w:rPr>
          <w:rFonts w:cs="Arial"/>
          <w:color w:val="000000"/>
        </w:rPr>
      </w:pPr>
      <w:r>
        <w:rPr>
          <w:rFonts w:cs="Arial"/>
          <w:color w:val="000000"/>
        </w:rPr>
        <w:br w:type="page"/>
      </w:r>
      <w:r>
        <w:rPr>
          <w:rFonts w:cs="Arial"/>
          <w:color w:val="000000"/>
        </w:rPr>
        <w:lastRenderedPageBreak/>
        <w:t>Приложение № 6</w:t>
      </w:r>
    </w:p>
    <w:p w:rsidR="00C928A0" w:rsidRDefault="00C928A0" w:rsidP="00C928A0">
      <w:pPr>
        <w:ind w:left="5103" w:firstLine="0"/>
        <w:rPr>
          <w:rFonts w:cs="Arial"/>
          <w:color w:val="000000"/>
        </w:rPr>
      </w:pPr>
      <w:r>
        <w:rPr>
          <w:rFonts w:cs="Arial"/>
          <w:color w:val="000000"/>
        </w:rPr>
        <w:t>к административному регламенту</w:t>
      </w:r>
    </w:p>
    <w:p w:rsidR="00C928A0" w:rsidRDefault="00C928A0" w:rsidP="00C928A0">
      <w:pPr>
        <w:autoSpaceDE w:val="0"/>
        <w:autoSpaceDN w:val="0"/>
        <w:adjustRightInd w:val="0"/>
        <w:ind w:left="5103" w:firstLine="0"/>
        <w:rPr>
          <w:rFonts w:cs="Arial"/>
          <w:color w:val="000000"/>
        </w:rPr>
      </w:pPr>
    </w:p>
    <w:p w:rsidR="00C928A0" w:rsidRDefault="00C928A0" w:rsidP="00C928A0">
      <w:pPr>
        <w:autoSpaceDE w:val="0"/>
        <w:autoSpaceDN w:val="0"/>
        <w:adjustRightInd w:val="0"/>
        <w:ind w:left="5103" w:firstLine="0"/>
        <w:rPr>
          <w:rFonts w:cs="Arial"/>
          <w:color w:val="000000"/>
        </w:rPr>
      </w:pPr>
      <w:r>
        <w:rPr>
          <w:rFonts w:cs="Arial"/>
          <w:color w:val="000000"/>
        </w:rPr>
        <w:t>(форма)</w:t>
      </w:r>
    </w:p>
    <w:p w:rsidR="00C928A0" w:rsidRDefault="00C928A0" w:rsidP="00C928A0">
      <w:pPr>
        <w:autoSpaceDE w:val="0"/>
        <w:autoSpaceDN w:val="0"/>
        <w:adjustRightInd w:val="0"/>
        <w:ind w:left="5103" w:firstLine="0"/>
        <w:rPr>
          <w:rFonts w:cs="Arial"/>
          <w:color w:val="000000"/>
        </w:rPr>
      </w:pPr>
    </w:p>
    <w:p w:rsidR="00C928A0" w:rsidRDefault="00C928A0" w:rsidP="00C928A0">
      <w:pPr>
        <w:autoSpaceDE w:val="0"/>
        <w:autoSpaceDN w:val="0"/>
        <w:adjustRightInd w:val="0"/>
        <w:ind w:left="5103" w:firstLine="0"/>
        <w:rPr>
          <w:rFonts w:cs="Arial"/>
          <w:color w:val="000000"/>
          <w:kern w:val="32"/>
        </w:rPr>
      </w:pPr>
      <w:r>
        <w:rPr>
          <w:rFonts w:cs="Arial"/>
          <w:color w:val="000000"/>
          <w:kern w:val="32"/>
        </w:rPr>
        <w:t>(На бланке администрации</w:t>
      </w:r>
    </w:p>
    <w:p w:rsidR="00C928A0" w:rsidRDefault="00C928A0" w:rsidP="00C928A0">
      <w:pPr>
        <w:autoSpaceDE w:val="0"/>
        <w:autoSpaceDN w:val="0"/>
        <w:adjustRightInd w:val="0"/>
        <w:ind w:left="5103" w:firstLine="0"/>
        <w:rPr>
          <w:rFonts w:cs="Arial"/>
          <w:color w:val="000000"/>
          <w:kern w:val="32"/>
        </w:rPr>
      </w:pPr>
      <w:r>
        <w:rPr>
          <w:rFonts w:cs="Arial"/>
          <w:color w:val="000000"/>
          <w:kern w:val="32"/>
        </w:rPr>
        <w:t>____________ сельского поселения)</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709"/>
        <w:jc w:val="center"/>
        <w:rPr>
          <w:rFonts w:cs="Arial"/>
          <w:color w:val="000000"/>
          <w:kern w:val="32"/>
        </w:rPr>
      </w:pPr>
      <w:r>
        <w:rPr>
          <w:rFonts w:cs="Arial"/>
          <w:color w:val="000000"/>
          <w:kern w:val="32"/>
        </w:rPr>
        <w:t>РЕШЕНИЕ</w:t>
      </w:r>
    </w:p>
    <w:p w:rsidR="00C928A0" w:rsidRDefault="00C928A0" w:rsidP="00C928A0">
      <w:pPr>
        <w:autoSpaceDE w:val="0"/>
        <w:autoSpaceDN w:val="0"/>
        <w:adjustRightInd w:val="0"/>
        <w:ind w:firstLine="709"/>
        <w:jc w:val="center"/>
        <w:rPr>
          <w:rFonts w:cs="Arial"/>
          <w:color w:val="000000"/>
          <w:kern w:val="32"/>
        </w:rPr>
      </w:pPr>
      <w:r>
        <w:rPr>
          <w:rFonts w:cs="Arial"/>
          <w:color w:val="000000"/>
          <w:kern w:val="32"/>
        </w:rPr>
        <w:t>о признании садового дома жилым домом и жилого дома садовым домом</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0"/>
        <w:jc w:val="left"/>
        <w:rPr>
          <w:rFonts w:cs="Arial"/>
          <w:color w:val="000000"/>
          <w:kern w:val="32"/>
        </w:rPr>
      </w:pPr>
      <w:r>
        <w:rPr>
          <w:rFonts w:cs="Arial"/>
          <w:color w:val="000000"/>
          <w:kern w:val="32"/>
        </w:rPr>
        <w:t>Дата, номер</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709"/>
        <w:rPr>
          <w:rFonts w:cs="Arial"/>
          <w:color w:val="000000"/>
          <w:kern w:val="32"/>
        </w:rPr>
      </w:pPr>
      <w:r>
        <w:rPr>
          <w:rFonts w:cs="Arial"/>
          <w:color w:val="000000"/>
          <w:kern w:val="32"/>
        </w:rPr>
        <w:t>В связи с обращением _______________________________________________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(Ф.И.О. физического лица, наименование юридического лица - заявителя)</w:t>
      </w:r>
    </w:p>
    <w:p w:rsidR="00C928A0" w:rsidRDefault="00C928A0" w:rsidP="00C928A0">
      <w:pPr>
        <w:autoSpaceDE w:val="0"/>
        <w:autoSpaceDN w:val="0"/>
        <w:adjustRightInd w:val="0"/>
        <w:ind w:firstLine="709"/>
        <w:rPr>
          <w:rFonts w:cs="Arial"/>
          <w:color w:val="000000"/>
          <w:kern w:val="32"/>
        </w:rPr>
      </w:pPr>
      <w:r>
        <w:rPr>
          <w:rFonts w:cs="Arial"/>
          <w:color w:val="000000"/>
          <w:kern w:val="32"/>
        </w:rPr>
        <w:t>о намерении признать садовый дом жилым домом/жилой дом садовым домом,</w:t>
      </w:r>
    </w:p>
    <w:p w:rsidR="00C928A0" w:rsidRDefault="00C928A0" w:rsidP="00C928A0">
      <w:pPr>
        <w:autoSpaceDE w:val="0"/>
        <w:autoSpaceDN w:val="0"/>
        <w:adjustRightInd w:val="0"/>
        <w:ind w:firstLine="709"/>
        <w:rPr>
          <w:rFonts w:cs="Arial"/>
          <w:color w:val="000000"/>
          <w:kern w:val="32"/>
        </w:rPr>
      </w:pPr>
      <w:r>
        <w:rPr>
          <w:rFonts w:cs="Arial"/>
          <w:color w:val="000000"/>
          <w:kern w:val="32"/>
        </w:rPr>
        <w:t>-----------------------------------------------------</w:t>
      </w:r>
    </w:p>
    <w:p w:rsidR="00C928A0" w:rsidRDefault="00C928A0" w:rsidP="00C928A0">
      <w:pPr>
        <w:autoSpaceDE w:val="0"/>
        <w:autoSpaceDN w:val="0"/>
        <w:adjustRightInd w:val="0"/>
        <w:ind w:firstLine="709"/>
        <w:rPr>
          <w:rFonts w:cs="Arial"/>
          <w:color w:val="000000"/>
          <w:kern w:val="32"/>
        </w:rPr>
      </w:pPr>
      <w:r>
        <w:rPr>
          <w:rFonts w:cs="Arial"/>
          <w:color w:val="000000"/>
          <w:kern w:val="32"/>
        </w:rPr>
        <w:t>(ненужное зачеркнуть)</w:t>
      </w:r>
    </w:p>
    <w:p w:rsidR="00C928A0" w:rsidRDefault="00C928A0" w:rsidP="00C928A0">
      <w:pPr>
        <w:autoSpaceDE w:val="0"/>
        <w:autoSpaceDN w:val="0"/>
        <w:adjustRightInd w:val="0"/>
        <w:ind w:firstLine="709"/>
        <w:rPr>
          <w:rFonts w:cs="Arial"/>
          <w:color w:val="000000"/>
          <w:kern w:val="32"/>
        </w:rPr>
      </w:pPr>
      <w:r>
        <w:rPr>
          <w:rFonts w:cs="Arial"/>
          <w:color w:val="000000"/>
          <w:kern w:val="32"/>
        </w:rPr>
        <w:t>расположенный по адресу:__________________________________________________________________________________________________________________________,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кадастровый номер земельного участка, в пределах которого расположен дом:</w:t>
      </w:r>
    </w:p>
    <w:p w:rsidR="00C928A0" w:rsidRDefault="00C928A0" w:rsidP="00C928A0">
      <w:pPr>
        <w:autoSpaceDE w:val="0"/>
        <w:autoSpaceDN w:val="0"/>
        <w:adjustRightInd w:val="0"/>
        <w:ind w:firstLine="709"/>
        <w:rPr>
          <w:rFonts w:cs="Arial"/>
          <w:color w:val="000000"/>
          <w:kern w:val="32"/>
        </w:rPr>
      </w:pPr>
      <w:r>
        <w:rPr>
          <w:rFonts w:cs="Arial"/>
          <w:color w:val="000000"/>
          <w:kern w:val="32"/>
        </w:rPr>
        <w:t>_______________________________________________________________________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_______________________________________________________________________,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на основании ____________________________________________________________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(наименование и реквизиты правоустанавливающего документа)</w:t>
      </w:r>
    </w:p>
    <w:p w:rsidR="00C928A0" w:rsidRDefault="00C928A0" w:rsidP="00C928A0">
      <w:pPr>
        <w:autoSpaceDE w:val="0"/>
        <w:autoSpaceDN w:val="0"/>
        <w:adjustRightInd w:val="0"/>
        <w:ind w:firstLine="709"/>
        <w:rPr>
          <w:rFonts w:cs="Arial"/>
          <w:color w:val="000000"/>
          <w:kern w:val="32"/>
        </w:rPr>
      </w:pPr>
      <w:r>
        <w:rPr>
          <w:rFonts w:cs="Arial"/>
          <w:color w:val="000000"/>
          <w:kern w:val="32"/>
        </w:rPr>
        <w:t>_______________________________________________________________________,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по результатам рассмотрения представленных документов принято решение:</w:t>
      </w:r>
    </w:p>
    <w:p w:rsidR="00C928A0" w:rsidRDefault="00C928A0" w:rsidP="00C928A0">
      <w:pPr>
        <w:autoSpaceDE w:val="0"/>
        <w:autoSpaceDN w:val="0"/>
        <w:adjustRightInd w:val="0"/>
        <w:ind w:firstLine="709"/>
        <w:rPr>
          <w:rFonts w:cs="Arial"/>
          <w:color w:val="000000"/>
          <w:kern w:val="32"/>
        </w:rPr>
      </w:pPr>
      <w:r>
        <w:rPr>
          <w:rFonts w:cs="Arial"/>
          <w:color w:val="000000"/>
          <w:kern w:val="32"/>
        </w:rPr>
        <w:t>Признать __________________________________________________________________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(садовый дом жилым домом/жилой дом садовым домом - нужное указать)</w:t>
      </w:r>
    </w:p>
    <w:p w:rsidR="00C928A0" w:rsidRDefault="00C928A0" w:rsidP="00C928A0">
      <w:pPr>
        <w:autoSpaceDE w:val="0"/>
        <w:autoSpaceDN w:val="0"/>
        <w:adjustRightInd w:val="0"/>
        <w:ind w:firstLine="709"/>
        <w:rPr>
          <w:rFonts w:cs="Arial"/>
          <w:color w:val="000000"/>
          <w:kern w:val="32"/>
        </w:rPr>
      </w:pPr>
      <w:r>
        <w:rPr>
          <w:rFonts w:cs="Arial"/>
          <w:color w:val="000000"/>
          <w:kern w:val="32"/>
        </w:rPr>
        <w:t>_______________________________________________________________________.</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709"/>
        <w:rPr>
          <w:rFonts w:cs="Arial"/>
          <w:color w:val="000000"/>
          <w:kern w:val="32"/>
        </w:rPr>
      </w:pPr>
      <w:r>
        <w:rPr>
          <w:rFonts w:cs="Arial"/>
          <w:color w:val="000000"/>
          <w:kern w:val="32"/>
        </w:rPr>
        <w:t>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(должность)</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709"/>
        <w:rPr>
          <w:rFonts w:cs="Arial"/>
          <w:color w:val="000000"/>
          <w:kern w:val="32"/>
        </w:rPr>
      </w:pPr>
      <w:r>
        <w:rPr>
          <w:rFonts w:cs="Arial"/>
          <w:color w:val="000000"/>
          <w:kern w:val="32"/>
        </w:rPr>
        <w:t>____________________________________ ____________________________________</w:t>
      </w:r>
    </w:p>
    <w:p w:rsidR="00C928A0" w:rsidRDefault="00C928A0" w:rsidP="00C928A0">
      <w:pPr>
        <w:autoSpaceDE w:val="0"/>
        <w:autoSpaceDN w:val="0"/>
        <w:adjustRightInd w:val="0"/>
        <w:ind w:firstLine="709"/>
        <w:rPr>
          <w:rFonts w:cs="Arial"/>
          <w:color w:val="000000"/>
          <w:kern w:val="32"/>
        </w:rPr>
      </w:pPr>
      <w:r>
        <w:rPr>
          <w:rFonts w:cs="Arial"/>
          <w:color w:val="000000"/>
          <w:kern w:val="32"/>
        </w:rPr>
        <w:t>(Ф.И.О. должностного лица органа (подпись должностного лица органа местного самоуправления местного самоуправления муниципального образования, в муниципального образования, в границах которого расположен границах которого расположен садовый дом или жилой дом) садовый дом или жилой дом)</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709"/>
        <w:rPr>
          <w:rFonts w:cs="Arial"/>
          <w:color w:val="000000"/>
          <w:kern w:val="32"/>
        </w:rPr>
      </w:pPr>
      <w:r>
        <w:rPr>
          <w:rFonts w:cs="Arial"/>
          <w:color w:val="000000"/>
          <w:kern w:val="32"/>
        </w:rPr>
        <w:t>М.П.</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709"/>
        <w:rPr>
          <w:rFonts w:cs="Arial"/>
          <w:color w:val="000000"/>
          <w:kern w:val="32"/>
        </w:rPr>
      </w:pPr>
      <w:r>
        <w:rPr>
          <w:rFonts w:cs="Arial"/>
          <w:color w:val="000000"/>
          <w:kern w:val="32"/>
        </w:rPr>
        <w:t>Получил: "__" ____________ 20__ г. _______________________ (заполняется</w:t>
      </w:r>
    </w:p>
    <w:p w:rsidR="00C928A0" w:rsidRDefault="00C928A0" w:rsidP="00C928A0">
      <w:pPr>
        <w:autoSpaceDE w:val="0"/>
        <w:autoSpaceDN w:val="0"/>
        <w:adjustRightInd w:val="0"/>
        <w:ind w:firstLine="709"/>
        <w:rPr>
          <w:rFonts w:cs="Arial"/>
          <w:color w:val="000000"/>
          <w:kern w:val="32"/>
        </w:rPr>
      </w:pPr>
      <w:r>
        <w:rPr>
          <w:rFonts w:cs="Arial"/>
          <w:color w:val="000000"/>
          <w:kern w:val="32"/>
        </w:rPr>
        <w:t>(подпись заявителя) в случае получения решения лично)</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709"/>
        <w:rPr>
          <w:rFonts w:cs="Arial"/>
          <w:color w:val="000000"/>
          <w:kern w:val="32"/>
        </w:rPr>
      </w:pPr>
      <w:r>
        <w:rPr>
          <w:rFonts w:cs="Arial"/>
          <w:color w:val="000000"/>
          <w:kern w:val="32"/>
        </w:rPr>
        <w:t>Решение направлено в адрес заявителя "__" _______ 20__ г.</w:t>
      </w:r>
    </w:p>
    <w:p w:rsidR="00C928A0" w:rsidRDefault="00C928A0" w:rsidP="00C928A0">
      <w:pPr>
        <w:autoSpaceDE w:val="0"/>
        <w:autoSpaceDN w:val="0"/>
        <w:adjustRightInd w:val="0"/>
        <w:ind w:firstLine="709"/>
        <w:rPr>
          <w:rFonts w:cs="Arial"/>
          <w:color w:val="000000"/>
          <w:kern w:val="32"/>
        </w:rPr>
      </w:pPr>
      <w:r>
        <w:rPr>
          <w:rFonts w:cs="Arial"/>
          <w:color w:val="000000"/>
          <w:kern w:val="32"/>
        </w:rPr>
        <w:t>(заполняется в случае направления решения по почте)</w:t>
      </w:r>
    </w:p>
    <w:p w:rsidR="00C928A0" w:rsidRDefault="00C928A0" w:rsidP="00C928A0">
      <w:pPr>
        <w:autoSpaceDE w:val="0"/>
        <w:autoSpaceDN w:val="0"/>
        <w:adjustRightInd w:val="0"/>
        <w:ind w:firstLine="709"/>
        <w:rPr>
          <w:rFonts w:cs="Arial"/>
          <w:color w:val="000000"/>
          <w:kern w:val="32"/>
        </w:rPr>
      </w:pPr>
    </w:p>
    <w:p w:rsidR="00C928A0" w:rsidRDefault="00C928A0" w:rsidP="00C928A0">
      <w:pPr>
        <w:autoSpaceDE w:val="0"/>
        <w:autoSpaceDN w:val="0"/>
        <w:adjustRightInd w:val="0"/>
        <w:ind w:firstLine="709"/>
        <w:rPr>
          <w:rFonts w:cs="Arial"/>
          <w:color w:val="000000"/>
          <w:kern w:val="32"/>
        </w:rPr>
      </w:pPr>
      <w:r>
        <w:rPr>
          <w:rFonts w:cs="Arial"/>
          <w:color w:val="000000"/>
          <w:kern w:val="32"/>
        </w:rPr>
        <w:t>________________________________________</w:t>
      </w:r>
    </w:p>
    <w:p w:rsidR="00C928A0" w:rsidRPr="00297204" w:rsidRDefault="00C928A0" w:rsidP="00C928A0">
      <w:pPr>
        <w:autoSpaceDE w:val="0"/>
        <w:autoSpaceDN w:val="0"/>
        <w:adjustRightInd w:val="0"/>
        <w:ind w:firstLine="709"/>
        <w:rPr>
          <w:rFonts w:cs="Arial"/>
          <w:color w:val="000000"/>
        </w:rPr>
      </w:pPr>
      <w:r>
        <w:rPr>
          <w:rFonts w:cs="Arial"/>
          <w:color w:val="000000"/>
          <w:kern w:val="32"/>
        </w:rPr>
        <w:t>(Ф.И.О., подпись должностного лица, направившего решение в адрес заявителя)</w:t>
      </w:r>
      <w:bookmarkEnd w:id="0"/>
    </w:p>
    <w:p w:rsidR="006B557D" w:rsidRDefault="006B557D">
      <w:bookmarkStart w:id="6" w:name="_GoBack"/>
      <w:bookmarkEnd w:id="6"/>
    </w:p>
    <w:sectPr w:rsidR="006B557D" w:rsidSect="00631D0B">
      <w:headerReference w:type="even" r:id="rId5"/>
      <w:headerReference w:type="default" r:id="rId6"/>
      <w:footerReference w:type="even" r:id="rId7"/>
      <w:footerReference w:type="default" r:id="rId8"/>
      <w:headerReference w:type="first" r:id="rId9"/>
      <w:footerReference w:type="first" r:id="rId10"/>
      <w:pgSz w:w="11906" w:h="16838"/>
      <w:pgMar w:top="2268" w:right="567" w:bottom="567"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33" w:rsidRDefault="00C928A0" w:rsidP="00F4005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2A33" w:rsidRDefault="00C928A0" w:rsidP="00F4005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33" w:rsidRDefault="00C928A0" w:rsidP="00F4005C">
    <w:pPr>
      <w:pStyle w:val="a3"/>
      <w:framePr w:wrap="around" w:vAnchor="text" w:hAnchor="margin" w:xAlign="right" w:y="1"/>
      <w:rPr>
        <w:rStyle w:val="a5"/>
      </w:rPr>
    </w:pPr>
  </w:p>
  <w:p w:rsidR="00922A33" w:rsidRDefault="00C928A0" w:rsidP="00F4005C">
    <w:pPr>
      <w:pStyle w:val="a3"/>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F5" w:rsidRDefault="00C928A0">
    <w:pPr>
      <w:pStyle w:val="a3"/>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A33" w:rsidRDefault="00C928A0" w:rsidP="00F4005C">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2A33" w:rsidRDefault="00C928A0">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F5" w:rsidRPr="006865CA" w:rsidRDefault="00C928A0">
    <w:pPr>
      <w:pStyle w:val="a6"/>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BF5" w:rsidRDefault="00C928A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8D6420D"/>
    <w:multiLevelType w:val="multilevel"/>
    <w:tmpl w:val="B3CE7AA8"/>
    <w:lvl w:ilvl="0">
      <w:start w:val="1"/>
      <w:numFmt w:val="decimal"/>
      <w:lvlText w:val="%1."/>
      <w:lvlJc w:val="left"/>
      <w:pPr>
        <w:ind w:left="990"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34C"/>
    <w:rsid w:val="00074EAC"/>
    <w:rsid w:val="006B557D"/>
    <w:rsid w:val="00C928A0"/>
    <w:rsid w:val="00CF034C"/>
    <w:rsid w:val="00D7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C1E5A-2DD1-4DB1-99AE-F6F556D8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928A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928A0"/>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928A0"/>
    <w:rPr>
      <w:rFonts w:ascii="Arial" w:eastAsia="Times New Roman" w:hAnsi="Arial" w:cs="Arial"/>
      <w:b/>
      <w:bCs/>
      <w:kern w:val="32"/>
      <w:sz w:val="32"/>
      <w:szCs w:val="32"/>
      <w:lang w:eastAsia="ru-RU"/>
    </w:rPr>
  </w:style>
  <w:style w:type="paragraph" w:styleId="a3">
    <w:name w:val="footer"/>
    <w:basedOn w:val="a"/>
    <w:link w:val="a4"/>
    <w:rsid w:val="00C928A0"/>
    <w:pPr>
      <w:tabs>
        <w:tab w:val="center" w:pos="4677"/>
        <w:tab w:val="right" w:pos="9355"/>
      </w:tabs>
    </w:pPr>
    <w:rPr>
      <w:rFonts w:ascii="Times New Roman" w:hAnsi="Times New Roman"/>
    </w:rPr>
  </w:style>
  <w:style w:type="character" w:customStyle="1" w:styleId="a4">
    <w:name w:val="Нижний колонтитул Знак"/>
    <w:basedOn w:val="a0"/>
    <w:link w:val="a3"/>
    <w:rsid w:val="00C928A0"/>
    <w:rPr>
      <w:rFonts w:ascii="Times New Roman" w:eastAsia="Times New Roman" w:hAnsi="Times New Roman" w:cs="Times New Roman"/>
      <w:sz w:val="24"/>
      <w:szCs w:val="24"/>
      <w:lang w:eastAsia="ru-RU"/>
    </w:rPr>
  </w:style>
  <w:style w:type="character" w:styleId="a5">
    <w:name w:val="page number"/>
    <w:basedOn w:val="a0"/>
    <w:rsid w:val="00C928A0"/>
  </w:style>
  <w:style w:type="paragraph" w:styleId="a6">
    <w:name w:val="header"/>
    <w:basedOn w:val="a"/>
    <w:link w:val="a7"/>
    <w:uiPriority w:val="99"/>
    <w:rsid w:val="00C928A0"/>
    <w:pPr>
      <w:widowControl w:val="0"/>
      <w:suppressAutoHyphens/>
    </w:pPr>
    <w:rPr>
      <w:rFonts w:ascii="Times New Roman" w:eastAsia="Lucida Sans Unicode" w:hAnsi="Times New Roman"/>
      <w:lang w:val="x-none" w:eastAsia="ar-SA"/>
    </w:rPr>
  </w:style>
  <w:style w:type="character" w:customStyle="1" w:styleId="a7">
    <w:name w:val="Верхний колонтитул Знак"/>
    <w:basedOn w:val="a0"/>
    <w:link w:val="a6"/>
    <w:uiPriority w:val="99"/>
    <w:rsid w:val="00C928A0"/>
    <w:rPr>
      <w:rFonts w:ascii="Times New Roman" w:eastAsia="Lucida Sans Unicode" w:hAnsi="Times New Roman" w:cs="Times New Roman"/>
      <w:sz w:val="24"/>
      <w:szCs w:val="24"/>
      <w:lang w:val="x-none" w:eastAsia="ar-SA"/>
    </w:rPr>
  </w:style>
  <w:style w:type="paragraph" w:styleId="a8">
    <w:name w:val="List Paragraph"/>
    <w:basedOn w:val="a"/>
    <w:uiPriority w:val="34"/>
    <w:qFormat/>
    <w:rsid w:val="00C928A0"/>
    <w:pPr>
      <w:spacing w:after="160" w:line="256" w:lineRule="auto"/>
      <w:ind w:left="720"/>
      <w:contextualSpacing/>
    </w:pPr>
    <w:rPr>
      <w:rFonts w:ascii="Calibri" w:eastAsia="Calibri" w:hAnsi="Calibri"/>
      <w:sz w:val="22"/>
      <w:szCs w:val="22"/>
      <w:lang w:eastAsia="en-US"/>
    </w:rPr>
  </w:style>
  <w:style w:type="paragraph" w:customStyle="1" w:styleId="a9">
    <w:name w:val="Обычный.Название подразделения"/>
    <w:rsid w:val="00C928A0"/>
    <w:pPr>
      <w:autoSpaceDE w:val="0"/>
      <w:autoSpaceDN w:val="0"/>
      <w:spacing w:after="0" w:line="240" w:lineRule="auto"/>
    </w:pPr>
    <w:rPr>
      <w:rFonts w:ascii="SchoolBook" w:eastAsia="Times New Roman" w:hAnsi="SchoolBook" w:cs="Times New Roman"/>
      <w:sz w:val="28"/>
      <w:szCs w:val="28"/>
      <w:lang w:eastAsia="ru-RU"/>
    </w:rPr>
  </w:style>
  <w:style w:type="paragraph" w:customStyle="1" w:styleId="Title">
    <w:name w:val="Title!Название НПА"/>
    <w:basedOn w:val="a"/>
    <w:rsid w:val="00C928A0"/>
    <w:pPr>
      <w:spacing w:before="240" w:after="60"/>
      <w:jc w:val="center"/>
      <w:outlineLvl w:val="0"/>
    </w:pPr>
    <w:rPr>
      <w:rFonts w:cs="Arial"/>
      <w:b/>
      <w:bCs/>
      <w:kern w:val="28"/>
      <w:sz w:val="32"/>
      <w:szCs w:val="32"/>
    </w:rPr>
  </w:style>
  <w:style w:type="paragraph" w:styleId="aa">
    <w:name w:val="No Spacing"/>
    <w:uiPriority w:val="1"/>
    <w:qFormat/>
    <w:rsid w:val="00C928A0"/>
    <w:pPr>
      <w:spacing w:after="0" w:line="240" w:lineRule="auto"/>
    </w:pPr>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14870</Words>
  <Characters>84764</Characters>
  <Application>Microsoft Office Word</Application>
  <DocSecurity>0</DocSecurity>
  <Lines>706</Lines>
  <Paragraphs>198</Paragraphs>
  <ScaleCrop>false</ScaleCrop>
  <Company/>
  <LinksUpToDate>false</LinksUpToDate>
  <CharactersWithSpaces>99436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Юлия Белоненко</cp:lastModifiedBy>
  <cp:revision>2</cp:revision>
  <dcterms:created xsi:type="dcterms:W3CDTF">2023-07-19T05:53:00Z</dcterms:created>
  <dcterms:modified xsi:type="dcterms:W3CDTF">2023-07-19T05:53:00Z</dcterms:modified>
</cp:coreProperties>
</file>