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575" w:rsidRPr="004851BE" w:rsidRDefault="00706BF5" w:rsidP="00913575">
      <w:pPr>
        <w:ind w:firstLine="709"/>
        <w:jc w:val="center"/>
        <w:rPr>
          <w:rFonts w:cs="Arial"/>
          <w:color w:val="000000"/>
        </w:rPr>
      </w:pPr>
      <w:r>
        <w:rPr>
          <w:rFonts w:cs="Arial"/>
          <w:color w:val="000000"/>
        </w:rPr>
        <w:t>АДМИНИСТРАЦИЯ</w:t>
      </w:r>
    </w:p>
    <w:p w:rsidR="00913575" w:rsidRPr="004851BE" w:rsidRDefault="00913575" w:rsidP="00913575">
      <w:pPr>
        <w:ind w:firstLine="709"/>
        <w:jc w:val="center"/>
        <w:rPr>
          <w:rFonts w:cs="Arial"/>
          <w:color w:val="000000"/>
        </w:rPr>
      </w:pPr>
      <w:r w:rsidRPr="004851BE">
        <w:rPr>
          <w:rFonts w:cs="Arial"/>
          <w:color w:val="000000"/>
        </w:rPr>
        <w:t>БУГАЕВСКОГО СЕЛЬСКОГО ПОСЕЛЕНИЯ</w:t>
      </w:r>
    </w:p>
    <w:p w:rsidR="00913575" w:rsidRPr="004851BE" w:rsidRDefault="00913575" w:rsidP="00913575">
      <w:pPr>
        <w:ind w:firstLine="709"/>
        <w:jc w:val="center"/>
        <w:rPr>
          <w:rFonts w:cs="Arial"/>
          <w:color w:val="000000"/>
        </w:rPr>
      </w:pPr>
      <w:r w:rsidRPr="004851BE">
        <w:rPr>
          <w:rFonts w:cs="Arial"/>
          <w:color w:val="000000"/>
        </w:rPr>
        <w:t>КАНТЕМИРОВСКОГО МУНИЦИПАЛЬНОГО РАЙОНА</w:t>
      </w:r>
    </w:p>
    <w:p w:rsidR="00913575" w:rsidRPr="004851BE" w:rsidRDefault="00913575" w:rsidP="00913575">
      <w:pPr>
        <w:ind w:firstLine="709"/>
        <w:jc w:val="center"/>
        <w:rPr>
          <w:rFonts w:cs="Arial"/>
          <w:color w:val="000000"/>
        </w:rPr>
      </w:pPr>
      <w:r w:rsidRPr="004851BE">
        <w:rPr>
          <w:rFonts w:cs="Arial"/>
          <w:color w:val="000000"/>
        </w:rPr>
        <w:t>ВОРОНЕЖСКОЙ ОБЛАСТИ</w:t>
      </w:r>
    </w:p>
    <w:p w:rsidR="00913575" w:rsidRPr="004851BE" w:rsidRDefault="00913575" w:rsidP="00913575">
      <w:pPr>
        <w:ind w:firstLine="709"/>
        <w:jc w:val="center"/>
        <w:rPr>
          <w:rFonts w:cs="Arial"/>
          <w:color w:val="000000"/>
        </w:rPr>
      </w:pPr>
    </w:p>
    <w:p w:rsidR="00913575" w:rsidRPr="004851BE" w:rsidRDefault="00706BF5" w:rsidP="00913575">
      <w:pPr>
        <w:ind w:firstLine="709"/>
        <w:jc w:val="center"/>
        <w:rPr>
          <w:rFonts w:cs="Arial"/>
          <w:color w:val="000000"/>
        </w:rPr>
      </w:pPr>
      <w:r>
        <w:rPr>
          <w:rFonts w:cs="Arial"/>
          <w:color w:val="000000"/>
        </w:rPr>
        <w:t>ПОСТАНОВЛЕНИЕ</w:t>
      </w:r>
    </w:p>
    <w:p w:rsidR="00913575" w:rsidRPr="004851BE" w:rsidRDefault="00913575" w:rsidP="00913575">
      <w:pPr>
        <w:ind w:firstLine="709"/>
        <w:rPr>
          <w:rFonts w:cs="Arial"/>
          <w:color w:val="000000"/>
        </w:rPr>
      </w:pPr>
    </w:p>
    <w:p w:rsidR="00913575" w:rsidRPr="004851BE" w:rsidRDefault="00913575" w:rsidP="00913575">
      <w:pPr>
        <w:ind w:firstLine="0"/>
        <w:jc w:val="left"/>
        <w:rPr>
          <w:rFonts w:cs="Arial"/>
          <w:color w:val="000000"/>
        </w:rPr>
      </w:pPr>
      <w:r w:rsidRPr="004851BE">
        <w:rPr>
          <w:rFonts w:cs="Arial"/>
          <w:color w:val="000000"/>
        </w:rPr>
        <w:t xml:space="preserve">от </w:t>
      </w:r>
      <w:r w:rsidR="00706BF5">
        <w:rPr>
          <w:rFonts w:cs="Arial"/>
          <w:color w:val="000000"/>
        </w:rPr>
        <w:t>01.04.2025</w:t>
      </w:r>
      <w:r w:rsidRPr="004851BE">
        <w:rPr>
          <w:rFonts w:cs="Arial"/>
          <w:color w:val="000000"/>
        </w:rPr>
        <w:t xml:space="preserve"> № </w:t>
      </w:r>
      <w:r w:rsidR="008F1EEE">
        <w:rPr>
          <w:rFonts w:cs="Arial"/>
          <w:color w:val="000000"/>
        </w:rPr>
        <w:t>10</w:t>
      </w:r>
    </w:p>
    <w:p w:rsidR="00913575" w:rsidRPr="004851BE" w:rsidRDefault="00913575" w:rsidP="00913575">
      <w:pPr>
        <w:ind w:firstLine="0"/>
        <w:jc w:val="left"/>
        <w:rPr>
          <w:rFonts w:cs="Arial"/>
          <w:color w:val="000000"/>
        </w:rPr>
      </w:pPr>
      <w:r w:rsidRPr="004851BE">
        <w:rPr>
          <w:rFonts w:cs="Arial"/>
          <w:color w:val="000000"/>
        </w:rPr>
        <w:t>с. Бугаевка</w:t>
      </w:r>
    </w:p>
    <w:p w:rsidR="00913575" w:rsidRPr="004851BE" w:rsidRDefault="00913575" w:rsidP="00913575">
      <w:pPr>
        <w:ind w:firstLine="709"/>
        <w:rPr>
          <w:rFonts w:cs="Arial"/>
          <w:color w:val="000000"/>
        </w:rPr>
      </w:pPr>
    </w:p>
    <w:p w:rsidR="00913575" w:rsidRPr="00C7728B" w:rsidRDefault="00913575" w:rsidP="00913575">
      <w:pPr>
        <w:pStyle w:val="Title"/>
      </w:pPr>
      <w:r w:rsidRPr="00C7728B">
        <w:t>Об утверждении муниципальной программы «Устойчивое развитие Бугаевского сельского поселения Кантемировского муниципального района»</w:t>
      </w:r>
    </w:p>
    <w:p w:rsidR="00913575" w:rsidRPr="004851BE" w:rsidRDefault="00913575" w:rsidP="00913575">
      <w:pPr>
        <w:pStyle w:val="Title"/>
        <w:spacing w:before="0" w:after="0"/>
        <w:ind w:firstLine="709"/>
        <w:jc w:val="both"/>
        <w:outlineLvl w:val="9"/>
        <w:rPr>
          <w:b w:val="0"/>
          <w:color w:val="000000"/>
          <w:sz w:val="24"/>
          <w:szCs w:val="24"/>
        </w:rPr>
      </w:pPr>
    </w:p>
    <w:p w:rsidR="00913575" w:rsidRPr="004851BE" w:rsidRDefault="00FB7BCD" w:rsidP="00913575">
      <w:pPr>
        <w:pStyle w:val="21"/>
        <w:ind w:firstLine="709"/>
        <w:rPr>
          <w:rFonts w:cs="Arial"/>
          <w:color w:val="000000"/>
        </w:rPr>
      </w:pPr>
      <w:r>
        <w:rPr>
          <w:rFonts w:cs="Arial"/>
          <w:color w:val="000000"/>
        </w:rPr>
        <w:t>Н</w:t>
      </w:r>
      <w:r w:rsidR="00913575" w:rsidRPr="004851BE">
        <w:rPr>
          <w:rFonts w:cs="Arial"/>
          <w:color w:val="000000"/>
        </w:rPr>
        <w:t xml:space="preserve">а основании Федерального закона от 06.10.2003 г. № 131-ФЗ «Об общих принципах организации местного самоуправления в Российской Федерации», Устава </w:t>
      </w:r>
      <w:r>
        <w:rPr>
          <w:rFonts w:cs="Arial"/>
          <w:color w:val="000000"/>
        </w:rPr>
        <w:t>Бугаевского сельского поселения администрация</w:t>
      </w:r>
      <w:r w:rsidR="00913575" w:rsidRPr="004851BE">
        <w:rPr>
          <w:rFonts w:cs="Arial"/>
          <w:color w:val="000000"/>
        </w:rPr>
        <w:t xml:space="preserve"> Бугаевского сельского поселения Кантемировского муниципального района Воронежской области </w:t>
      </w:r>
      <w:r>
        <w:rPr>
          <w:rFonts w:cs="Arial"/>
          <w:color w:val="000000"/>
        </w:rPr>
        <w:t>ПОСТАНОВЛЯЕТ</w:t>
      </w:r>
      <w:r w:rsidR="00913575" w:rsidRPr="004851BE">
        <w:rPr>
          <w:rFonts w:cs="Arial"/>
          <w:color w:val="000000"/>
        </w:rPr>
        <w:t>:</w:t>
      </w:r>
    </w:p>
    <w:p w:rsidR="00913575" w:rsidRPr="004851BE" w:rsidRDefault="00913575" w:rsidP="00913575">
      <w:pPr>
        <w:pStyle w:val="21"/>
        <w:ind w:firstLine="709"/>
        <w:rPr>
          <w:rFonts w:cs="Arial"/>
          <w:color w:val="000000"/>
        </w:rPr>
      </w:pPr>
      <w:r w:rsidRPr="004851BE">
        <w:rPr>
          <w:rFonts w:cs="Arial"/>
          <w:color w:val="000000"/>
        </w:rPr>
        <w:t>1. Утвердить муниципальную программу «Устойчивое развитие Бугаевского сельского поселения Кантемировского муниципально</w:t>
      </w:r>
      <w:r w:rsidR="00BA2EA4">
        <w:rPr>
          <w:rFonts w:cs="Arial"/>
          <w:color w:val="000000"/>
        </w:rPr>
        <w:t>го района» согласно приложению.</w:t>
      </w:r>
    </w:p>
    <w:p w:rsidR="00913575" w:rsidRPr="004851BE" w:rsidRDefault="00913575" w:rsidP="00913575">
      <w:pPr>
        <w:ind w:firstLine="709"/>
        <w:rPr>
          <w:rFonts w:cs="Arial"/>
          <w:color w:val="000000"/>
        </w:rPr>
      </w:pPr>
      <w:r w:rsidRPr="004851BE">
        <w:rPr>
          <w:rFonts w:cs="Arial"/>
          <w:color w:val="000000"/>
        </w:rPr>
        <w:t xml:space="preserve">2. Опубликовать настоящее </w:t>
      </w:r>
      <w:r w:rsidR="00BA2EA4">
        <w:rPr>
          <w:rFonts w:cs="Arial"/>
          <w:color w:val="000000"/>
        </w:rPr>
        <w:t>постановление</w:t>
      </w:r>
      <w:r w:rsidRPr="004851BE">
        <w:rPr>
          <w:rFonts w:cs="Arial"/>
          <w:color w:val="000000"/>
        </w:rPr>
        <w:t xml:space="preserve"> в Вестнике муниципальных правовых актов Бугаевского сельского поселения</w:t>
      </w:r>
      <w:r w:rsidR="00BA2EA4">
        <w:rPr>
          <w:rFonts w:cs="Arial"/>
          <w:color w:val="000000"/>
        </w:rPr>
        <w:t xml:space="preserve"> Кантемировского муниципального района Воронежской области</w:t>
      </w:r>
      <w:r w:rsidRPr="004851BE">
        <w:rPr>
          <w:rFonts w:cs="Arial"/>
          <w:color w:val="000000"/>
        </w:rPr>
        <w:t xml:space="preserve"> </w:t>
      </w:r>
      <w:r w:rsidR="00BA2EA4" w:rsidRPr="00CA4544">
        <w:rPr>
          <w:rFonts w:cs="Arial"/>
          <w:color w:val="000000"/>
        </w:rPr>
        <w:t xml:space="preserve">и разместить в сети «Интернет» на официальном сайте органов местного самоуправления </w:t>
      </w:r>
      <w:r w:rsidR="00BA2EA4">
        <w:rPr>
          <w:rFonts w:cs="Arial"/>
          <w:color w:val="000000"/>
        </w:rPr>
        <w:t>Бугаевского</w:t>
      </w:r>
      <w:r w:rsidR="00BA2EA4" w:rsidRPr="00CA4544">
        <w:rPr>
          <w:rFonts w:cs="Arial"/>
          <w:color w:val="000000"/>
        </w:rPr>
        <w:t xml:space="preserve"> сельского поселения Кантемировского муниципального района Воронежской области</w:t>
      </w:r>
      <w:r w:rsidRPr="004851BE">
        <w:rPr>
          <w:rFonts w:cs="Arial"/>
          <w:color w:val="000000"/>
        </w:rPr>
        <w:t>.</w:t>
      </w:r>
    </w:p>
    <w:p w:rsidR="00913575" w:rsidRDefault="00913575" w:rsidP="00913575">
      <w:pPr>
        <w:ind w:firstLine="709"/>
        <w:rPr>
          <w:rFonts w:cs="Arial"/>
          <w:color w:val="000000"/>
        </w:rPr>
      </w:pPr>
      <w:r w:rsidRPr="004851BE">
        <w:rPr>
          <w:rFonts w:cs="Arial"/>
          <w:color w:val="000000"/>
        </w:rPr>
        <w:t xml:space="preserve">3. Настоящее </w:t>
      </w:r>
      <w:r w:rsidR="00662CAF" w:rsidRPr="00CA4544">
        <w:rPr>
          <w:rFonts w:cs="Arial"/>
          <w:color w:val="000000"/>
        </w:rPr>
        <w:t>постановление вступает в силу со дня его официального опубликования и распространяет свое действие на правоотношения, возникшие с 1 января 2025 года</w:t>
      </w:r>
      <w:r w:rsidR="00662CAF">
        <w:rPr>
          <w:rFonts w:cs="Arial"/>
          <w:color w:val="000000"/>
        </w:rPr>
        <w:t>.</w:t>
      </w:r>
    </w:p>
    <w:p w:rsidR="00AC64A8" w:rsidRDefault="00AC64A8" w:rsidP="00913575">
      <w:pPr>
        <w:ind w:firstLine="709"/>
        <w:rPr>
          <w:rFonts w:cs="Arial"/>
          <w:color w:val="000000"/>
        </w:rPr>
      </w:pPr>
      <w:r w:rsidRPr="00CA4544">
        <w:rPr>
          <w:rFonts w:cs="Arial"/>
          <w:color w:val="000000"/>
        </w:rPr>
        <w:t>4. Контроль за исполнением настоящего постановления оставляю за собой</w:t>
      </w:r>
      <w:r w:rsidR="008F1EEE">
        <w:rPr>
          <w:rFonts w:cs="Arial"/>
          <w:color w:val="000000"/>
        </w:rPr>
        <w:t>.</w:t>
      </w:r>
    </w:p>
    <w:p w:rsidR="008F1EEE" w:rsidRDefault="008F1EEE" w:rsidP="00913575">
      <w:pPr>
        <w:ind w:firstLine="709"/>
        <w:rPr>
          <w:rFonts w:cs="Arial"/>
          <w:color w:val="000000"/>
        </w:rPr>
      </w:pPr>
    </w:p>
    <w:p w:rsidR="008F1EEE" w:rsidRDefault="008F1EEE" w:rsidP="00913575">
      <w:pPr>
        <w:ind w:firstLine="709"/>
        <w:rPr>
          <w:rFonts w:cs="Arial"/>
          <w:color w:val="000000"/>
        </w:rPr>
      </w:pPr>
    </w:p>
    <w:p w:rsidR="00662CAF" w:rsidRDefault="00662CAF" w:rsidP="00913575">
      <w:pPr>
        <w:ind w:firstLine="709"/>
        <w:rPr>
          <w:rFonts w:cs="Arial"/>
          <w:color w:val="000000"/>
        </w:rPr>
      </w:pPr>
    </w:p>
    <w:p w:rsidR="008F1EEE" w:rsidRPr="004851BE" w:rsidRDefault="008F1EEE" w:rsidP="00913575">
      <w:pPr>
        <w:ind w:firstLine="709"/>
        <w:rPr>
          <w:rFonts w:cs="Arial"/>
          <w:color w:val="000000"/>
        </w:rPr>
      </w:pPr>
    </w:p>
    <w:tbl>
      <w:tblPr>
        <w:tblW w:w="0" w:type="auto"/>
        <w:tblLook w:val="04A0"/>
      </w:tblPr>
      <w:tblGrid>
        <w:gridCol w:w="3284"/>
        <w:gridCol w:w="3285"/>
        <w:gridCol w:w="3285"/>
      </w:tblGrid>
      <w:tr w:rsidR="00913575" w:rsidRPr="004851BE" w:rsidTr="00DD7380">
        <w:tc>
          <w:tcPr>
            <w:tcW w:w="3284" w:type="dxa"/>
            <w:shd w:val="clear" w:color="auto" w:fill="auto"/>
          </w:tcPr>
          <w:p w:rsidR="00913575" w:rsidRPr="004851BE" w:rsidRDefault="00913575" w:rsidP="00DD7380">
            <w:pPr>
              <w:widowControl w:val="0"/>
              <w:ind w:firstLine="0"/>
              <w:jc w:val="left"/>
              <w:rPr>
                <w:rFonts w:cs="Arial"/>
                <w:color w:val="000000"/>
                <w:lang w:val="en-US"/>
              </w:rPr>
            </w:pPr>
            <w:r w:rsidRPr="004851BE">
              <w:rPr>
                <w:rFonts w:cs="Arial"/>
                <w:color w:val="000000"/>
              </w:rPr>
              <w:t>Глава Бугаевского сельского поселения</w:t>
            </w:r>
          </w:p>
        </w:tc>
        <w:tc>
          <w:tcPr>
            <w:tcW w:w="3285" w:type="dxa"/>
            <w:shd w:val="clear" w:color="auto" w:fill="auto"/>
          </w:tcPr>
          <w:p w:rsidR="00913575" w:rsidRPr="004851BE" w:rsidRDefault="00913575" w:rsidP="00DD7380">
            <w:pPr>
              <w:widowControl w:val="0"/>
              <w:ind w:firstLine="709"/>
              <w:rPr>
                <w:rFonts w:cs="Arial"/>
                <w:color w:val="000000"/>
                <w:lang w:val="en-US"/>
              </w:rPr>
            </w:pPr>
          </w:p>
        </w:tc>
        <w:tc>
          <w:tcPr>
            <w:tcW w:w="3285" w:type="dxa"/>
            <w:shd w:val="clear" w:color="auto" w:fill="auto"/>
          </w:tcPr>
          <w:p w:rsidR="00913575" w:rsidRPr="004851BE" w:rsidRDefault="00913575" w:rsidP="00DD7380">
            <w:pPr>
              <w:widowControl w:val="0"/>
              <w:ind w:firstLine="0"/>
              <w:jc w:val="left"/>
              <w:rPr>
                <w:rFonts w:cs="Arial"/>
                <w:color w:val="000000"/>
                <w:lang w:val="en-US"/>
              </w:rPr>
            </w:pPr>
            <w:r w:rsidRPr="004851BE">
              <w:rPr>
                <w:rFonts w:cs="Arial"/>
                <w:color w:val="000000"/>
              </w:rPr>
              <w:t>Н.В. Воронько</w:t>
            </w:r>
          </w:p>
        </w:tc>
      </w:tr>
    </w:tbl>
    <w:p w:rsidR="00913575" w:rsidRPr="004851BE" w:rsidRDefault="00913575" w:rsidP="00913575">
      <w:pPr>
        <w:tabs>
          <w:tab w:val="left" w:pos="5529"/>
        </w:tabs>
        <w:ind w:left="5103" w:firstLine="0"/>
        <w:rPr>
          <w:rFonts w:cs="Arial"/>
          <w:color w:val="000000"/>
        </w:rPr>
      </w:pPr>
      <w:r w:rsidRPr="004851BE">
        <w:rPr>
          <w:rFonts w:cs="Arial"/>
          <w:color w:val="000000"/>
        </w:rPr>
        <w:br w:type="page"/>
      </w:r>
      <w:r w:rsidRPr="004851BE">
        <w:rPr>
          <w:rFonts w:cs="Arial"/>
          <w:color w:val="000000"/>
        </w:rPr>
        <w:lastRenderedPageBreak/>
        <w:t>Приложение</w:t>
      </w:r>
    </w:p>
    <w:p w:rsidR="00913575" w:rsidRPr="004851BE" w:rsidRDefault="00913575" w:rsidP="00913575">
      <w:pPr>
        <w:tabs>
          <w:tab w:val="left" w:pos="5529"/>
        </w:tabs>
        <w:ind w:left="5103" w:firstLine="0"/>
        <w:rPr>
          <w:rFonts w:cs="Arial"/>
          <w:color w:val="000000"/>
        </w:rPr>
      </w:pPr>
      <w:r w:rsidRPr="004851BE">
        <w:rPr>
          <w:rFonts w:cs="Arial"/>
          <w:color w:val="000000"/>
        </w:rPr>
        <w:t xml:space="preserve">к </w:t>
      </w:r>
      <w:r w:rsidR="00D37795">
        <w:rPr>
          <w:rFonts w:cs="Arial"/>
          <w:color w:val="000000"/>
        </w:rPr>
        <w:t>постановлению администрации</w:t>
      </w:r>
      <w:r w:rsidRPr="004851BE">
        <w:rPr>
          <w:rFonts w:cs="Arial"/>
          <w:color w:val="000000"/>
        </w:rPr>
        <w:t xml:space="preserve"> Бугаевского сельского поселения Кантемировского муниципального района Воронежской области от </w:t>
      </w:r>
      <w:r w:rsidR="00D37795">
        <w:rPr>
          <w:rFonts w:cs="Arial"/>
          <w:color w:val="000000"/>
        </w:rPr>
        <w:t>01.04.2025</w:t>
      </w:r>
      <w:r w:rsidRPr="004851BE">
        <w:rPr>
          <w:rFonts w:cs="Arial"/>
          <w:color w:val="000000"/>
        </w:rPr>
        <w:t xml:space="preserve"> № </w:t>
      </w:r>
      <w:r w:rsidR="008F1EEE">
        <w:rPr>
          <w:rFonts w:cs="Arial"/>
          <w:color w:val="000000"/>
        </w:rPr>
        <w:t>10</w:t>
      </w:r>
    </w:p>
    <w:p w:rsidR="00913575" w:rsidRPr="0069737B" w:rsidRDefault="00913575" w:rsidP="00913575">
      <w:pPr>
        <w:tabs>
          <w:tab w:val="left" w:pos="5529"/>
        </w:tabs>
        <w:ind w:firstLine="709"/>
        <w:rPr>
          <w:rFonts w:cs="Arial"/>
          <w:color w:val="000000"/>
        </w:rPr>
      </w:pPr>
    </w:p>
    <w:p w:rsidR="00913575" w:rsidRPr="0069737B" w:rsidRDefault="00913575" w:rsidP="00913575">
      <w:pPr>
        <w:tabs>
          <w:tab w:val="left" w:pos="5529"/>
        </w:tabs>
        <w:ind w:firstLine="709"/>
        <w:jc w:val="center"/>
        <w:rPr>
          <w:rFonts w:cs="Arial"/>
          <w:bCs/>
          <w:color w:val="000000"/>
        </w:rPr>
      </w:pPr>
      <w:r w:rsidRPr="0069737B">
        <w:rPr>
          <w:rFonts w:cs="Arial"/>
          <w:bCs/>
          <w:color w:val="000000"/>
        </w:rPr>
        <w:t>Муниципальная программа «Устойчивое развитие Бугаевского сельского поселения Кантемировского муниципального района»</w:t>
      </w:r>
      <w:r w:rsidRPr="0069737B">
        <w:rPr>
          <w:rFonts w:cs="Arial"/>
          <w:color w:val="000000"/>
        </w:rPr>
        <w:t>.</w:t>
      </w:r>
    </w:p>
    <w:p w:rsidR="00913575" w:rsidRPr="0069737B" w:rsidRDefault="00913575" w:rsidP="00913575">
      <w:pPr>
        <w:tabs>
          <w:tab w:val="left" w:pos="3643"/>
        </w:tabs>
        <w:ind w:firstLine="709"/>
        <w:jc w:val="center"/>
        <w:rPr>
          <w:rFonts w:cs="Arial"/>
          <w:color w:val="000000"/>
          <w:lang w:eastAsia="ar-SA"/>
        </w:rPr>
      </w:pPr>
    </w:p>
    <w:p w:rsidR="00913575" w:rsidRPr="0069737B" w:rsidRDefault="00913575" w:rsidP="00913575">
      <w:pPr>
        <w:tabs>
          <w:tab w:val="left" w:pos="3643"/>
        </w:tabs>
        <w:ind w:firstLine="709"/>
        <w:jc w:val="center"/>
        <w:rPr>
          <w:rFonts w:cs="Arial"/>
          <w:color w:val="000000"/>
        </w:rPr>
      </w:pPr>
      <w:r w:rsidRPr="0069737B">
        <w:rPr>
          <w:rFonts w:cs="Arial"/>
          <w:color w:val="000000"/>
        </w:rPr>
        <w:t>Паспорт</w:t>
      </w:r>
    </w:p>
    <w:p w:rsidR="00913575" w:rsidRPr="0069737B" w:rsidRDefault="00913575" w:rsidP="00913575">
      <w:pPr>
        <w:tabs>
          <w:tab w:val="left" w:pos="5529"/>
        </w:tabs>
        <w:ind w:firstLine="709"/>
        <w:jc w:val="center"/>
        <w:rPr>
          <w:rFonts w:cs="Arial"/>
          <w:color w:val="000000"/>
        </w:rPr>
      </w:pPr>
      <w:r w:rsidRPr="0069737B">
        <w:rPr>
          <w:rFonts w:cs="Arial"/>
          <w:bCs/>
          <w:color w:val="000000"/>
        </w:rPr>
        <w:t>Муниципальной программы «Устойчивое развитие Бугаевского сельского поселения Кантемировского муниципального района»</w:t>
      </w:r>
    </w:p>
    <w:p w:rsidR="00913575" w:rsidRPr="0069737B" w:rsidRDefault="00913575" w:rsidP="00913575">
      <w:pPr>
        <w:tabs>
          <w:tab w:val="left" w:pos="5529"/>
        </w:tabs>
        <w:ind w:firstLine="709"/>
        <w:rPr>
          <w:rFonts w:cs="Arial"/>
          <w:color w:val="000000"/>
          <w:lang w:eastAsia="ar-SA"/>
        </w:rPr>
      </w:pPr>
    </w:p>
    <w:tbl>
      <w:tblPr>
        <w:tblW w:w="878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5"/>
        <w:gridCol w:w="6663"/>
      </w:tblGrid>
      <w:tr w:rsidR="00913575" w:rsidRPr="0069737B" w:rsidTr="00DD7380">
        <w:tc>
          <w:tcPr>
            <w:tcW w:w="2125" w:type="dxa"/>
            <w:tcBorders>
              <w:top w:val="single" w:sz="4" w:space="0" w:color="auto"/>
              <w:left w:val="single" w:sz="4" w:space="0" w:color="auto"/>
              <w:bottom w:val="single" w:sz="4" w:space="0" w:color="auto"/>
              <w:right w:val="single" w:sz="4" w:space="0" w:color="auto"/>
            </w:tcBorders>
            <w:hideMark/>
          </w:tcPr>
          <w:p w:rsidR="00913575" w:rsidRPr="0069737B" w:rsidRDefault="00913575" w:rsidP="00DD7380">
            <w:pPr>
              <w:tabs>
                <w:tab w:val="left" w:pos="5529"/>
              </w:tabs>
              <w:suppressAutoHyphens/>
              <w:ind w:firstLine="0"/>
              <w:rPr>
                <w:rFonts w:cs="Arial"/>
                <w:color w:val="000000"/>
                <w:kern w:val="2"/>
                <w:lang w:eastAsia="ar-SA"/>
              </w:rPr>
            </w:pPr>
            <w:r w:rsidRPr="0069737B">
              <w:rPr>
                <w:rFonts w:cs="Arial"/>
                <w:color w:val="000000"/>
              </w:rPr>
              <w:t>Заказчик программы</w:t>
            </w:r>
          </w:p>
        </w:tc>
        <w:tc>
          <w:tcPr>
            <w:tcW w:w="6663" w:type="dxa"/>
            <w:tcBorders>
              <w:top w:val="single" w:sz="4" w:space="0" w:color="auto"/>
              <w:left w:val="single" w:sz="4" w:space="0" w:color="auto"/>
              <w:bottom w:val="single" w:sz="4" w:space="0" w:color="auto"/>
              <w:right w:val="single" w:sz="4" w:space="0" w:color="auto"/>
            </w:tcBorders>
            <w:hideMark/>
          </w:tcPr>
          <w:p w:rsidR="00913575" w:rsidRPr="0069737B" w:rsidRDefault="00913575" w:rsidP="00DD7380">
            <w:pPr>
              <w:tabs>
                <w:tab w:val="left" w:pos="5529"/>
              </w:tabs>
              <w:suppressAutoHyphens/>
              <w:ind w:firstLine="0"/>
              <w:rPr>
                <w:rFonts w:cs="Arial"/>
                <w:color w:val="000000"/>
                <w:kern w:val="2"/>
                <w:lang w:eastAsia="ar-SA"/>
              </w:rPr>
            </w:pPr>
            <w:r w:rsidRPr="0069737B">
              <w:rPr>
                <w:rFonts w:cs="Arial"/>
                <w:color w:val="000000"/>
              </w:rPr>
              <w:t>Администрация Бугаевского сельского поселения Кантемировского муниципального района Воронежской области</w:t>
            </w:r>
          </w:p>
        </w:tc>
      </w:tr>
      <w:tr w:rsidR="00913575" w:rsidRPr="0069737B" w:rsidTr="00DD7380">
        <w:tc>
          <w:tcPr>
            <w:tcW w:w="2125" w:type="dxa"/>
            <w:tcBorders>
              <w:top w:val="single" w:sz="4" w:space="0" w:color="auto"/>
              <w:left w:val="single" w:sz="4" w:space="0" w:color="auto"/>
              <w:bottom w:val="single" w:sz="4" w:space="0" w:color="auto"/>
              <w:right w:val="single" w:sz="4" w:space="0" w:color="auto"/>
            </w:tcBorders>
            <w:hideMark/>
          </w:tcPr>
          <w:p w:rsidR="00913575" w:rsidRPr="0069737B" w:rsidRDefault="00913575" w:rsidP="00DD7380">
            <w:pPr>
              <w:tabs>
                <w:tab w:val="left" w:pos="5529"/>
              </w:tabs>
              <w:suppressAutoHyphens/>
              <w:ind w:firstLine="0"/>
              <w:rPr>
                <w:rFonts w:cs="Arial"/>
                <w:color w:val="000000"/>
                <w:kern w:val="2"/>
                <w:lang w:eastAsia="ar-SA"/>
              </w:rPr>
            </w:pPr>
            <w:r w:rsidRPr="0069737B">
              <w:rPr>
                <w:rFonts w:cs="Arial"/>
                <w:color w:val="000000"/>
              </w:rPr>
              <w:t>Основной разработчик</w:t>
            </w:r>
          </w:p>
        </w:tc>
        <w:tc>
          <w:tcPr>
            <w:tcW w:w="6663" w:type="dxa"/>
            <w:tcBorders>
              <w:top w:val="single" w:sz="4" w:space="0" w:color="auto"/>
              <w:left w:val="single" w:sz="4" w:space="0" w:color="auto"/>
              <w:bottom w:val="single" w:sz="4" w:space="0" w:color="auto"/>
              <w:right w:val="single" w:sz="4" w:space="0" w:color="auto"/>
            </w:tcBorders>
            <w:hideMark/>
          </w:tcPr>
          <w:p w:rsidR="00913575" w:rsidRPr="0069737B" w:rsidRDefault="00913575" w:rsidP="00DD7380">
            <w:pPr>
              <w:tabs>
                <w:tab w:val="left" w:pos="5529"/>
              </w:tabs>
              <w:suppressAutoHyphens/>
              <w:ind w:firstLine="0"/>
              <w:rPr>
                <w:rFonts w:cs="Arial"/>
                <w:color w:val="000000"/>
                <w:kern w:val="2"/>
                <w:lang w:eastAsia="ar-SA"/>
              </w:rPr>
            </w:pPr>
            <w:r w:rsidRPr="0069737B">
              <w:rPr>
                <w:rFonts w:cs="Arial"/>
                <w:color w:val="000000"/>
              </w:rPr>
              <w:t xml:space="preserve">Администрация Бугаевского сельского поселения Кантемировского муниципального района Воронежской области </w:t>
            </w:r>
          </w:p>
        </w:tc>
      </w:tr>
      <w:tr w:rsidR="00913575" w:rsidRPr="0069737B" w:rsidTr="00DD7380">
        <w:tc>
          <w:tcPr>
            <w:tcW w:w="2125" w:type="dxa"/>
            <w:tcBorders>
              <w:top w:val="single" w:sz="4" w:space="0" w:color="auto"/>
              <w:left w:val="single" w:sz="4" w:space="0" w:color="auto"/>
              <w:bottom w:val="single" w:sz="4" w:space="0" w:color="auto"/>
              <w:right w:val="single" w:sz="4" w:space="0" w:color="auto"/>
            </w:tcBorders>
            <w:hideMark/>
          </w:tcPr>
          <w:p w:rsidR="00913575" w:rsidRPr="0069737B" w:rsidRDefault="00913575" w:rsidP="00DD7380">
            <w:pPr>
              <w:tabs>
                <w:tab w:val="left" w:pos="5529"/>
              </w:tabs>
              <w:ind w:firstLine="0"/>
              <w:rPr>
                <w:rFonts w:cs="Arial"/>
                <w:color w:val="000000"/>
                <w:kern w:val="2"/>
                <w:lang w:eastAsia="ar-SA"/>
              </w:rPr>
            </w:pPr>
            <w:r w:rsidRPr="0069737B">
              <w:rPr>
                <w:rFonts w:cs="Arial"/>
                <w:color w:val="000000"/>
              </w:rPr>
              <w:t>Цель муниципальной программы</w:t>
            </w:r>
          </w:p>
        </w:tc>
        <w:tc>
          <w:tcPr>
            <w:tcW w:w="6663" w:type="dxa"/>
            <w:tcBorders>
              <w:top w:val="single" w:sz="4" w:space="0" w:color="auto"/>
              <w:left w:val="single" w:sz="4" w:space="0" w:color="auto"/>
              <w:bottom w:val="single" w:sz="4" w:space="0" w:color="auto"/>
              <w:right w:val="single" w:sz="4" w:space="0" w:color="auto"/>
            </w:tcBorders>
            <w:hideMark/>
          </w:tcPr>
          <w:p w:rsidR="00913575" w:rsidRPr="0069737B" w:rsidRDefault="00913575" w:rsidP="00DD7380">
            <w:pPr>
              <w:suppressAutoHyphens/>
              <w:ind w:firstLine="0"/>
              <w:rPr>
                <w:rFonts w:cs="Arial"/>
                <w:color w:val="000000"/>
                <w:kern w:val="2"/>
                <w:lang w:eastAsia="ar-SA"/>
              </w:rPr>
            </w:pPr>
            <w:r w:rsidRPr="0069737B">
              <w:rPr>
                <w:rFonts w:cs="Arial"/>
                <w:color w:val="000000"/>
              </w:rPr>
              <w:t>Повышение качества жизни в сельской местности с использованием комплексного подхода к развитию сельских территорий муниципального образования по обеспечению объектами социальной и инженерной инфрастуктуры, а также активация участия граждан в решении вопросов местного значения.</w:t>
            </w:r>
          </w:p>
        </w:tc>
      </w:tr>
      <w:tr w:rsidR="00913575" w:rsidRPr="0069737B" w:rsidTr="00DD7380">
        <w:tc>
          <w:tcPr>
            <w:tcW w:w="2125" w:type="dxa"/>
            <w:tcBorders>
              <w:top w:val="single" w:sz="4" w:space="0" w:color="auto"/>
              <w:left w:val="single" w:sz="4" w:space="0" w:color="auto"/>
              <w:bottom w:val="single" w:sz="4" w:space="0" w:color="auto"/>
              <w:right w:val="single" w:sz="4" w:space="0" w:color="auto"/>
            </w:tcBorders>
            <w:hideMark/>
          </w:tcPr>
          <w:p w:rsidR="00913575" w:rsidRPr="0069737B" w:rsidRDefault="00913575" w:rsidP="00DD7380">
            <w:pPr>
              <w:tabs>
                <w:tab w:val="left" w:pos="5529"/>
              </w:tabs>
              <w:suppressAutoHyphens/>
              <w:ind w:firstLine="0"/>
              <w:rPr>
                <w:rFonts w:cs="Arial"/>
                <w:color w:val="000000"/>
                <w:kern w:val="2"/>
                <w:lang w:eastAsia="ar-SA"/>
              </w:rPr>
            </w:pPr>
            <w:r w:rsidRPr="0069737B">
              <w:rPr>
                <w:rFonts w:cs="Arial"/>
                <w:color w:val="000000"/>
              </w:rPr>
              <w:t>Задачи Программы</w:t>
            </w:r>
          </w:p>
        </w:tc>
        <w:tc>
          <w:tcPr>
            <w:tcW w:w="6663" w:type="dxa"/>
            <w:tcBorders>
              <w:top w:val="single" w:sz="4" w:space="0" w:color="auto"/>
              <w:left w:val="single" w:sz="4" w:space="0" w:color="auto"/>
              <w:bottom w:val="single" w:sz="4" w:space="0" w:color="auto"/>
              <w:right w:val="single" w:sz="4" w:space="0" w:color="auto"/>
            </w:tcBorders>
            <w:hideMark/>
          </w:tcPr>
          <w:p w:rsidR="00913575" w:rsidRPr="0069737B" w:rsidRDefault="00913575" w:rsidP="00DD7380">
            <w:pPr>
              <w:ind w:firstLine="0"/>
              <w:rPr>
                <w:rFonts w:cs="Arial"/>
                <w:color w:val="000000"/>
                <w:kern w:val="2"/>
                <w:lang w:eastAsia="ar-SA"/>
              </w:rPr>
            </w:pPr>
            <w:r w:rsidRPr="0069737B">
              <w:rPr>
                <w:rFonts w:cs="Arial"/>
                <w:color w:val="000000"/>
              </w:rPr>
              <w:t>- повышение устойчивости бюджета Бугаевского сельского поселения</w:t>
            </w:r>
          </w:p>
          <w:p w:rsidR="00913575" w:rsidRPr="0069737B" w:rsidRDefault="00913575" w:rsidP="00DD7380">
            <w:pPr>
              <w:ind w:firstLine="0"/>
              <w:rPr>
                <w:rFonts w:cs="Arial"/>
                <w:color w:val="000000"/>
              </w:rPr>
            </w:pPr>
            <w:r w:rsidRPr="0069737B">
              <w:rPr>
                <w:rFonts w:cs="Arial"/>
                <w:color w:val="000000"/>
              </w:rPr>
              <w:t>- совершенствование первичного воинского учета</w:t>
            </w:r>
          </w:p>
          <w:p w:rsidR="00913575" w:rsidRPr="0069737B" w:rsidRDefault="00913575" w:rsidP="00DD7380">
            <w:pPr>
              <w:ind w:firstLine="0"/>
              <w:rPr>
                <w:rFonts w:cs="Arial"/>
                <w:color w:val="000000"/>
              </w:rPr>
            </w:pPr>
            <w:r w:rsidRPr="0069737B">
              <w:rPr>
                <w:rFonts w:cs="Arial"/>
                <w:color w:val="000000"/>
              </w:rPr>
              <w:t>- содержание и ремонт дорожной сети находящейся в муниципальной собственности Бугаевского сельского поселения, обустройство, улучшение технического и эксплуатационного состояния, развитие внутри поселковых автомобильных дорог</w:t>
            </w:r>
          </w:p>
          <w:p w:rsidR="00913575" w:rsidRPr="0069737B" w:rsidRDefault="00913575" w:rsidP="00DD7380">
            <w:pPr>
              <w:ind w:firstLine="0"/>
              <w:rPr>
                <w:rFonts w:cs="Arial"/>
                <w:color w:val="000000"/>
              </w:rPr>
            </w:pPr>
            <w:r w:rsidRPr="0069737B">
              <w:rPr>
                <w:rFonts w:cs="Arial"/>
                <w:color w:val="000000"/>
              </w:rPr>
              <w:t>- развитие землеустройства и землепользования Бугаевского сельского поселения</w:t>
            </w:r>
          </w:p>
          <w:p w:rsidR="00913575" w:rsidRPr="0069737B" w:rsidRDefault="00913575" w:rsidP="00DD7380">
            <w:pPr>
              <w:ind w:firstLine="0"/>
              <w:rPr>
                <w:rFonts w:cs="Arial"/>
                <w:color w:val="000000"/>
              </w:rPr>
            </w:pPr>
            <w:r w:rsidRPr="0069737B">
              <w:rPr>
                <w:rFonts w:cs="Arial"/>
                <w:color w:val="000000"/>
              </w:rPr>
              <w:t>- оценка недвижимости, признание прав и регулирование отношений по муниципальной собственности и ее сохранность</w:t>
            </w:r>
          </w:p>
          <w:p w:rsidR="00913575" w:rsidRPr="0069737B" w:rsidRDefault="00913575" w:rsidP="00DD7380">
            <w:pPr>
              <w:ind w:firstLine="0"/>
              <w:rPr>
                <w:rFonts w:cs="Arial"/>
                <w:color w:val="000000"/>
              </w:rPr>
            </w:pPr>
            <w:r w:rsidRPr="0069737B">
              <w:rPr>
                <w:rFonts w:cs="Arial"/>
                <w:color w:val="000000"/>
              </w:rPr>
              <w:t>- благоустройство Бугаевского сельского поселения</w:t>
            </w:r>
          </w:p>
          <w:p w:rsidR="00913575" w:rsidRPr="0069737B" w:rsidRDefault="00913575" w:rsidP="00DD7380">
            <w:pPr>
              <w:ind w:firstLine="0"/>
              <w:rPr>
                <w:rFonts w:cs="Arial"/>
                <w:color w:val="000000"/>
              </w:rPr>
            </w:pPr>
            <w:r w:rsidRPr="0069737B">
              <w:rPr>
                <w:rFonts w:cs="Arial"/>
                <w:color w:val="000000"/>
              </w:rPr>
              <w:t>- развитие физической культуры, спорта и туризма</w:t>
            </w:r>
          </w:p>
          <w:p w:rsidR="00913575" w:rsidRPr="0069737B" w:rsidRDefault="00913575" w:rsidP="00DD7380">
            <w:pPr>
              <w:suppressAutoHyphens/>
              <w:ind w:firstLine="0"/>
              <w:rPr>
                <w:rFonts w:cs="Arial"/>
                <w:color w:val="000000"/>
                <w:kern w:val="2"/>
                <w:lang w:eastAsia="ar-SA"/>
              </w:rPr>
            </w:pPr>
            <w:r w:rsidRPr="0069737B">
              <w:rPr>
                <w:rFonts w:cs="Arial"/>
                <w:color w:val="000000"/>
              </w:rPr>
              <w:t xml:space="preserve">- комплексное развитие коммунальной инфраструктуры Бугаевского сельского поселения </w:t>
            </w:r>
          </w:p>
        </w:tc>
      </w:tr>
      <w:tr w:rsidR="00913575" w:rsidRPr="0069737B" w:rsidTr="00DD7380">
        <w:tc>
          <w:tcPr>
            <w:tcW w:w="2125" w:type="dxa"/>
            <w:tcBorders>
              <w:top w:val="single" w:sz="4" w:space="0" w:color="auto"/>
              <w:left w:val="single" w:sz="4" w:space="0" w:color="auto"/>
              <w:bottom w:val="single" w:sz="4" w:space="0" w:color="auto"/>
              <w:right w:val="single" w:sz="4" w:space="0" w:color="auto"/>
            </w:tcBorders>
            <w:hideMark/>
          </w:tcPr>
          <w:p w:rsidR="00913575" w:rsidRPr="0069737B" w:rsidRDefault="00913575" w:rsidP="00DD7380">
            <w:pPr>
              <w:tabs>
                <w:tab w:val="left" w:pos="5529"/>
              </w:tabs>
              <w:suppressAutoHyphens/>
              <w:ind w:firstLine="0"/>
              <w:rPr>
                <w:rFonts w:cs="Arial"/>
                <w:color w:val="000000"/>
              </w:rPr>
            </w:pPr>
            <w:r w:rsidRPr="0069737B">
              <w:rPr>
                <w:rFonts w:cs="Arial"/>
                <w:color w:val="000000"/>
              </w:rPr>
              <w:t xml:space="preserve">Целевые </w:t>
            </w:r>
            <w:r w:rsidRPr="0069737B">
              <w:rPr>
                <w:rFonts w:cs="Arial"/>
                <w:color w:val="000000"/>
                <w:spacing w:val="-2"/>
              </w:rPr>
              <w:t xml:space="preserve">индикаторы и </w:t>
            </w:r>
            <w:r w:rsidRPr="0069737B">
              <w:rPr>
                <w:rFonts w:cs="Arial"/>
                <w:color w:val="000000"/>
              </w:rPr>
              <w:t>показатели Программы</w:t>
            </w:r>
          </w:p>
        </w:tc>
        <w:tc>
          <w:tcPr>
            <w:tcW w:w="6663" w:type="dxa"/>
            <w:tcBorders>
              <w:top w:val="single" w:sz="4" w:space="0" w:color="auto"/>
              <w:left w:val="single" w:sz="4" w:space="0" w:color="auto"/>
              <w:bottom w:val="single" w:sz="4" w:space="0" w:color="auto"/>
              <w:right w:val="single" w:sz="4" w:space="0" w:color="auto"/>
            </w:tcBorders>
            <w:hideMark/>
          </w:tcPr>
          <w:p w:rsidR="00913575" w:rsidRPr="0069737B" w:rsidRDefault="00913575" w:rsidP="00DD7380">
            <w:pPr>
              <w:ind w:firstLine="0"/>
              <w:rPr>
                <w:rFonts w:cs="Arial"/>
                <w:color w:val="000000"/>
              </w:rPr>
            </w:pPr>
            <w:r w:rsidRPr="0069737B">
              <w:rPr>
                <w:rFonts w:cs="Arial"/>
                <w:color w:val="000000"/>
              </w:rPr>
              <w:t>1. Доля налоговых и неналоговых доходов местного бюджета в общем объеме доходов бюджета муниципального образования (без учета безвозмездных поступлений, имеющих целевой характер);</w:t>
            </w:r>
          </w:p>
          <w:p w:rsidR="00913575" w:rsidRPr="0069737B" w:rsidRDefault="00913575" w:rsidP="00DD7380">
            <w:pPr>
              <w:ind w:firstLine="0"/>
              <w:rPr>
                <w:rFonts w:cs="Arial"/>
                <w:color w:val="000000"/>
              </w:rPr>
            </w:pPr>
            <w:r w:rsidRPr="0069737B">
              <w:rPr>
                <w:rFonts w:cs="Arial"/>
                <w:color w:val="000000"/>
              </w:rPr>
              <w:t xml:space="preserve">2. Доля протяженности освещенных частей улиц, проездов, набережных к их общей протяженности на </w:t>
            </w:r>
            <w:r w:rsidRPr="0069737B">
              <w:rPr>
                <w:rFonts w:cs="Arial"/>
                <w:color w:val="000000"/>
              </w:rPr>
              <w:lastRenderedPageBreak/>
              <w:t>конец отчетного года;</w:t>
            </w:r>
          </w:p>
          <w:p w:rsidR="00913575" w:rsidRPr="0069737B" w:rsidRDefault="00913575" w:rsidP="00DD7380">
            <w:pPr>
              <w:ind w:firstLine="0"/>
              <w:rPr>
                <w:rFonts w:cs="Arial"/>
                <w:color w:val="000000"/>
              </w:rPr>
            </w:pPr>
            <w:r w:rsidRPr="0069737B">
              <w:rPr>
                <w:rFonts w:cs="Arial"/>
                <w:color w:val="000000"/>
              </w:rPr>
              <w:t xml:space="preserve">3. Доля населения систематически занимающегося физической культурой и спортом от общей численности населения, проживающего на территории муниципального образования; </w:t>
            </w:r>
          </w:p>
          <w:p w:rsidR="00913575" w:rsidRPr="0069737B" w:rsidRDefault="00913575" w:rsidP="00DD7380">
            <w:pPr>
              <w:ind w:firstLine="0"/>
              <w:rPr>
                <w:rFonts w:cs="Arial"/>
                <w:color w:val="000000"/>
              </w:rPr>
            </w:pPr>
            <w:r w:rsidRPr="0069737B">
              <w:rPr>
                <w:rFonts w:cs="Arial"/>
                <w:color w:val="000000"/>
              </w:rPr>
              <w:t>4. Доля площади земельных участков, являющихся объектами налогообложения земельным налогом, от общей площади территории поселения;</w:t>
            </w:r>
          </w:p>
          <w:p w:rsidR="00913575" w:rsidRPr="0069737B" w:rsidRDefault="00913575" w:rsidP="00DD7380">
            <w:pPr>
              <w:ind w:firstLine="0"/>
              <w:rPr>
                <w:rFonts w:cs="Arial"/>
                <w:color w:val="000000"/>
              </w:rPr>
            </w:pPr>
            <w:r w:rsidRPr="0069737B">
              <w:rPr>
                <w:rFonts w:cs="Arial"/>
                <w:color w:val="000000"/>
              </w:rPr>
              <w:t>5. Доля утвержденных административных регламентов по предоставлению муниципальных услуг в общем количестве муниципальных услуг в соответствии с утвержденным перечнем муниципальных услуг поселения;</w:t>
            </w:r>
          </w:p>
          <w:p w:rsidR="00913575" w:rsidRPr="0069737B" w:rsidRDefault="00913575" w:rsidP="00DD7380">
            <w:pPr>
              <w:ind w:firstLine="0"/>
              <w:rPr>
                <w:rFonts w:cs="Arial"/>
                <w:color w:val="000000"/>
              </w:rPr>
            </w:pPr>
            <w:r w:rsidRPr="0069737B">
              <w:rPr>
                <w:rFonts w:cs="Arial"/>
                <w:color w:val="000000"/>
              </w:rPr>
              <w:t>6. Доля отремонтированных автомобильных дорог общего пользования местного значения поселения (улично-дородная сеть)</w:t>
            </w:r>
          </w:p>
          <w:p w:rsidR="00913575" w:rsidRPr="0069737B" w:rsidRDefault="00913575" w:rsidP="00DD7380">
            <w:pPr>
              <w:ind w:firstLine="0"/>
              <w:rPr>
                <w:rFonts w:cs="Arial"/>
                <w:color w:val="000000"/>
              </w:rPr>
            </w:pPr>
            <w:r w:rsidRPr="0069737B">
              <w:rPr>
                <w:rFonts w:cs="Arial"/>
                <w:color w:val="000000"/>
              </w:rPr>
              <w:t>7. Расходы бюджета сельского поселения на культуру в расчете на одного жителя.</w:t>
            </w:r>
          </w:p>
        </w:tc>
      </w:tr>
      <w:tr w:rsidR="00913575" w:rsidRPr="0069737B" w:rsidTr="00DD7380">
        <w:tc>
          <w:tcPr>
            <w:tcW w:w="2125" w:type="dxa"/>
            <w:tcBorders>
              <w:top w:val="single" w:sz="4" w:space="0" w:color="auto"/>
              <w:left w:val="single" w:sz="4" w:space="0" w:color="auto"/>
              <w:bottom w:val="single" w:sz="4" w:space="0" w:color="auto"/>
              <w:right w:val="single" w:sz="4" w:space="0" w:color="auto"/>
            </w:tcBorders>
            <w:hideMark/>
          </w:tcPr>
          <w:p w:rsidR="00913575" w:rsidRPr="0069737B" w:rsidRDefault="00913575" w:rsidP="00DD7380">
            <w:pPr>
              <w:tabs>
                <w:tab w:val="left" w:pos="5529"/>
              </w:tabs>
              <w:suppressAutoHyphens/>
              <w:ind w:firstLine="0"/>
              <w:rPr>
                <w:rFonts w:cs="Arial"/>
                <w:color w:val="000000"/>
                <w:kern w:val="2"/>
                <w:lang w:eastAsia="ar-SA"/>
              </w:rPr>
            </w:pPr>
            <w:r w:rsidRPr="0069737B">
              <w:rPr>
                <w:rFonts w:cs="Arial"/>
                <w:color w:val="000000"/>
              </w:rPr>
              <w:lastRenderedPageBreak/>
              <w:t xml:space="preserve">Срок реализации Программы </w:t>
            </w:r>
          </w:p>
        </w:tc>
        <w:tc>
          <w:tcPr>
            <w:tcW w:w="6663" w:type="dxa"/>
            <w:tcBorders>
              <w:top w:val="single" w:sz="4" w:space="0" w:color="auto"/>
              <w:left w:val="single" w:sz="4" w:space="0" w:color="auto"/>
              <w:bottom w:val="single" w:sz="4" w:space="0" w:color="auto"/>
              <w:right w:val="single" w:sz="4" w:space="0" w:color="auto"/>
            </w:tcBorders>
            <w:hideMark/>
          </w:tcPr>
          <w:p w:rsidR="00913575" w:rsidRPr="0069737B" w:rsidRDefault="008F1EEE" w:rsidP="00DD7380">
            <w:pPr>
              <w:tabs>
                <w:tab w:val="left" w:pos="5529"/>
              </w:tabs>
              <w:suppressAutoHyphens/>
              <w:ind w:firstLine="0"/>
              <w:rPr>
                <w:rFonts w:cs="Arial"/>
                <w:color w:val="000000"/>
                <w:kern w:val="2"/>
                <w:lang w:eastAsia="ar-SA"/>
              </w:rPr>
            </w:pPr>
            <w:r>
              <w:rPr>
                <w:rFonts w:cs="Arial"/>
                <w:color w:val="000000"/>
              </w:rPr>
              <w:t>2025</w:t>
            </w:r>
            <w:r w:rsidR="00913575" w:rsidRPr="0069737B">
              <w:rPr>
                <w:rFonts w:cs="Arial"/>
                <w:color w:val="000000"/>
              </w:rPr>
              <w:t>-2027 гг.</w:t>
            </w:r>
          </w:p>
        </w:tc>
      </w:tr>
      <w:tr w:rsidR="00913575" w:rsidRPr="0069737B" w:rsidTr="00DD7380">
        <w:tc>
          <w:tcPr>
            <w:tcW w:w="2125" w:type="dxa"/>
            <w:tcBorders>
              <w:top w:val="single" w:sz="4" w:space="0" w:color="auto"/>
              <w:left w:val="single" w:sz="4" w:space="0" w:color="auto"/>
              <w:bottom w:val="single" w:sz="4" w:space="0" w:color="auto"/>
              <w:right w:val="single" w:sz="4" w:space="0" w:color="auto"/>
            </w:tcBorders>
            <w:hideMark/>
          </w:tcPr>
          <w:p w:rsidR="00913575" w:rsidRPr="0069737B" w:rsidRDefault="00913575" w:rsidP="00DD7380">
            <w:pPr>
              <w:tabs>
                <w:tab w:val="left" w:pos="5529"/>
              </w:tabs>
              <w:suppressAutoHyphens/>
              <w:ind w:firstLine="0"/>
              <w:rPr>
                <w:rFonts w:cs="Arial"/>
                <w:color w:val="000000"/>
                <w:kern w:val="2"/>
                <w:lang w:eastAsia="ar-SA"/>
              </w:rPr>
            </w:pPr>
            <w:r w:rsidRPr="0069737B">
              <w:rPr>
                <w:rFonts w:cs="Arial"/>
                <w:color w:val="000000"/>
              </w:rPr>
              <w:t>Подпрограммы и основные мероприятия</w:t>
            </w:r>
          </w:p>
        </w:tc>
        <w:tc>
          <w:tcPr>
            <w:tcW w:w="6663" w:type="dxa"/>
            <w:tcBorders>
              <w:top w:val="single" w:sz="4" w:space="0" w:color="auto"/>
              <w:left w:val="single" w:sz="4" w:space="0" w:color="auto"/>
              <w:bottom w:val="single" w:sz="4" w:space="0" w:color="auto"/>
              <w:right w:val="single" w:sz="4" w:space="0" w:color="auto"/>
            </w:tcBorders>
          </w:tcPr>
          <w:p w:rsidR="00913575" w:rsidRPr="0069737B" w:rsidRDefault="00913575" w:rsidP="00DD7380">
            <w:pPr>
              <w:tabs>
                <w:tab w:val="left" w:pos="5529"/>
              </w:tabs>
              <w:ind w:firstLine="0"/>
              <w:rPr>
                <w:rFonts w:cs="Arial"/>
                <w:color w:val="000000"/>
                <w:kern w:val="2"/>
                <w:lang w:eastAsia="ar-SA"/>
              </w:rPr>
            </w:pPr>
            <w:r w:rsidRPr="0069737B">
              <w:rPr>
                <w:rFonts w:cs="Arial"/>
                <w:color w:val="000000"/>
              </w:rPr>
              <w:t xml:space="preserve">Подпрограмма «Управление муниципальными финансами, повышение устойчивости бюджета Бугаевского сельского поселения и долгосрочное финансовое планирование» </w:t>
            </w:r>
          </w:p>
          <w:p w:rsidR="00913575" w:rsidRPr="0069737B" w:rsidRDefault="00913575" w:rsidP="00DD7380">
            <w:pPr>
              <w:tabs>
                <w:tab w:val="left" w:pos="5529"/>
              </w:tabs>
              <w:ind w:firstLine="0"/>
              <w:rPr>
                <w:rFonts w:cs="Arial"/>
                <w:color w:val="000000"/>
              </w:rPr>
            </w:pPr>
          </w:p>
          <w:p w:rsidR="00913575" w:rsidRPr="0069737B" w:rsidRDefault="00913575" w:rsidP="00DD7380">
            <w:pPr>
              <w:tabs>
                <w:tab w:val="left" w:pos="5529"/>
              </w:tabs>
              <w:ind w:firstLine="0"/>
              <w:rPr>
                <w:rFonts w:cs="Arial"/>
                <w:color w:val="000000"/>
              </w:rPr>
            </w:pPr>
            <w:r w:rsidRPr="0069737B">
              <w:rPr>
                <w:rFonts w:cs="Arial"/>
                <w:color w:val="000000"/>
              </w:rPr>
              <w:t>Подпрограмма «Осуществление первичного воинского учета граждан на территории Бугаевского сельского поселения»</w:t>
            </w:r>
          </w:p>
          <w:p w:rsidR="00913575" w:rsidRPr="0069737B" w:rsidRDefault="00913575" w:rsidP="00DD7380">
            <w:pPr>
              <w:tabs>
                <w:tab w:val="left" w:pos="5529"/>
              </w:tabs>
              <w:ind w:firstLine="0"/>
              <w:rPr>
                <w:rFonts w:cs="Arial"/>
                <w:color w:val="000000"/>
              </w:rPr>
            </w:pPr>
          </w:p>
          <w:p w:rsidR="00913575" w:rsidRPr="0069737B" w:rsidRDefault="00913575" w:rsidP="00DD7380">
            <w:pPr>
              <w:tabs>
                <w:tab w:val="left" w:pos="5529"/>
              </w:tabs>
              <w:ind w:firstLine="0"/>
              <w:rPr>
                <w:rFonts w:cs="Arial"/>
                <w:color w:val="000000"/>
              </w:rPr>
            </w:pPr>
            <w:r w:rsidRPr="0069737B">
              <w:rPr>
                <w:rFonts w:cs="Arial"/>
                <w:color w:val="000000"/>
              </w:rPr>
              <w:t xml:space="preserve">Подпрограмма «Содержание и развитие внутри поселковых автомобильных дорог общего пользования Бугаевского сельского поселения» </w:t>
            </w:r>
          </w:p>
          <w:p w:rsidR="00913575" w:rsidRPr="0069737B" w:rsidRDefault="00913575" w:rsidP="00DD7380">
            <w:pPr>
              <w:tabs>
                <w:tab w:val="left" w:pos="5529"/>
              </w:tabs>
              <w:ind w:firstLine="0"/>
              <w:rPr>
                <w:rFonts w:cs="Arial"/>
                <w:color w:val="000000"/>
              </w:rPr>
            </w:pPr>
          </w:p>
          <w:p w:rsidR="00913575" w:rsidRPr="0069737B" w:rsidRDefault="00913575" w:rsidP="00DD7380">
            <w:pPr>
              <w:tabs>
                <w:tab w:val="left" w:pos="5529"/>
              </w:tabs>
              <w:ind w:firstLine="0"/>
              <w:rPr>
                <w:rFonts w:cs="Arial"/>
                <w:color w:val="000000"/>
              </w:rPr>
            </w:pPr>
            <w:r w:rsidRPr="0069737B">
              <w:rPr>
                <w:rFonts w:cs="Arial"/>
                <w:color w:val="000000"/>
              </w:rPr>
              <w:t>Подпрограмма «Землеустройство и землепользование в Бугаевском сельском поселении»</w:t>
            </w:r>
          </w:p>
          <w:p w:rsidR="00913575" w:rsidRPr="0069737B" w:rsidRDefault="00913575" w:rsidP="00DD7380">
            <w:pPr>
              <w:tabs>
                <w:tab w:val="left" w:pos="5529"/>
              </w:tabs>
              <w:ind w:firstLine="0"/>
              <w:rPr>
                <w:rFonts w:cs="Arial"/>
                <w:color w:val="000000"/>
              </w:rPr>
            </w:pPr>
          </w:p>
          <w:p w:rsidR="00913575" w:rsidRPr="0069737B" w:rsidRDefault="00913575" w:rsidP="00DD7380">
            <w:pPr>
              <w:tabs>
                <w:tab w:val="left" w:pos="5529"/>
              </w:tabs>
              <w:ind w:firstLine="0"/>
              <w:rPr>
                <w:rFonts w:cs="Arial"/>
                <w:color w:val="000000"/>
              </w:rPr>
            </w:pPr>
            <w:r w:rsidRPr="0069737B">
              <w:rPr>
                <w:rFonts w:cs="Arial"/>
                <w:color w:val="000000"/>
              </w:rPr>
              <w:t>Подпрограмма «Оценка недвижимости, признание прав и регулирование отношений по муниципальной собственности»</w:t>
            </w:r>
          </w:p>
          <w:p w:rsidR="00913575" w:rsidRPr="0069737B" w:rsidRDefault="00913575" w:rsidP="00DD7380">
            <w:pPr>
              <w:tabs>
                <w:tab w:val="left" w:pos="5529"/>
              </w:tabs>
              <w:ind w:firstLine="0"/>
              <w:rPr>
                <w:rFonts w:cs="Arial"/>
                <w:color w:val="000000"/>
              </w:rPr>
            </w:pPr>
          </w:p>
          <w:p w:rsidR="00913575" w:rsidRPr="0069737B" w:rsidRDefault="00913575" w:rsidP="00DD7380">
            <w:pPr>
              <w:tabs>
                <w:tab w:val="left" w:pos="5529"/>
              </w:tabs>
              <w:ind w:firstLine="0"/>
              <w:rPr>
                <w:rFonts w:cs="Arial"/>
                <w:color w:val="000000"/>
              </w:rPr>
            </w:pPr>
            <w:r w:rsidRPr="0069737B">
              <w:rPr>
                <w:rFonts w:cs="Arial"/>
                <w:color w:val="000000"/>
              </w:rPr>
              <w:t xml:space="preserve">Подпрограмма «Благоустройство территории Бугаевского сельского поселения» </w:t>
            </w:r>
          </w:p>
          <w:p w:rsidR="00913575" w:rsidRPr="0069737B" w:rsidRDefault="00913575" w:rsidP="00DD7380">
            <w:pPr>
              <w:tabs>
                <w:tab w:val="left" w:pos="5529"/>
              </w:tabs>
              <w:ind w:firstLine="0"/>
              <w:rPr>
                <w:rFonts w:cs="Arial"/>
                <w:color w:val="000000"/>
              </w:rPr>
            </w:pPr>
          </w:p>
          <w:p w:rsidR="00913575" w:rsidRPr="0069737B" w:rsidRDefault="00913575" w:rsidP="00DD7380">
            <w:pPr>
              <w:tabs>
                <w:tab w:val="left" w:pos="5529"/>
              </w:tabs>
              <w:ind w:firstLine="0"/>
              <w:rPr>
                <w:rFonts w:cs="Arial"/>
                <w:color w:val="000000"/>
              </w:rPr>
            </w:pPr>
            <w:r w:rsidRPr="0069737B">
              <w:rPr>
                <w:rFonts w:cs="Arial"/>
                <w:color w:val="000000"/>
              </w:rPr>
              <w:t>Подпрограмма «Развитие физической культуры, спорта и туризма в Бугаевском сельском поселении»</w:t>
            </w:r>
          </w:p>
          <w:p w:rsidR="00913575" w:rsidRPr="0069737B" w:rsidRDefault="00913575" w:rsidP="00DD7380">
            <w:pPr>
              <w:tabs>
                <w:tab w:val="left" w:pos="5529"/>
              </w:tabs>
              <w:ind w:firstLine="0"/>
              <w:rPr>
                <w:rFonts w:cs="Arial"/>
                <w:color w:val="000000"/>
              </w:rPr>
            </w:pPr>
          </w:p>
          <w:p w:rsidR="00913575" w:rsidRPr="0069737B" w:rsidRDefault="00913575" w:rsidP="00DD7380">
            <w:pPr>
              <w:tabs>
                <w:tab w:val="left" w:pos="5529"/>
              </w:tabs>
              <w:ind w:firstLine="0"/>
              <w:rPr>
                <w:rFonts w:cs="Arial"/>
                <w:color w:val="000000"/>
              </w:rPr>
            </w:pPr>
            <w:r w:rsidRPr="0069737B">
              <w:rPr>
                <w:rFonts w:cs="Arial"/>
                <w:color w:val="000000"/>
              </w:rPr>
              <w:t>Подпрограмма «Развитие культуры Бугаевского сельского поселения»</w:t>
            </w:r>
          </w:p>
          <w:p w:rsidR="00913575" w:rsidRPr="0069737B" w:rsidRDefault="00913575" w:rsidP="00DD7380">
            <w:pPr>
              <w:tabs>
                <w:tab w:val="left" w:pos="5529"/>
              </w:tabs>
              <w:ind w:firstLine="0"/>
              <w:rPr>
                <w:rFonts w:cs="Arial"/>
                <w:color w:val="000000"/>
              </w:rPr>
            </w:pPr>
          </w:p>
          <w:p w:rsidR="00913575" w:rsidRPr="0069737B" w:rsidRDefault="00913575" w:rsidP="00DD7380">
            <w:pPr>
              <w:pStyle w:val="NoSpacing1"/>
              <w:jc w:val="both"/>
              <w:rPr>
                <w:rFonts w:ascii="Arial" w:hAnsi="Arial" w:cs="Arial"/>
                <w:color w:val="000000"/>
                <w:sz w:val="24"/>
                <w:szCs w:val="24"/>
              </w:rPr>
            </w:pPr>
            <w:r w:rsidRPr="0069737B">
              <w:rPr>
                <w:rFonts w:ascii="Arial" w:hAnsi="Arial" w:cs="Arial"/>
                <w:color w:val="000000"/>
                <w:sz w:val="24"/>
                <w:szCs w:val="24"/>
              </w:rPr>
              <w:t>Подпрограмма «Комплексное развитие коммунальной инфраструктуры Бугаевского сельского поселения».</w:t>
            </w:r>
          </w:p>
        </w:tc>
      </w:tr>
      <w:tr w:rsidR="00913575" w:rsidRPr="0069737B" w:rsidTr="00DD7380">
        <w:tc>
          <w:tcPr>
            <w:tcW w:w="2125" w:type="dxa"/>
            <w:tcBorders>
              <w:top w:val="single" w:sz="4" w:space="0" w:color="auto"/>
              <w:left w:val="single" w:sz="4" w:space="0" w:color="auto"/>
              <w:bottom w:val="single" w:sz="4" w:space="0" w:color="auto"/>
              <w:right w:val="single" w:sz="4" w:space="0" w:color="auto"/>
            </w:tcBorders>
            <w:hideMark/>
          </w:tcPr>
          <w:p w:rsidR="00913575" w:rsidRPr="0069737B" w:rsidRDefault="00913575" w:rsidP="00DD7380">
            <w:pPr>
              <w:tabs>
                <w:tab w:val="left" w:pos="5529"/>
              </w:tabs>
              <w:suppressAutoHyphens/>
              <w:ind w:firstLine="0"/>
              <w:rPr>
                <w:rFonts w:cs="Arial"/>
                <w:color w:val="000000"/>
                <w:kern w:val="2"/>
                <w:lang w:eastAsia="ar-SA"/>
              </w:rPr>
            </w:pPr>
            <w:r w:rsidRPr="0069737B">
              <w:rPr>
                <w:rFonts w:cs="Arial"/>
                <w:color w:val="000000"/>
              </w:rPr>
              <w:lastRenderedPageBreak/>
              <w:t>Объемы и источники финансирования</w:t>
            </w:r>
          </w:p>
        </w:tc>
        <w:tc>
          <w:tcPr>
            <w:tcW w:w="6663" w:type="dxa"/>
            <w:tcBorders>
              <w:top w:val="single" w:sz="4" w:space="0" w:color="auto"/>
              <w:left w:val="single" w:sz="4" w:space="0" w:color="auto"/>
              <w:bottom w:val="single" w:sz="4" w:space="0" w:color="auto"/>
              <w:right w:val="single" w:sz="4" w:space="0" w:color="auto"/>
            </w:tcBorders>
            <w:hideMark/>
          </w:tcPr>
          <w:p w:rsidR="00913575" w:rsidRPr="0069737B" w:rsidRDefault="00913575" w:rsidP="00DD7380">
            <w:pPr>
              <w:widowControl w:val="0"/>
              <w:shd w:val="clear" w:color="auto" w:fill="FFFFFF"/>
              <w:autoSpaceDE w:val="0"/>
              <w:snapToGrid w:val="0"/>
              <w:ind w:firstLine="0"/>
              <w:rPr>
                <w:rFonts w:cs="Arial"/>
                <w:color w:val="000000"/>
                <w:kern w:val="2"/>
                <w:lang w:eastAsia="ar-SA"/>
              </w:rPr>
            </w:pPr>
            <w:r w:rsidRPr="0069737B">
              <w:rPr>
                <w:rFonts w:cs="Arial"/>
                <w:color w:val="000000"/>
              </w:rPr>
              <w:t xml:space="preserve">Общая сумма расходов на реализацию программы – </w:t>
            </w:r>
            <w:r w:rsidR="00632A6F">
              <w:rPr>
                <w:rFonts w:cs="Arial"/>
                <w:color w:val="000000"/>
              </w:rPr>
              <w:t>17902,7</w:t>
            </w:r>
            <w:r w:rsidRPr="0069737B">
              <w:rPr>
                <w:rFonts w:cs="Arial"/>
                <w:color w:val="000000"/>
              </w:rPr>
              <w:t xml:space="preserve"> тыс. руб. в том числе:</w:t>
            </w:r>
          </w:p>
          <w:p w:rsidR="00913575" w:rsidRPr="0069737B" w:rsidRDefault="00913575" w:rsidP="00DD7380">
            <w:pPr>
              <w:widowControl w:val="0"/>
              <w:shd w:val="clear" w:color="auto" w:fill="FFFFFF"/>
              <w:autoSpaceDE w:val="0"/>
              <w:snapToGrid w:val="0"/>
              <w:ind w:firstLine="0"/>
              <w:rPr>
                <w:rFonts w:cs="Arial"/>
                <w:color w:val="000000"/>
              </w:rPr>
            </w:pPr>
            <w:r w:rsidRPr="0069737B">
              <w:rPr>
                <w:rFonts w:cs="Arial"/>
                <w:color w:val="000000"/>
              </w:rPr>
              <w:t xml:space="preserve">- средства федерального бюджета – </w:t>
            </w:r>
            <w:r w:rsidR="00632A6F">
              <w:rPr>
                <w:rFonts w:cs="Arial"/>
                <w:color w:val="000000"/>
              </w:rPr>
              <w:t>525,0</w:t>
            </w:r>
            <w:r w:rsidRPr="0069737B">
              <w:rPr>
                <w:rFonts w:cs="Arial"/>
                <w:color w:val="000000"/>
              </w:rPr>
              <w:t xml:space="preserve"> тыс.руб.</w:t>
            </w:r>
          </w:p>
          <w:p w:rsidR="00913575" w:rsidRPr="0069737B" w:rsidRDefault="00913575" w:rsidP="00DD7380">
            <w:pPr>
              <w:widowControl w:val="0"/>
              <w:shd w:val="clear" w:color="auto" w:fill="FFFFFF"/>
              <w:autoSpaceDE w:val="0"/>
              <w:snapToGrid w:val="0"/>
              <w:ind w:firstLine="0"/>
              <w:rPr>
                <w:rFonts w:cs="Arial"/>
                <w:color w:val="000000"/>
              </w:rPr>
            </w:pPr>
            <w:r w:rsidRPr="0069737B">
              <w:rPr>
                <w:rFonts w:cs="Arial"/>
                <w:color w:val="000000"/>
              </w:rPr>
              <w:t xml:space="preserve">- средства областного бюджета – </w:t>
            </w:r>
            <w:r w:rsidR="00632A6F">
              <w:rPr>
                <w:rFonts w:cs="Arial"/>
                <w:color w:val="000000"/>
              </w:rPr>
              <w:t>5557,1</w:t>
            </w:r>
            <w:r w:rsidRPr="0069737B">
              <w:rPr>
                <w:rFonts w:cs="Arial"/>
                <w:color w:val="000000"/>
              </w:rPr>
              <w:t xml:space="preserve"> тыс.руб.</w:t>
            </w:r>
          </w:p>
          <w:p w:rsidR="00913575" w:rsidRPr="0069737B" w:rsidRDefault="00913575" w:rsidP="00632A6F">
            <w:pPr>
              <w:widowControl w:val="0"/>
              <w:shd w:val="clear" w:color="auto" w:fill="FFFFFF"/>
              <w:autoSpaceDE w:val="0"/>
              <w:snapToGrid w:val="0"/>
              <w:ind w:firstLine="0"/>
              <w:rPr>
                <w:rFonts w:cs="Arial"/>
                <w:color w:val="000000"/>
                <w:kern w:val="2"/>
                <w:highlight w:val="yellow"/>
                <w:lang w:eastAsia="ar-SA"/>
              </w:rPr>
            </w:pPr>
            <w:r w:rsidRPr="0069737B">
              <w:rPr>
                <w:rFonts w:cs="Arial"/>
                <w:color w:val="000000"/>
              </w:rPr>
              <w:t xml:space="preserve">- средства бюджета поселения – </w:t>
            </w:r>
            <w:r w:rsidR="00632A6F">
              <w:rPr>
                <w:rFonts w:cs="Arial"/>
                <w:color w:val="000000"/>
              </w:rPr>
              <w:t>11820,6 тыс.</w:t>
            </w:r>
            <w:r w:rsidRPr="0069737B">
              <w:rPr>
                <w:rFonts w:cs="Arial"/>
                <w:color w:val="000000"/>
              </w:rPr>
              <w:t xml:space="preserve">руб. </w:t>
            </w:r>
          </w:p>
        </w:tc>
      </w:tr>
      <w:tr w:rsidR="00913575" w:rsidRPr="0069737B" w:rsidTr="00DD7380">
        <w:tc>
          <w:tcPr>
            <w:tcW w:w="2125" w:type="dxa"/>
            <w:tcBorders>
              <w:top w:val="single" w:sz="4" w:space="0" w:color="auto"/>
              <w:left w:val="single" w:sz="4" w:space="0" w:color="auto"/>
              <w:bottom w:val="single" w:sz="4" w:space="0" w:color="auto"/>
              <w:right w:val="single" w:sz="4" w:space="0" w:color="auto"/>
            </w:tcBorders>
            <w:hideMark/>
          </w:tcPr>
          <w:p w:rsidR="00913575" w:rsidRPr="0069737B" w:rsidRDefault="00913575" w:rsidP="00DD7380">
            <w:pPr>
              <w:tabs>
                <w:tab w:val="left" w:pos="5529"/>
              </w:tabs>
              <w:suppressAutoHyphens/>
              <w:ind w:firstLine="0"/>
              <w:rPr>
                <w:rFonts w:cs="Arial"/>
                <w:color w:val="000000"/>
                <w:kern w:val="2"/>
                <w:lang w:eastAsia="ar-SA"/>
              </w:rPr>
            </w:pPr>
            <w:r w:rsidRPr="0069737B">
              <w:rPr>
                <w:rFonts w:cs="Arial"/>
                <w:color w:val="000000"/>
              </w:rPr>
              <w:t>Ожидаемые результаты реализации Программы</w:t>
            </w:r>
          </w:p>
        </w:tc>
        <w:tc>
          <w:tcPr>
            <w:tcW w:w="6663" w:type="dxa"/>
            <w:tcBorders>
              <w:top w:val="single" w:sz="4" w:space="0" w:color="auto"/>
              <w:left w:val="single" w:sz="4" w:space="0" w:color="auto"/>
              <w:bottom w:val="single" w:sz="4" w:space="0" w:color="auto"/>
              <w:right w:val="single" w:sz="4" w:space="0" w:color="auto"/>
            </w:tcBorders>
            <w:hideMark/>
          </w:tcPr>
          <w:p w:rsidR="00913575" w:rsidRPr="0069737B" w:rsidRDefault="00913575" w:rsidP="00DD7380">
            <w:pPr>
              <w:autoSpaceDE w:val="0"/>
              <w:snapToGrid w:val="0"/>
              <w:ind w:firstLine="0"/>
              <w:rPr>
                <w:rFonts w:cs="Arial"/>
                <w:color w:val="000000"/>
                <w:kern w:val="2"/>
                <w:lang w:eastAsia="ar-SA"/>
              </w:rPr>
            </w:pPr>
            <w:r w:rsidRPr="0069737B">
              <w:rPr>
                <w:rFonts w:cs="Arial"/>
                <w:color w:val="000000"/>
              </w:rPr>
              <w:t>- обеспечение долгосрочной сбалансированности бюджета Бугаевского сельского поселения, усиление взаимосвязи стратегического и бюджетного планирования, повышение качества и объективности планирования бюджетных ассигнований;</w:t>
            </w:r>
          </w:p>
          <w:p w:rsidR="00913575" w:rsidRPr="0069737B" w:rsidRDefault="00913575" w:rsidP="00DD7380">
            <w:pPr>
              <w:autoSpaceDE w:val="0"/>
              <w:ind w:firstLine="0"/>
              <w:rPr>
                <w:rFonts w:cs="Arial"/>
                <w:color w:val="000000"/>
              </w:rPr>
            </w:pPr>
            <w:r w:rsidRPr="0069737B">
              <w:rPr>
                <w:rFonts w:cs="Arial"/>
                <w:color w:val="000000"/>
              </w:rPr>
              <w:t>- улучшение качества прогнозирования основных параметров бюджета поселения, соблюдение требований бюджетного законодательства;</w:t>
            </w:r>
          </w:p>
          <w:p w:rsidR="00913575" w:rsidRPr="0069737B" w:rsidRDefault="00913575" w:rsidP="00DD7380">
            <w:pPr>
              <w:autoSpaceDE w:val="0"/>
              <w:ind w:firstLine="0"/>
              <w:rPr>
                <w:rFonts w:cs="Arial"/>
                <w:color w:val="000000"/>
              </w:rPr>
            </w:pPr>
            <w:r w:rsidRPr="0069737B">
              <w:rPr>
                <w:rFonts w:cs="Arial"/>
                <w:color w:val="000000"/>
              </w:rPr>
              <w:t>- повышение эффективности использования средств бюджета поселения;</w:t>
            </w:r>
          </w:p>
          <w:p w:rsidR="00913575" w:rsidRPr="0069737B" w:rsidRDefault="00913575" w:rsidP="00DD7380">
            <w:pPr>
              <w:autoSpaceDE w:val="0"/>
              <w:ind w:firstLine="0"/>
              <w:rPr>
                <w:rFonts w:cs="Arial"/>
                <w:color w:val="000000"/>
              </w:rPr>
            </w:pPr>
            <w:r w:rsidRPr="0069737B">
              <w:rPr>
                <w:rFonts w:cs="Arial"/>
                <w:color w:val="000000"/>
              </w:rPr>
              <w:t>- обеспечение открытости и прозрачности деятельности администрации Бугаевского сельского поселения Кантемировского муниципального района;</w:t>
            </w:r>
          </w:p>
          <w:p w:rsidR="00913575" w:rsidRPr="0069737B" w:rsidRDefault="00913575" w:rsidP="00DD7380">
            <w:pPr>
              <w:widowControl w:val="0"/>
              <w:shd w:val="clear" w:color="auto" w:fill="FFFFFF"/>
              <w:tabs>
                <w:tab w:val="left" w:pos="1613"/>
              </w:tabs>
              <w:autoSpaceDE w:val="0"/>
              <w:snapToGrid w:val="0"/>
              <w:ind w:firstLine="0"/>
              <w:rPr>
                <w:rFonts w:cs="Arial"/>
                <w:color w:val="000000"/>
              </w:rPr>
            </w:pPr>
            <w:r w:rsidRPr="0069737B">
              <w:rPr>
                <w:rFonts w:cs="Arial"/>
                <w:color w:val="000000"/>
              </w:rPr>
              <w:t>рост качества управления муниципальными финансами;</w:t>
            </w:r>
          </w:p>
          <w:p w:rsidR="00913575" w:rsidRPr="0069737B" w:rsidRDefault="00913575" w:rsidP="00DD7380">
            <w:pPr>
              <w:autoSpaceDE w:val="0"/>
              <w:snapToGrid w:val="0"/>
              <w:ind w:firstLine="0"/>
              <w:rPr>
                <w:rFonts w:cs="Arial"/>
                <w:color w:val="000000"/>
              </w:rPr>
            </w:pPr>
            <w:r w:rsidRPr="0069737B">
              <w:rPr>
                <w:rFonts w:cs="Arial"/>
                <w:color w:val="000000"/>
              </w:rPr>
              <w:t>- создание эффективной системы воинского учета граждан на территориях, где отсутствуют военные комиссариаты;</w:t>
            </w:r>
          </w:p>
          <w:p w:rsidR="00913575" w:rsidRPr="0069737B" w:rsidRDefault="00913575" w:rsidP="00DD7380">
            <w:pPr>
              <w:widowControl w:val="0"/>
              <w:shd w:val="clear" w:color="auto" w:fill="FFFFFF"/>
              <w:tabs>
                <w:tab w:val="left" w:pos="1613"/>
              </w:tabs>
              <w:autoSpaceDE w:val="0"/>
              <w:snapToGrid w:val="0"/>
              <w:ind w:firstLine="0"/>
              <w:rPr>
                <w:rFonts w:cs="Arial"/>
                <w:color w:val="000000"/>
              </w:rPr>
            </w:pPr>
            <w:r w:rsidRPr="0069737B">
              <w:rPr>
                <w:rFonts w:cs="Arial"/>
                <w:color w:val="000000"/>
              </w:rPr>
              <w:t>обеспечение эффективного и целенаправленного расходования средств федерального бюджета, выделенных на исполнение полномочий по воинскому учету;</w:t>
            </w:r>
          </w:p>
          <w:p w:rsidR="00913575" w:rsidRPr="0069737B" w:rsidRDefault="00913575" w:rsidP="00DD7380">
            <w:pPr>
              <w:ind w:firstLine="0"/>
              <w:rPr>
                <w:rFonts w:cs="Arial"/>
                <w:color w:val="000000"/>
              </w:rPr>
            </w:pPr>
            <w:r w:rsidRPr="0069737B">
              <w:rPr>
                <w:rFonts w:cs="Arial"/>
                <w:color w:val="000000"/>
              </w:rPr>
              <w:t>- приведение дорожного покрытия в соответствие существующим правилам и нормам;</w:t>
            </w:r>
          </w:p>
          <w:p w:rsidR="00913575" w:rsidRPr="0069737B" w:rsidRDefault="00913575" w:rsidP="00DD7380">
            <w:pPr>
              <w:pStyle w:val="ConsPlusCell"/>
              <w:widowControl w:val="0"/>
              <w:suppressAutoHyphens/>
              <w:autoSpaceDN/>
              <w:adjustRightInd/>
              <w:jc w:val="both"/>
              <w:rPr>
                <w:rFonts w:ascii="Arial" w:hAnsi="Arial" w:cs="Arial"/>
                <w:color w:val="000000"/>
                <w:sz w:val="24"/>
                <w:szCs w:val="24"/>
              </w:rPr>
            </w:pPr>
            <w:r w:rsidRPr="0069737B">
              <w:rPr>
                <w:rFonts w:ascii="Arial" w:hAnsi="Arial" w:cs="Arial"/>
                <w:color w:val="000000"/>
                <w:sz w:val="24"/>
                <w:szCs w:val="24"/>
              </w:rPr>
              <w:t>- ликвидация имеющихся на территории Бугаевского сельского поселения очагов аварийности;</w:t>
            </w:r>
          </w:p>
          <w:p w:rsidR="00913575" w:rsidRPr="0069737B" w:rsidRDefault="00913575" w:rsidP="00DD7380">
            <w:pPr>
              <w:pStyle w:val="ConsPlusCell"/>
              <w:widowControl w:val="0"/>
              <w:suppressAutoHyphens/>
              <w:autoSpaceDN/>
              <w:adjustRightInd/>
              <w:jc w:val="both"/>
              <w:rPr>
                <w:rFonts w:ascii="Arial" w:hAnsi="Arial" w:cs="Arial"/>
                <w:color w:val="000000"/>
                <w:sz w:val="24"/>
                <w:szCs w:val="24"/>
              </w:rPr>
            </w:pPr>
            <w:r w:rsidRPr="0069737B">
              <w:rPr>
                <w:rFonts w:ascii="Arial" w:hAnsi="Arial" w:cs="Arial"/>
                <w:color w:val="000000"/>
                <w:sz w:val="24"/>
                <w:szCs w:val="24"/>
              </w:rPr>
              <w:t>- повышение уровня защищенности участников дорожного движения от дорожно-транспортных происшествий, их последствий;</w:t>
            </w:r>
          </w:p>
          <w:p w:rsidR="00913575" w:rsidRPr="0069737B" w:rsidRDefault="00913575" w:rsidP="00DD7380">
            <w:pPr>
              <w:suppressAutoHyphens/>
              <w:autoSpaceDE w:val="0"/>
              <w:autoSpaceDN w:val="0"/>
              <w:adjustRightInd w:val="0"/>
              <w:ind w:firstLine="0"/>
              <w:rPr>
                <w:rFonts w:cs="Arial"/>
                <w:color w:val="000000"/>
              </w:rPr>
            </w:pPr>
            <w:r w:rsidRPr="0069737B">
              <w:rPr>
                <w:rFonts w:cs="Arial"/>
                <w:color w:val="000000"/>
              </w:rPr>
              <w:t>- пополнение доходной части бюджета Бугаевского сельского поселения;</w:t>
            </w:r>
          </w:p>
          <w:p w:rsidR="00913575" w:rsidRPr="0069737B" w:rsidRDefault="00913575" w:rsidP="00DD7380">
            <w:pPr>
              <w:suppressAutoHyphens/>
              <w:autoSpaceDE w:val="0"/>
              <w:autoSpaceDN w:val="0"/>
              <w:adjustRightInd w:val="0"/>
              <w:ind w:firstLine="0"/>
              <w:rPr>
                <w:rFonts w:cs="Arial"/>
                <w:color w:val="000000"/>
              </w:rPr>
            </w:pPr>
            <w:r w:rsidRPr="0069737B">
              <w:rPr>
                <w:rFonts w:cs="Arial"/>
                <w:color w:val="000000"/>
              </w:rPr>
              <w:t>- оптимизация учета муниципального имущества;</w:t>
            </w:r>
          </w:p>
          <w:p w:rsidR="00913575" w:rsidRPr="0069737B" w:rsidRDefault="00913575" w:rsidP="00DD7380">
            <w:pPr>
              <w:suppressAutoHyphens/>
              <w:snapToGrid w:val="0"/>
              <w:ind w:firstLine="0"/>
              <w:rPr>
                <w:rFonts w:cs="Arial"/>
                <w:color w:val="000000"/>
              </w:rPr>
            </w:pPr>
            <w:r w:rsidRPr="0069737B">
              <w:rPr>
                <w:rFonts w:cs="Arial"/>
                <w:color w:val="000000"/>
              </w:rPr>
              <w:t>- создание благоприятных условий для творческой деятельности культуры Бугаевского сельского поселения; освоение новых форм и направлений культурного обмена;</w:t>
            </w:r>
          </w:p>
          <w:p w:rsidR="00913575" w:rsidRPr="0069737B" w:rsidRDefault="00913575" w:rsidP="00DD7380">
            <w:pPr>
              <w:suppressAutoHyphens/>
              <w:ind w:firstLine="0"/>
              <w:rPr>
                <w:rFonts w:cs="Arial"/>
                <w:color w:val="000000"/>
              </w:rPr>
            </w:pPr>
            <w:r w:rsidRPr="0069737B">
              <w:rPr>
                <w:rFonts w:cs="Arial"/>
                <w:color w:val="000000"/>
              </w:rPr>
              <w:t>- сохранение и эффективное использование культурного наследия Бугаевского сельского поселения;</w:t>
            </w:r>
          </w:p>
          <w:p w:rsidR="00913575" w:rsidRPr="0069737B" w:rsidRDefault="00913575" w:rsidP="00DD7380">
            <w:pPr>
              <w:suppressAutoHyphens/>
              <w:ind w:firstLine="0"/>
              <w:rPr>
                <w:rFonts w:cs="Arial"/>
                <w:color w:val="000000"/>
              </w:rPr>
            </w:pPr>
            <w:r w:rsidRPr="0069737B">
              <w:rPr>
                <w:rFonts w:cs="Arial"/>
                <w:color w:val="000000"/>
              </w:rPr>
              <w:t>- увеличение предложений населению культурных благ, расширение доступа граждан к культурным ценностям;</w:t>
            </w:r>
          </w:p>
          <w:p w:rsidR="00913575" w:rsidRPr="0069737B" w:rsidRDefault="00913575" w:rsidP="00DD7380">
            <w:pPr>
              <w:suppressAutoHyphens/>
              <w:ind w:firstLine="0"/>
              <w:rPr>
                <w:rFonts w:cs="Arial"/>
                <w:color w:val="000000"/>
              </w:rPr>
            </w:pPr>
            <w:r w:rsidRPr="0069737B">
              <w:rPr>
                <w:rFonts w:cs="Arial"/>
                <w:color w:val="000000"/>
              </w:rPr>
              <w:t xml:space="preserve">- решение организации досуга молодежи, формирование правильной ценностной ориентации подрастающего </w:t>
            </w:r>
            <w:r w:rsidRPr="0069737B">
              <w:rPr>
                <w:rFonts w:cs="Arial"/>
                <w:color w:val="000000"/>
              </w:rPr>
              <w:lastRenderedPageBreak/>
              <w:t>поколения;</w:t>
            </w:r>
          </w:p>
          <w:p w:rsidR="00913575" w:rsidRPr="0069737B" w:rsidRDefault="00913575" w:rsidP="00DD7380">
            <w:pPr>
              <w:suppressAutoHyphens/>
              <w:ind w:firstLine="0"/>
              <w:rPr>
                <w:rFonts w:cs="Arial"/>
                <w:color w:val="000000"/>
              </w:rPr>
            </w:pPr>
            <w:r w:rsidRPr="0069737B">
              <w:rPr>
                <w:rFonts w:cs="Arial"/>
                <w:color w:val="000000"/>
              </w:rPr>
              <w:t>- активизация экономических процессов развития культуры;</w:t>
            </w:r>
          </w:p>
          <w:p w:rsidR="00913575" w:rsidRPr="0069737B" w:rsidRDefault="00913575" w:rsidP="00DD7380">
            <w:pPr>
              <w:suppressAutoHyphens/>
              <w:ind w:firstLine="0"/>
              <w:rPr>
                <w:rFonts w:cs="Arial"/>
                <w:color w:val="000000"/>
              </w:rPr>
            </w:pPr>
            <w:r w:rsidRPr="0069737B">
              <w:rPr>
                <w:rFonts w:cs="Arial"/>
                <w:color w:val="000000"/>
              </w:rPr>
              <w:t>- увеличить количество посещений учреждений культуры;</w:t>
            </w:r>
          </w:p>
          <w:p w:rsidR="00913575" w:rsidRPr="0069737B" w:rsidRDefault="00913575" w:rsidP="00DD7380">
            <w:pPr>
              <w:suppressAutoHyphens/>
              <w:ind w:firstLine="0"/>
              <w:rPr>
                <w:rFonts w:cs="Arial"/>
                <w:color w:val="000000"/>
              </w:rPr>
            </w:pPr>
            <w:r w:rsidRPr="0069737B">
              <w:rPr>
                <w:rFonts w:cs="Arial"/>
                <w:color w:val="000000"/>
              </w:rPr>
              <w:t>- увеличение количества занимающихся в спортивных секциях и клубах на 10%;</w:t>
            </w:r>
          </w:p>
          <w:p w:rsidR="00913575" w:rsidRPr="0069737B" w:rsidRDefault="00913575" w:rsidP="00DD7380">
            <w:pPr>
              <w:suppressAutoHyphens/>
              <w:ind w:firstLine="0"/>
              <w:rPr>
                <w:rFonts w:cs="Arial"/>
                <w:color w:val="000000"/>
              </w:rPr>
            </w:pPr>
            <w:r w:rsidRPr="0069737B">
              <w:rPr>
                <w:rFonts w:cs="Arial"/>
                <w:color w:val="000000"/>
              </w:rPr>
              <w:t>- повышение инвестиционной привлекательности сферы физической культуры и спорта;</w:t>
            </w:r>
          </w:p>
        </w:tc>
      </w:tr>
    </w:tbl>
    <w:p w:rsidR="00913575" w:rsidRPr="0069737B" w:rsidRDefault="00913575" w:rsidP="00913575">
      <w:pPr>
        <w:ind w:firstLine="709"/>
        <w:rPr>
          <w:rFonts w:cs="Arial"/>
          <w:color w:val="000000"/>
          <w:kern w:val="2"/>
          <w:lang w:eastAsia="ar-SA"/>
        </w:rPr>
      </w:pPr>
    </w:p>
    <w:p w:rsidR="00913575" w:rsidRPr="0069737B" w:rsidRDefault="00913575" w:rsidP="00913575">
      <w:pPr>
        <w:pStyle w:val="aff0"/>
        <w:numPr>
          <w:ilvl w:val="0"/>
          <w:numId w:val="32"/>
        </w:numPr>
        <w:ind w:left="0" w:firstLine="709"/>
        <w:rPr>
          <w:rFonts w:cs="Arial"/>
          <w:color w:val="000000"/>
        </w:rPr>
      </w:pPr>
      <w:r w:rsidRPr="0069737B">
        <w:rPr>
          <w:rFonts w:cs="Arial"/>
          <w:color w:val="000000"/>
        </w:rPr>
        <w:t>Общая характеристика сферы реализации муниципальной программы</w:t>
      </w:r>
    </w:p>
    <w:p w:rsidR="00913575" w:rsidRPr="0069737B" w:rsidRDefault="00913575" w:rsidP="00913575">
      <w:pPr>
        <w:pStyle w:val="aff0"/>
        <w:ind w:left="0" w:firstLine="709"/>
        <w:rPr>
          <w:rFonts w:cs="Arial"/>
          <w:color w:val="000000"/>
        </w:rPr>
      </w:pPr>
    </w:p>
    <w:p w:rsidR="00913575" w:rsidRPr="0069737B" w:rsidRDefault="00913575" w:rsidP="00913575">
      <w:pPr>
        <w:widowControl w:val="0"/>
        <w:autoSpaceDE w:val="0"/>
        <w:ind w:firstLine="709"/>
        <w:rPr>
          <w:rFonts w:cs="Arial"/>
          <w:color w:val="000000"/>
        </w:rPr>
      </w:pPr>
      <w:r w:rsidRPr="0069737B">
        <w:rPr>
          <w:rFonts w:cs="Arial"/>
          <w:color w:val="000000"/>
        </w:rPr>
        <w:t>Конституция Российской Федерации закрепила местное самоуправление в качестве основополагающего принципа организации управления. Именно на уровне муниципальных образований складываются устойчивые финансовые, хозяйственно-экономические и социальные отношения. Именно местные органы самоуправления решают повседневные, наиболее важные для населения вопросы, что обусловливает высокую управленческую активность и заинтересованность граждан в данной деятельности.</w:t>
      </w:r>
    </w:p>
    <w:p w:rsidR="00913575" w:rsidRPr="0069737B" w:rsidRDefault="00913575" w:rsidP="00913575">
      <w:pPr>
        <w:autoSpaceDE w:val="0"/>
        <w:autoSpaceDN w:val="0"/>
        <w:adjustRightInd w:val="0"/>
        <w:ind w:firstLine="709"/>
        <w:rPr>
          <w:rFonts w:cs="Arial"/>
          <w:color w:val="000000"/>
        </w:rPr>
      </w:pPr>
      <w:r w:rsidRPr="0069737B">
        <w:rPr>
          <w:rFonts w:cs="Arial"/>
          <w:color w:val="000000"/>
        </w:rPr>
        <w:t>Муниципальная программа определяет основные тенденции развития муниципальных финансов, это:</w:t>
      </w:r>
    </w:p>
    <w:p w:rsidR="00913575" w:rsidRPr="0069737B" w:rsidRDefault="00913575" w:rsidP="00913575">
      <w:pPr>
        <w:autoSpaceDE w:val="0"/>
        <w:autoSpaceDN w:val="0"/>
        <w:adjustRightInd w:val="0"/>
        <w:ind w:firstLine="709"/>
        <w:rPr>
          <w:rFonts w:cs="Arial"/>
          <w:color w:val="000000"/>
        </w:rPr>
      </w:pPr>
      <w:r w:rsidRPr="0069737B">
        <w:rPr>
          <w:rFonts w:cs="Arial"/>
          <w:color w:val="000000"/>
        </w:rPr>
        <w:t>-сбалансированность бюджета Бугаевского сельского поселения собственных налоговых и неналоговых доходов;</w:t>
      </w:r>
    </w:p>
    <w:p w:rsidR="00913575" w:rsidRPr="0069737B" w:rsidRDefault="00913575" w:rsidP="00913575">
      <w:pPr>
        <w:autoSpaceDE w:val="0"/>
        <w:autoSpaceDN w:val="0"/>
        <w:adjustRightInd w:val="0"/>
        <w:ind w:firstLine="709"/>
        <w:rPr>
          <w:rFonts w:cs="Arial"/>
          <w:color w:val="000000"/>
        </w:rPr>
      </w:pPr>
      <w:r w:rsidRPr="0069737B">
        <w:rPr>
          <w:rFonts w:cs="Arial"/>
          <w:color w:val="000000"/>
        </w:rPr>
        <w:t>-сохранение объема муниципального долга на экономически безопасном уровне;</w:t>
      </w:r>
    </w:p>
    <w:p w:rsidR="00913575" w:rsidRPr="0069737B" w:rsidRDefault="00913575" w:rsidP="00913575">
      <w:pPr>
        <w:autoSpaceDE w:val="0"/>
        <w:autoSpaceDN w:val="0"/>
        <w:adjustRightInd w:val="0"/>
        <w:ind w:firstLine="709"/>
        <w:rPr>
          <w:rFonts w:cs="Arial"/>
          <w:color w:val="000000"/>
        </w:rPr>
      </w:pPr>
      <w:r w:rsidRPr="0069737B">
        <w:rPr>
          <w:rFonts w:cs="Arial"/>
          <w:color w:val="000000"/>
        </w:rPr>
        <w:t>-формирование бюджетных расходов в рамках безусловного исполнения действующих расходных обязательств, в том числе с учетом их оптимизации и повышения эффективности исполнения;</w:t>
      </w:r>
    </w:p>
    <w:p w:rsidR="00913575" w:rsidRPr="0069737B" w:rsidRDefault="00913575" w:rsidP="00913575">
      <w:pPr>
        <w:pStyle w:val="16"/>
        <w:tabs>
          <w:tab w:val="left" w:pos="284"/>
        </w:tabs>
        <w:suppressAutoHyphens/>
        <w:ind w:left="0" w:firstLine="709"/>
        <w:rPr>
          <w:rFonts w:cs="Arial"/>
          <w:color w:val="000000"/>
          <w:sz w:val="24"/>
          <w:szCs w:val="24"/>
        </w:rPr>
      </w:pPr>
      <w:r w:rsidRPr="0069737B">
        <w:rPr>
          <w:rFonts w:cs="Arial"/>
          <w:color w:val="000000"/>
          <w:sz w:val="24"/>
          <w:szCs w:val="24"/>
        </w:rPr>
        <w:t>Данная программа направлена:</w:t>
      </w:r>
    </w:p>
    <w:p w:rsidR="00913575" w:rsidRPr="0069737B" w:rsidRDefault="00913575" w:rsidP="00913575">
      <w:pPr>
        <w:pStyle w:val="16"/>
        <w:tabs>
          <w:tab w:val="left" w:pos="284"/>
        </w:tabs>
        <w:suppressAutoHyphens/>
        <w:ind w:left="0" w:firstLine="709"/>
        <w:rPr>
          <w:rFonts w:cs="Arial"/>
          <w:color w:val="000000"/>
          <w:kern w:val="2"/>
          <w:sz w:val="24"/>
          <w:szCs w:val="24"/>
        </w:rPr>
      </w:pPr>
      <w:r w:rsidRPr="0069737B">
        <w:rPr>
          <w:rFonts w:cs="Arial"/>
          <w:color w:val="000000"/>
          <w:sz w:val="24"/>
          <w:szCs w:val="24"/>
        </w:rPr>
        <w:t xml:space="preserve">- на </w:t>
      </w:r>
      <w:r w:rsidRPr="0069737B">
        <w:rPr>
          <w:rFonts w:cs="Arial"/>
          <w:color w:val="000000"/>
          <w:kern w:val="2"/>
          <w:sz w:val="24"/>
          <w:szCs w:val="24"/>
        </w:rPr>
        <w:t>повышение эффективности управления муниципальными финансами;</w:t>
      </w:r>
    </w:p>
    <w:p w:rsidR="00913575" w:rsidRPr="0069737B" w:rsidRDefault="00913575" w:rsidP="00913575">
      <w:pPr>
        <w:pStyle w:val="16"/>
        <w:tabs>
          <w:tab w:val="left" w:pos="284"/>
        </w:tabs>
        <w:suppressAutoHyphens/>
        <w:ind w:left="0" w:firstLine="709"/>
        <w:rPr>
          <w:rFonts w:cs="Arial"/>
          <w:color w:val="000000"/>
          <w:sz w:val="24"/>
          <w:szCs w:val="24"/>
        </w:rPr>
      </w:pPr>
      <w:r w:rsidRPr="0069737B">
        <w:rPr>
          <w:rFonts w:cs="Arial"/>
          <w:color w:val="000000"/>
          <w:kern w:val="2"/>
          <w:sz w:val="24"/>
          <w:szCs w:val="24"/>
        </w:rPr>
        <w:t xml:space="preserve">- </w:t>
      </w:r>
      <w:r w:rsidRPr="0069737B">
        <w:rPr>
          <w:rFonts w:cs="Arial"/>
          <w:color w:val="000000"/>
          <w:sz w:val="24"/>
          <w:szCs w:val="24"/>
        </w:rPr>
        <w:t>создание условий для эффективного исполнения полномочий Российской Федерации на осуществление воинского учета на территориях, где отсутствуют военные комиссариаты, переданных органам местного самоуправления поселений;</w:t>
      </w:r>
    </w:p>
    <w:p w:rsidR="00913575" w:rsidRPr="0069737B" w:rsidRDefault="00913575" w:rsidP="00913575">
      <w:pPr>
        <w:pStyle w:val="16"/>
        <w:tabs>
          <w:tab w:val="left" w:pos="284"/>
        </w:tabs>
        <w:suppressAutoHyphens/>
        <w:ind w:left="0" w:firstLine="709"/>
        <w:rPr>
          <w:rFonts w:cs="Arial"/>
          <w:color w:val="000000"/>
          <w:sz w:val="24"/>
          <w:szCs w:val="24"/>
        </w:rPr>
      </w:pPr>
      <w:r w:rsidRPr="0069737B">
        <w:rPr>
          <w:rFonts w:cs="Arial"/>
          <w:color w:val="000000"/>
          <w:sz w:val="24"/>
          <w:szCs w:val="24"/>
        </w:rPr>
        <w:t xml:space="preserve">- повышение уровня собираемости земельного налога на территории Бугаевского сельского поселения; </w:t>
      </w:r>
    </w:p>
    <w:p w:rsidR="00913575" w:rsidRPr="0069737B" w:rsidRDefault="00913575" w:rsidP="00913575">
      <w:pPr>
        <w:pStyle w:val="16"/>
        <w:tabs>
          <w:tab w:val="left" w:pos="284"/>
        </w:tabs>
        <w:suppressAutoHyphens/>
        <w:ind w:left="0" w:firstLine="709"/>
        <w:rPr>
          <w:rFonts w:cs="Arial"/>
          <w:color w:val="000000"/>
          <w:kern w:val="2"/>
          <w:sz w:val="24"/>
          <w:szCs w:val="24"/>
        </w:rPr>
      </w:pPr>
      <w:r w:rsidRPr="0069737B">
        <w:rPr>
          <w:rFonts w:cs="Arial"/>
          <w:color w:val="000000"/>
          <w:sz w:val="24"/>
          <w:szCs w:val="24"/>
        </w:rPr>
        <w:t>- осуществление контроля за фактическим наличием, состоянием, использованием согласно целевого назначения земельных участков;</w:t>
      </w:r>
    </w:p>
    <w:p w:rsidR="00913575" w:rsidRPr="0069737B" w:rsidRDefault="00913575" w:rsidP="00913575">
      <w:pPr>
        <w:autoSpaceDE w:val="0"/>
        <w:ind w:firstLine="709"/>
        <w:rPr>
          <w:rFonts w:cs="Arial"/>
          <w:color w:val="000000"/>
          <w:kern w:val="2"/>
        </w:rPr>
      </w:pPr>
      <w:r w:rsidRPr="0069737B">
        <w:rPr>
          <w:rFonts w:cs="Arial"/>
          <w:color w:val="000000"/>
        </w:rPr>
        <w:t>- решение проблем благоустройства по улучшению санитарного и эстетического вида территории поселения, повышению комфортности граждан, обеспечению безопасного транспортного сообщения на автомобильных дорогах общего пользования в весенне-зимний период, озеленению территории поселения, обеспечение безопасности проживания жителей поселения, улучшения экологической обстановки на территории поселения, создание комфортной среды проживания на территории Бугаевского сельского поселения;</w:t>
      </w:r>
    </w:p>
    <w:p w:rsidR="00913575" w:rsidRPr="0069737B" w:rsidRDefault="00913575" w:rsidP="00913575">
      <w:pPr>
        <w:ind w:firstLine="709"/>
        <w:rPr>
          <w:rFonts w:cs="Arial"/>
          <w:color w:val="000000"/>
        </w:rPr>
      </w:pPr>
      <w:r w:rsidRPr="0069737B">
        <w:rPr>
          <w:rFonts w:cs="Arial"/>
          <w:color w:val="000000"/>
        </w:rPr>
        <w:t>- реформирование системы ЖКХ;</w:t>
      </w:r>
    </w:p>
    <w:p w:rsidR="00913575" w:rsidRPr="0069737B" w:rsidRDefault="00913575" w:rsidP="00913575">
      <w:pPr>
        <w:ind w:firstLine="709"/>
        <w:rPr>
          <w:rFonts w:cs="Arial"/>
          <w:color w:val="000000"/>
        </w:rPr>
      </w:pPr>
      <w:r w:rsidRPr="0069737B">
        <w:rPr>
          <w:rFonts w:cs="Arial"/>
          <w:color w:val="000000"/>
        </w:rPr>
        <w:t>- повышение качества услуг, предоставляемых населению;</w:t>
      </w:r>
    </w:p>
    <w:p w:rsidR="00913575" w:rsidRPr="0069737B" w:rsidRDefault="00913575" w:rsidP="00913575">
      <w:pPr>
        <w:ind w:firstLine="709"/>
        <w:rPr>
          <w:rFonts w:cs="Arial"/>
          <w:color w:val="000000"/>
        </w:rPr>
      </w:pPr>
      <w:r w:rsidRPr="0069737B">
        <w:rPr>
          <w:rFonts w:cs="Arial"/>
          <w:color w:val="000000"/>
        </w:rPr>
        <w:t xml:space="preserve">-сохранение богатейшего культурного потенциала; </w:t>
      </w:r>
    </w:p>
    <w:p w:rsidR="00913575" w:rsidRPr="0069737B" w:rsidRDefault="00913575" w:rsidP="00913575">
      <w:pPr>
        <w:pStyle w:val="16"/>
        <w:tabs>
          <w:tab w:val="left" w:pos="284"/>
        </w:tabs>
        <w:suppressAutoHyphens/>
        <w:ind w:left="0" w:firstLine="709"/>
        <w:rPr>
          <w:rFonts w:cs="Arial"/>
          <w:color w:val="000000"/>
          <w:sz w:val="24"/>
          <w:szCs w:val="24"/>
        </w:rPr>
      </w:pPr>
      <w:r w:rsidRPr="0069737B">
        <w:rPr>
          <w:rFonts w:cs="Arial"/>
          <w:color w:val="000000"/>
          <w:sz w:val="24"/>
          <w:szCs w:val="24"/>
        </w:rPr>
        <w:t xml:space="preserve">-обеспечение условий для развития на территории Бугаевского сельского поселения массовой физической культуры и спорта; </w:t>
      </w:r>
    </w:p>
    <w:p w:rsidR="00913575" w:rsidRPr="0069737B" w:rsidRDefault="00913575" w:rsidP="00913575">
      <w:pPr>
        <w:pStyle w:val="16"/>
        <w:tabs>
          <w:tab w:val="left" w:pos="284"/>
        </w:tabs>
        <w:suppressAutoHyphens/>
        <w:ind w:left="0" w:firstLine="709"/>
        <w:rPr>
          <w:rFonts w:cs="Arial"/>
          <w:color w:val="000000"/>
          <w:sz w:val="24"/>
          <w:szCs w:val="24"/>
        </w:rPr>
      </w:pPr>
      <w:r w:rsidRPr="0069737B">
        <w:rPr>
          <w:rFonts w:cs="Arial"/>
          <w:color w:val="000000"/>
          <w:sz w:val="24"/>
          <w:szCs w:val="24"/>
        </w:rPr>
        <w:lastRenderedPageBreak/>
        <w:t>- организация и проведение официальных физкультурно-оздоровительных и спортивных мероприятий.</w:t>
      </w:r>
    </w:p>
    <w:p w:rsidR="00913575" w:rsidRPr="0069737B" w:rsidRDefault="00913575" w:rsidP="00913575">
      <w:pPr>
        <w:pStyle w:val="16"/>
        <w:tabs>
          <w:tab w:val="left" w:pos="284"/>
        </w:tabs>
        <w:suppressAutoHyphens/>
        <w:ind w:left="0" w:firstLine="709"/>
        <w:rPr>
          <w:rFonts w:cs="Arial"/>
          <w:color w:val="000000"/>
          <w:sz w:val="24"/>
          <w:szCs w:val="24"/>
        </w:rPr>
      </w:pPr>
    </w:p>
    <w:p w:rsidR="00913575" w:rsidRPr="0069737B" w:rsidRDefault="00913575" w:rsidP="00913575">
      <w:pPr>
        <w:pStyle w:val="aff0"/>
        <w:numPr>
          <w:ilvl w:val="0"/>
          <w:numId w:val="32"/>
        </w:numPr>
        <w:ind w:left="0" w:firstLine="709"/>
        <w:rPr>
          <w:rFonts w:cs="Arial"/>
          <w:color w:val="000000"/>
        </w:rPr>
      </w:pPr>
      <w:r w:rsidRPr="0069737B">
        <w:rPr>
          <w:rFonts w:cs="Arial"/>
          <w:color w:val="000000"/>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программы</w:t>
      </w:r>
    </w:p>
    <w:p w:rsidR="00913575" w:rsidRPr="0069737B" w:rsidRDefault="00913575" w:rsidP="00913575">
      <w:pPr>
        <w:pStyle w:val="aff0"/>
        <w:ind w:left="0" w:firstLine="709"/>
        <w:rPr>
          <w:rFonts w:cs="Arial"/>
          <w:color w:val="000000"/>
        </w:rPr>
      </w:pPr>
    </w:p>
    <w:p w:rsidR="00913575" w:rsidRPr="0069737B" w:rsidRDefault="00913575" w:rsidP="00913575">
      <w:pPr>
        <w:pStyle w:val="16"/>
        <w:tabs>
          <w:tab w:val="left" w:pos="284"/>
        </w:tabs>
        <w:suppressAutoHyphens/>
        <w:ind w:left="0" w:firstLine="709"/>
        <w:rPr>
          <w:rFonts w:cs="Arial"/>
          <w:color w:val="000000"/>
          <w:kern w:val="2"/>
          <w:sz w:val="24"/>
          <w:szCs w:val="24"/>
        </w:rPr>
      </w:pPr>
      <w:r w:rsidRPr="0069737B">
        <w:rPr>
          <w:rFonts w:cs="Arial"/>
          <w:color w:val="000000"/>
          <w:sz w:val="24"/>
          <w:szCs w:val="24"/>
        </w:rPr>
        <w:t>Целью муниципальной программы является создание необходимых условий для эффективной реализации органами местного самоуправления Бугаевского сельского поселения полномочий по решению вопросов местного значения</w:t>
      </w:r>
    </w:p>
    <w:p w:rsidR="00913575" w:rsidRPr="0069737B" w:rsidRDefault="00913575" w:rsidP="00913575">
      <w:pPr>
        <w:widowControl w:val="0"/>
        <w:shd w:val="clear" w:color="auto" w:fill="FFFFFF"/>
        <w:autoSpaceDE w:val="0"/>
        <w:ind w:firstLine="709"/>
        <w:rPr>
          <w:rFonts w:cs="Arial"/>
          <w:color w:val="000000"/>
          <w:kern w:val="2"/>
        </w:rPr>
      </w:pPr>
      <w:r w:rsidRPr="0069737B">
        <w:rPr>
          <w:rFonts w:cs="Arial"/>
          <w:color w:val="000000"/>
        </w:rPr>
        <w:t>Приоритеты муниципальной политики в сфере реализации муниципальной программы определены:</w:t>
      </w:r>
    </w:p>
    <w:p w:rsidR="00913575" w:rsidRPr="0069737B" w:rsidRDefault="00913575" w:rsidP="00913575">
      <w:pPr>
        <w:autoSpaceDE w:val="0"/>
        <w:ind w:firstLine="709"/>
        <w:rPr>
          <w:rFonts w:cs="Arial"/>
          <w:color w:val="000000"/>
        </w:rPr>
      </w:pPr>
      <w:r w:rsidRPr="0069737B">
        <w:rPr>
          <w:rFonts w:cs="Arial"/>
          <w:color w:val="000000"/>
        </w:rPr>
        <w:t>ежегодными Бюджетными посланиями Президента Российской Федерации Федеральному Собранию Российской Федерации;</w:t>
      </w:r>
    </w:p>
    <w:p w:rsidR="00913575" w:rsidRPr="0069737B" w:rsidRDefault="00913575" w:rsidP="00913575">
      <w:pPr>
        <w:widowControl w:val="0"/>
        <w:shd w:val="clear" w:color="auto" w:fill="FFFFFF"/>
        <w:autoSpaceDE w:val="0"/>
        <w:ind w:firstLine="709"/>
        <w:rPr>
          <w:rFonts w:cs="Arial"/>
          <w:color w:val="000000"/>
        </w:rPr>
      </w:pPr>
      <w:r w:rsidRPr="0069737B">
        <w:rPr>
          <w:rFonts w:cs="Arial"/>
          <w:color w:val="000000"/>
        </w:rPr>
        <w:t>основными направлениями бюджетной и налоговой политики Российской Федерации, Воронежской области, Кантемировского муниципального района и Бугаевского сельского поселения на очередной финансовый год и плановый период.</w:t>
      </w:r>
    </w:p>
    <w:p w:rsidR="00913575" w:rsidRPr="0069737B" w:rsidRDefault="00913575" w:rsidP="00913575">
      <w:pPr>
        <w:autoSpaceDE w:val="0"/>
        <w:autoSpaceDN w:val="0"/>
        <w:adjustRightInd w:val="0"/>
        <w:ind w:firstLine="709"/>
        <w:rPr>
          <w:rFonts w:cs="Arial"/>
          <w:color w:val="000000"/>
        </w:rPr>
      </w:pPr>
      <w:r w:rsidRPr="0069737B">
        <w:rPr>
          <w:rFonts w:cs="Arial"/>
          <w:color w:val="000000"/>
        </w:rPr>
        <w:t>Основные цели муниципальной программы:</w:t>
      </w:r>
    </w:p>
    <w:p w:rsidR="00913575" w:rsidRPr="0069737B" w:rsidRDefault="00913575" w:rsidP="00913575">
      <w:pPr>
        <w:autoSpaceDE w:val="0"/>
        <w:autoSpaceDN w:val="0"/>
        <w:adjustRightInd w:val="0"/>
        <w:ind w:firstLine="709"/>
        <w:rPr>
          <w:rFonts w:cs="Arial"/>
          <w:color w:val="000000"/>
        </w:rPr>
      </w:pPr>
      <w:r w:rsidRPr="0069737B">
        <w:rPr>
          <w:rFonts w:cs="Arial"/>
          <w:color w:val="000000"/>
        </w:rPr>
        <w:t xml:space="preserve">-обеспечение долгосрочной сбалансированности и устойчивости бюджета поселения; </w:t>
      </w:r>
    </w:p>
    <w:p w:rsidR="00913575" w:rsidRPr="0069737B" w:rsidRDefault="00913575" w:rsidP="00913575">
      <w:pPr>
        <w:autoSpaceDE w:val="0"/>
        <w:autoSpaceDN w:val="0"/>
        <w:adjustRightInd w:val="0"/>
        <w:ind w:firstLine="709"/>
        <w:rPr>
          <w:rFonts w:cs="Arial"/>
          <w:color w:val="000000"/>
        </w:rPr>
      </w:pPr>
      <w:r w:rsidRPr="0069737B">
        <w:rPr>
          <w:rFonts w:cs="Arial"/>
          <w:color w:val="000000"/>
        </w:rPr>
        <w:t>-создание условий для эффективного управления муниципальными финансами.</w:t>
      </w:r>
    </w:p>
    <w:p w:rsidR="00913575" w:rsidRPr="0069737B" w:rsidRDefault="00913575" w:rsidP="00913575">
      <w:pPr>
        <w:autoSpaceDE w:val="0"/>
        <w:autoSpaceDN w:val="0"/>
        <w:adjustRightInd w:val="0"/>
        <w:ind w:firstLine="709"/>
        <w:rPr>
          <w:rFonts w:cs="Arial"/>
          <w:color w:val="000000"/>
        </w:rPr>
      </w:pPr>
      <w:r w:rsidRPr="0069737B">
        <w:rPr>
          <w:rFonts w:cs="Arial"/>
          <w:color w:val="000000"/>
        </w:rPr>
        <w:t>Достижение целей муниципальной программы будет осуществляться путем решения следующих задач:</w:t>
      </w:r>
    </w:p>
    <w:p w:rsidR="00913575" w:rsidRPr="0069737B" w:rsidRDefault="00913575" w:rsidP="00913575">
      <w:pPr>
        <w:autoSpaceDE w:val="0"/>
        <w:autoSpaceDN w:val="0"/>
        <w:adjustRightInd w:val="0"/>
        <w:ind w:firstLine="709"/>
        <w:rPr>
          <w:rFonts w:cs="Arial"/>
          <w:color w:val="000000"/>
        </w:rPr>
      </w:pPr>
      <w:r w:rsidRPr="0069737B">
        <w:rPr>
          <w:rFonts w:cs="Arial"/>
          <w:color w:val="000000"/>
        </w:rPr>
        <w:t>-проведение эффективной бюджетной политики;</w:t>
      </w:r>
    </w:p>
    <w:p w:rsidR="00913575" w:rsidRPr="0069737B" w:rsidRDefault="00913575" w:rsidP="00913575">
      <w:pPr>
        <w:autoSpaceDE w:val="0"/>
        <w:autoSpaceDN w:val="0"/>
        <w:adjustRightInd w:val="0"/>
        <w:ind w:firstLine="709"/>
        <w:rPr>
          <w:rFonts w:cs="Arial"/>
          <w:color w:val="000000"/>
        </w:rPr>
      </w:pPr>
      <w:r w:rsidRPr="0069737B">
        <w:rPr>
          <w:rFonts w:cs="Arial"/>
          <w:color w:val="000000"/>
        </w:rPr>
        <w:t>-совершенствование системы распределения и перераспределения финансовых ресурсов.</w:t>
      </w:r>
    </w:p>
    <w:p w:rsidR="00913575" w:rsidRPr="0069737B" w:rsidRDefault="00913575" w:rsidP="00913575">
      <w:pPr>
        <w:autoSpaceDE w:val="0"/>
        <w:autoSpaceDN w:val="0"/>
        <w:adjustRightInd w:val="0"/>
        <w:ind w:firstLine="709"/>
        <w:rPr>
          <w:rFonts w:cs="Arial"/>
          <w:color w:val="000000"/>
        </w:rPr>
      </w:pPr>
      <w:r w:rsidRPr="0069737B">
        <w:rPr>
          <w:rFonts w:cs="Arial"/>
          <w:color w:val="000000"/>
        </w:rPr>
        <w:t>На достижение целей муниципальной программы направлены решаемые в составе подпрограмм задачи и основные мероприятия.</w:t>
      </w:r>
    </w:p>
    <w:p w:rsidR="00913575" w:rsidRPr="0069737B" w:rsidRDefault="00913575" w:rsidP="00913575">
      <w:pPr>
        <w:autoSpaceDE w:val="0"/>
        <w:autoSpaceDN w:val="0"/>
        <w:adjustRightInd w:val="0"/>
        <w:ind w:firstLine="709"/>
        <w:rPr>
          <w:rFonts w:cs="Arial"/>
          <w:color w:val="000000"/>
        </w:rPr>
      </w:pPr>
      <w:r w:rsidRPr="0069737B">
        <w:rPr>
          <w:rFonts w:cs="Arial"/>
          <w:color w:val="000000"/>
        </w:rPr>
        <w:t>Задачи муниципальной программы приведены в ее паспорте.</w:t>
      </w:r>
    </w:p>
    <w:p w:rsidR="00913575" w:rsidRPr="0069737B" w:rsidRDefault="00913575" w:rsidP="00913575">
      <w:pPr>
        <w:tabs>
          <w:tab w:val="left" w:pos="1134"/>
        </w:tabs>
        <w:autoSpaceDE w:val="0"/>
        <w:autoSpaceDN w:val="0"/>
        <w:adjustRightInd w:val="0"/>
        <w:ind w:firstLine="709"/>
        <w:rPr>
          <w:rFonts w:cs="Arial"/>
          <w:color w:val="000000"/>
        </w:rPr>
      </w:pPr>
      <w:r w:rsidRPr="0069737B">
        <w:rPr>
          <w:rFonts w:cs="Arial"/>
          <w:color w:val="000000"/>
        </w:rPr>
        <w:t>Паспорт муниципальной программы содержит описание ожидаемых результатов реализации муниципальной программы и количественные характеристики некоторых ожидаемых результатов в виде целевых индикаторов и показателей муниципальной программы.</w:t>
      </w:r>
    </w:p>
    <w:p w:rsidR="00913575" w:rsidRPr="0069737B" w:rsidRDefault="00913575" w:rsidP="00913575">
      <w:pPr>
        <w:tabs>
          <w:tab w:val="left" w:pos="1134"/>
        </w:tabs>
        <w:autoSpaceDE w:val="0"/>
        <w:autoSpaceDN w:val="0"/>
        <w:adjustRightInd w:val="0"/>
        <w:ind w:firstLine="709"/>
        <w:rPr>
          <w:rFonts w:cs="Arial"/>
          <w:color w:val="000000"/>
        </w:rPr>
      </w:pPr>
      <w:r w:rsidRPr="0069737B">
        <w:rPr>
          <w:rFonts w:cs="Arial"/>
          <w:color w:val="000000"/>
        </w:rPr>
        <w:t>Основные ожидаемые результаты реализации программы.</w:t>
      </w:r>
    </w:p>
    <w:p w:rsidR="00913575" w:rsidRPr="0069737B" w:rsidRDefault="00913575" w:rsidP="00913575">
      <w:pPr>
        <w:tabs>
          <w:tab w:val="left" w:pos="1134"/>
        </w:tabs>
        <w:autoSpaceDE w:val="0"/>
        <w:autoSpaceDN w:val="0"/>
        <w:adjustRightInd w:val="0"/>
        <w:ind w:firstLine="709"/>
        <w:rPr>
          <w:rFonts w:cs="Arial"/>
          <w:color w:val="000000"/>
        </w:rPr>
      </w:pPr>
      <w:r w:rsidRPr="0069737B">
        <w:rPr>
          <w:rFonts w:cs="Arial"/>
          <w:color w:val="000000"/>
        </w:rPr>
        <w:t>Улучшение уровня и качества жизни населения Бугаевского сельского поселения</w:t>
      </w:r>
    </w:p>
    <w:p w:rsidR="00913575" w:rsidRPr="0069737B" w:rsidRDefault="00913575" w:rsidP="00913575">
      <w:pPr>
        <w:pStyle w:val="16"/>
        <w:tabs>
          <w:tab w:val="left" w:pos="284"/>
        </w:tabs>
        <w:suppressAutoHyphens/>
        <w:ind w:left="0" w:firstLine="709"/>
        <w:rPr>
          <w:rFonts w:cs="Arial"/>
          <w:color w:val="000000"/>
          <w:kern w:val="2"/>
          <w:sz w:val="24"/>
          <w:szCs w:val="24"/>
          <w:lang w:eastAsia="ar-SA"/>
        </w:rPr>
      </w:pPr>
    </w:p>
    <w:p w:rsidR="00913575" w:rsidRPr="008F1EEE" w:rsidRDefault="00913575" w:rsidP="00913575">
      <w:pPr>
        <w:pStyle w:val="16"/>
        <w:tabs>
          <w:tab w:val="left" w:pos="284"/>
        </w:tabs>
        <w:suppressAutoHyphens/>
        <w:ind w:left="0" w:firstLine="709"/>
        <w:rPr>
          <w:rFonts w:cs="Arial"/>
          <w:color w:val="000000"/>
          <w:kern w:val="2"/>
          <w:sz w:val="24"/>
          <w:szCs w:val="24"/>
        </w:rPr>
      </w:pPr>
      <w:r w:rsidRPr="008F1EEE">
        <w:rPr>
          <w:rFonts w:cs="Arial"/>
          <w:color w:val="000000"/>
          <w:kern w:val="2"/>
          <w:sz w:val="24"/>
          <w:szCs w:val="24"/>
        </w:rPr>
        <w:t xml:space="preserve">3. Ресурсное обеспечение муниципальной программы </w:t>
      </w:r>
    </w:p>
    <w:p w:rsidR="00913575" w:rsidRPr="008F1EEE" w:rsidRDefault="00913575" w:rsidP="00913575">
      <w:pPr>
        <w:widowControl w:val="0"/>
        <w:shd w:val="clear" w:color="auto" w:fill="FFFFFF"/>
        <w:autoSpaceDE w:val="0"/>
        <w:ind w:firstLine="709"/>
        <w:rPr>
          <w:rFonts w:cs="Arial"/>
          <w:color w:val="000000"/>
        </w:rPr>
      </w:pPr>
    </w:p>
    <w:p w:rsidR="00913575" w:rsidRDefault="00913575" w:rsidP="008F1EEE">
      <w:pPr>
        <w:ind w:left="426" w:hanging="426"/>
        <w:rPr>
          <w:rFonts w:cs="Arial"/>
          <w:color w:val="000000"/>
        </w:rPr>
      </w:pPr>
      <w:r w:rsidRPr="008F1EEE">
        <w:rPr>
          <w:rFonts w:cs="Arial"/>
          <w:color w:val="000000"/>
        </w:rPr>
        <w:t xml:space="preserve">Финансовые ресурсы, необходимые для реализации муниципальной программы </w:t>
      </w:r>
      <w:r w:rsidR="008F1EEE">
        <w:rPr>
          <w:rFonts w:cs="Arial"/>
          <w:color w:val="000000"/>
        </w:rPr>
        <w:t>2025</w:t>
      </w:r>
      <w:r w:rsidRPr="008F1EEE">
        <w:rPr>
          <w:rFonts w:cs="Arial"/>
          <w:color w:val="000000"/>
        </w:rPr>
        <w:t xml:space="preserve"> – 2027 годов будут приведены в соответствие с объемами бюджетных ассигнований, предусмотренных решением Совета народных депутатов Бугаевского сельского поселения от 2</w:t>
      </w:r>
      <w:r w:rsidR="008F1EEE" w:rsidRPr="008F1EEE">
        <w:rPr>
          <w:rFonts w:cs="Arial"/>
          <w:color w:val="000000"/>
        </w:rPr>
        <w:t>7</w:t>
      </w:r>
      <w:r w:rsidRPr="008F1EEE">
        <w:rPr>
          <w:rFonts w:cs="Arial"/>
          <w:color w:val="000000"/>
        </w:rPr>
        <w:t>.1</w:t>
      </w:r>
      <w:r w:rsidR="008F1EEE" w:rsidRPr="008F1EEE">
        <w:rPr>
          <w:rFonts w:cs="Arial"/>
          <w:color w:val="000000"/>
        </w:rPr>
        <w:t>2</w:t>
      </w:r>
      <w:r w:rsidRPr="008F1EEE">
        <w:rPr>
          <w:rFonts w:cs="Arial"/>
          <w:color w:val="000000"/>
        </w:rPr>
        <w:t>.2024 г. № 2</w:t>
      </w:r>
      <w:r w:rsidR="008F1EEE" w:rsidRPr="008F1EEE">
        <w:rPr>
          <w:rFonts w:cs="Arial"/>
          <w:color w:val="000000"/>
        </w:rPr>
        <w:t>52</w:t>
      </w:r>
      <w:r w:rsidRPr="008F1EEE">
        <w:rPr>
          <w:rFonts w:cs="Arial"/>
          <w:color w:val="000000"/>
        </w:rPr>
        <w:t xml:space="preserve"> </w:t>
      </w:r>
      <w:r w:rsidR="008F1EEE">
        <w:rPr>
          <w:rFonts w:cs="Arial"/>
        </w:rPr>
        <w:t>«О бюджете поселения на 2025 год и на плановый период 2026 и 2027 годов»</w:t>
      </w:r>
    </w:p>
    <w:p w:rsidR="008F1EEE" w:rsidRPr="008F1EEE" w:rsidRDefault="008F1EEE" w:rsidP="008F1EEE">
      <w:pPr>
        <w:ind w:left="426" w:hanging="426"/>
        <w:rPr>
          <w:rFonts w:cs="Arial"/>
          <w:color w:val="000000"/>
        </w:rPr>
      </w:pPr>
    </w:p>
    <w:p w:rsidR="00913575" w:rsidRPr="008F1EEE" w:rsidRDefault="00913575" w:rsidP="00913575">
      <w:pPr>
        <w:pStyle w:val="a9"/>
        <w:ind w:firstLine="709"/>
        <w:rPr>
          <w:rFonts w:ascii="Arial" w:hAnsi="Arial" w:cs="Arial"/>
          <w:color w:val="000000"/>
          <w:sz w:val="24"/>
          <w:szCs w:val="24"/>
        </w:rPr>
      </w:pPr>
    </w:p>
    <w:p w:rsidR="00913575" w:rsidRPr="008F1EEE" w:rsidRDefault="00913575" w:rsidP="00913575">
      <w:pPr>
        <w:pStyle w:val="a9"/>
        <w:ind w:firstLine="709"/>
        <w:rPr>
          <w:rFonts w:ascii="Arial" w:hAnsi="Arial" w:cs="Arial"/>
          <w:color w:val="000000"/>
          <w:sz w:val="24"/>
          <w:szCs w:val="24"/>
        </w:rPr>
      </w:pPr>
      <w:r w:rsidRPr="008F1EEE">
        <w:rPr>
          <w:rFonts w:ascii="Arial" w:hAnsi="Arial" w:cs="Arial"/>
          <w:color w:val="000000"/>
          <w:sz w:val="24"/>
          <w:szCs w:val="24"/>
        </w:rPr>
        <w:lastRenderedPageBreak/>
        <w:t>4. Анализ рисков программы и описание мер управления рисками реализации программы</w:t>
      </w:r>
    </w:p>
    <w:p w:rsidR="00913575" w:rsidRPr="008F1EEE" w:rsidRDefault="00913575" w:rsidP="00913575">
      <w:pPr>
        <w:widowControl w:val="0"/>
        <w:shd w:val="clear" w:color="auto" w:fill="FFFFFF"/>
        <w:tabs>
          <w:tab w:val="left" w:pos="7181"/>
        </w:tabs>
        <w:autoSpaceDE w:val="0"/>
        <w:ind w:firstLine="709"/>
        <w:rPr>
          <w:rFonts w:cs="Arial"/>
          <w:color w:val="000000"/>
        </w:rPr>
      </w:pPr>
    </w:p>
    <w:p w:rsidR="00913575" w:rsidRPr="0069737B" w:rsidRDefault="00913575" w:rsidP="00913575">
      <w:pPr>
        <w:widowControl w:val="0"/>
        <w:shd w:val="clear" w:color="auto" w:fill="FFFFFF"/>
        <w:tabs>
          <w:tab w:val="left" w:pos="7181"/>
        </w:tabs>
        <w:autoSpaceDE w:val="0"/>
        <w:ind w:firstLine="709"/>
        <w:rPr>
          <w:rFonts w:cs="Arial"/>
          <w:color w:val="000000"/>
        </w:rPr>
      </w:pPr>
      <w:r w:rsidRPr="0069737B">
        <w:rPr>
          <w:rFonts w:cs="Arial"/>
          <w:color w:val="000000"/>
        </w:rPr>
        <w:t xml:space="preserve">Основным финансовым риском реализации программы является существенное ухудшение параметров экономической конъюнктуры поселения. Кроме того, имеются риски </w:t>
      </w:r>
      <w:r w:rsidRPr="0069737B">
        <w:rPr>
          <w:rFonts w:cs="Arial"/>
          <w:color w:val="000000"/>
          <w:spacing w:val="-1"/>
        </w:rPr>
        <w:t xml:space="preserve">использования при формировании документов стратегического планирования (в том числе </w:t>
      </w:r>
      <w:r w:rsidRPr="0069737B">
        <w:rPr>
          <w:rFonts w:cs="Arial"/>
          <w:color w:val="000000"/>
        </w:rPr>
        <w:t>муниципальных программ) прогноза расходов, не соответствующего прогнозу доходов бюджета поселения.</w:t>
      </w:r>
    </w:p>
    <w:p w:rsidR="00913575" w:rsidRPr="0069737B" w:rsidRDefault="00913575" w:rsidP="00913575">
      <w:pPr>
        <w:widowControl w:val="0"/>
        <w:shd w:val="clear" w:color="auto" w:fill="FFFFFF"/>
        <w:tabs>
          <w:tab w:val="left" w:pos="7181"/>
        </w:tabs>
        <w:autoSpaceDE w:val="0"/>
        <w:ind w:firstLine="709"/>
        <w:rPr>
          <w:rFonts w:cs="Arial"/>
          <w:color w:val="000000"/>
        </w:rPr>
      </w:pPr>
    </w:p>
    <w:p w:rsidR="00913575" w:rsidRPr="0069737B" w:rsidRDefault="00913575" w:rsidP="00913575">
      <w:pPr>
        <w:widowControl w:val="0"/>
        <w:shd w:val="clear" w:color="auto" w:fill="FFFFFF"/>
        <w:tabs>
          <w:tab w:val="left" w:pos="7181"/>
        </w:tabs>
        <w:autoSpaceDE w:val="0"/>
        <w:ind w:firstLine="709"/>
        <w:rPr>
          <w:rFonts w:cs="Arial"/>
          <w:color w:val="000000"/>
        </w:rPr>
      </w:pPr>
      <w:r w:rsidRPr="0069737B">
        <w:rPr>
          <w:rFonts w:cs="Arial"/>
          <w:color w:val="000000"/>
        </w:rPr>
        <w:t>5. Методика оценки эффективности муниципальной программы</w:t>
      </w:r>
    </w:p>
    <w:p w:rsidR="00913575" w:rsidRPr="0069737B" w:rsidRDefault="00913575" w:rsidP="00913575">
      <w:pPr>
        <w:widowControl w:val="0"/>
        <w:shd w:val="clear" w:color="auto" w:fill="FFFFFF"/>
        <w:tabs>
          <w:tab w:val="left" w:pos="7181"/>
        </w:tabs>
        <w:autoSpaceDE w:val="0"/>
        <w:ind w:firstLine="709"/>
        <w:rPr>
          <w:rFonts w:cs="Arial"/>
          <w:color w:val="000000"/>
        </w:rPr>
      </w:pPr>
    </w:p>
    <w:p w:rsidR="00913575" w:rsidRPr="0069737B" w:rsidRDefault="00913575" w:rsidP="00913575">
      <w:pPr>
        <w:ind w:firstLine="709"/>
        <w:rPr>
          <w:rFonts w:cs="Arial"/>
          <w:color w:val="000000"/>
        </w:rPr>
      </w:pPr>
      <w:r w:rsidRPr="0069737B">
        <w:rPr>
          <w:rFonts w:cs="Arial"/>
          <w:color w:val="000000"/>
        </w:rPr>
        <w:t>Оценка эффективности реализации программы будет осуществляться путем использования целевых показателей, характеризующих динамику воздействия муниципального управления и управления финансами в соответствии с Порядком разработки, реализации и оценке эффективности муниципальных программ Бугаевского сельского поселения Кантемировского муниципального района.</w:t>
      </w:r>
    </w:p>
    <w:p w:rsidR="00913575" w:rsidRPr="0069737B" w:rsidRDefault="00913575" w:rsidP="00913575">
      <w:pPr>
        <w:ind w:firstLine="709"/>
        <w:rPr>
          <w:rFonts w:cs="Arial"/>
          <w:color w:val="000000"/>
        </w:rPr>
      </w:pPr>
    </w:p>
    <w:p w:rsidR="00913575" w:rsidRPr="0069737B" w:rsidRDefault="00913575" w:rsidP="00913575">
      <w:pPr>
        <w:pStyle w:val="ConsPlusCell"/>
        <w:ind w:firstLine="709"/>
        <w:jc w:val="both"/>
        <w:rPr>
          <w:rFonts w:ascii="Arial" w:hAnsi="Arial" w:cs="Arial"/>
          <w:color w:val="000000"/>
          <w:sz w:val="24"/>
          <w:szCs w:val="24"/>
        </w:rPr>
      </w:pPr>
      <w:r w:rsidRPr="0069737B">
        <w:rPr>
          <w:rFonts w:ascii="Arial" w:hAnsi="Arial" w:cs="Arial"/>
          <w:color w:val="000000"/>
          <w:sz w:val="24"/>
          <w:szCs w:val="24"/>
        </w:rPr>
        <w:t xml:space="preserve">Сведения о показателях (индикаторах) муниципальной программы, и их значения представлены в таблице 1. </w:t>
      </w:r>
    </w:p>
    <w:p w:rsidR="00913575" w:rsidRPr="0069737B" w:rsidRDefault="00913575" w:rsidP="00913575">
      <w:pPr>
        <w:pStyle w:val="ConsPlusCell"/>
        <w:ind w:firstLine="709"/>
        <w:jc w:val="both"/>
        <w:rPr>
          <w:rFonts w:ascii="Arial" w:hAnsi="Arial" w:cs="Arial"/>
          <w:color w:val="000000"/>
          <w:sz w:val="24"/>
          <w:szCs w:val="24"/>
        </w:rPr>
      </w:pPr>
    </w:p>
    <w:p w:rsidR="00913575" w:rsidRPr="0069737B" w:rsidRDefault="00913575" w:rsidP="00913575">
      <w:pPr>
        <w:pStyle w:val="ConsPlusCell"/>
        <w:ind w:left="6804"/>
        <w:jc w:val="both"/>
        <w:rPr>
          <w:rFonts w:ascii="Arial" w:hAnsi="Arial" w:cs="Arial"/>
          <w:color w:val="000000"/>
          <w:sz w:val="24"/>
          <w:szCs w:val="24"/>
        </w:rPr>
      </w:pPr>
      <w:r w:rsidRPr="0069737B">
        <w:rPr>
          <w:rFonts w:ascii="Arial" w:hAnsi="Arial" w:cs="Arial"/>
          <w:color w:val="000000"/>
          <w:sz w:val="24"/>
          <w:szCs w:val="24"/>
        </w:rPr>
        <w:t>Таблица № 1</w:t>
      </w:r>
    </w:p>
    <w:p w:rsidR="00913575" w:rsidRPr="0069737B" w:rsidRDefault="00913575" w:rsidP="00913575">
      <w:pPr>
        <w:pStyle w:val="ConsPlusCell"/>
        <w:ind w:firstLine="709"/>
        <w:jc w:val="both"/>
        <w:rPr>
          <w:rFonts w:ascii="Arial" w:hAnsi="Arial" w:cs="Arial"/>
          <w:color w:val="000000"/>
          <w:sz w:val="24"/>
          <w:szCs w:val="24"/>
        </w:rPr>
      </w:pPr>
    </w:p>
    <w:tbl>
      <w:tblPr>
        <w:tblW w:w="4999"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4"/>
        <w:gridCol w:w="5310"/>
        <w:gridCol w:w="1133"/>
        <w:gridCol w:w="991"/>
        <w:gridCol w:w="993"/>
        <w:gridCol w:w="991"/>
      </w:tblGrid>
      <w:tr w:rsidR="008F1EEE" w:rsidRPr="0069737B" w:rsidTr="008F1EEE">
        <w:tc>
          <w:tcPr>
            <w:tcW w:w="220" w:type="pct"/>
            <w:tcBorders>
              <w:top w:val="single" w:sz="4" w:space="0" w:color="auto"/>
              <w:left w:val="single" w:sz="4" w:space="0" w:color="auto"/>
              <w:bottom w:val="single" w:sz="4" w:space="0" w:color="auto"/>
              <w:right w:val="single" w:sz="4" w:space="0" w:color="auto"/>
            </w:tcBorders>
            <w:hideMark/>
          </w:tcPr>
          <w:p w:rsidR="008F1EEE" w:rsidRPr="0069737B" w:rsidRDefault="008F1EEE" w:rsidP="00DD7380">
            <w:pPr>
              <w:ind w:firstLine="0"/>
              <w:rPr>
                <w:rFonts w:cs="Arial"/>
                <w:color w:val="000000"/>
              </w:rPr>
            </w:pPr>
            <w:r w:rsidRPr="0069737B">
              <w:rPr>
                <w:rFonts w:cs="Arial"/>
                <w:color w:val="000000"/>
              </w:rPr>
              <w:t xml:space="preserve">№ п/п </w:t>
            </w:r>
          </w:p>
        </w:tc>
        <w:tc>
          <w:tcPr>
            <w:tcW w:w="2695" w:type="pct"/>
            <w:tcBorders>
              <w:top w:val="single" w:sz="4" w:space="0" w:color="auto"/>
              <w:left w:val="single" w:sz="4" w:space="0" w:color="auto"/>
              <w:bottom w:val="single" w:sz="4" w:space="0" w:color="auto"/>
              <w:right w:val="single" w:sz="4" w:space="0" w:color="auto"/>
            </w:tcBorders>
            <w:hideMark/>
          </w:tcPr>
          <w:p w:rsidR="008F1EEE" w:rsidRPr="0069737B" w:rsidRDefault="008F1EEE" w:rsidP="00DD7380">
            <w:pPr>
              <w:ind w:firstLine="0"/>
              <w:rPr>
                <w:rFonts w:cs="Arial"/>
                <w:color w:val="000000"/>
              </w:rPr>
            </w:pPr>
            <w:r w:rsidRPr="0069737B">
              <w:rPr>
                <w:rFonts w:cs="Arial"/>
                <w:color w:val="000000"/>
              </w:rPr>
              <w:t>Наименование показателя</w:t>
            </w:r>
          </w:p>
        </w:tc>
        <w:tc>
          <w:tcPr>
            <w:tcW w:w="575" w:type="pct"/>
            <w:tcBorders>
              <w:top w:val="single" w:sz="4" w:space="0" w:color="auto"/>
              <w:left w:val="single" w:sz="4" w:space="0" w:color="auto"/>
              <w:bottom w:val="single" w:sz="4" w:space="0" w:color="auto"/>
              <w:right w:val="single" w:sz="4" w:space="0" w:color="auto"/>
            </w:tcBorders>
            <w:hideMark/>
          </w:tcPr>
          <w:p w:rsidR="008F1EEE" w:rsidRPr="0069737B" w:rsidRDefault="008F1EEE" w:rsidP="00DD7380">
            <w:pPr>
              <w:ind w:firstLine="0"/>
              <w:rPr>
                <w:rFonts w:cs="Arial"/>
                <w:color w:val="000000"/>
              </w:rPr>
            </w:pPr>
            <w:r w:rsidRPr="0069737B">
              <w:rPr>
                <w:rFonts w:cs="Arial"/>
                <w:color w:val="000000"/>
              </w:rPr>
              <w:t>Ед. измерения</w:t>
            </w:r>
          </w:p>
        </w:tc>
        <w:tc>
          <w:tcPr>
            <w:tcW w:w="503" w:type="pct"/>
            <w:tcBorders>
              <w:top w:val="single" w:sz="4" w:space="0" w:color="auto"/>
              <w:left w:val="single" w:sz="4" w:space="0" w:color="auto"/>
              <w:bottom w:val="single" w:sz="4" w:space="0" w:color="auto"/>
              <w:right w:val="single" w:sz="4" w:space="0" w:color="auto"/>
            </w:tcBorders>
          </w:tcPr>
          <w:p w:rsidR="008F1EEE" w:rsidRPr="008F1EEE" w:rsidRDefault="008F1EEE" w:rsidP="00DD7380">
            <w:pPr>
              <w:ind w:firstLine="0"/>
              <w:rPr>
                <w:rFonts w:cs="Arial"/>
                <w:color w:val="000000"/>
                <w:highlight w:val="yellow"/>
              </w:rPr>
            </w:pPr>
            <w:r w:rsidRPr="008F1EEE">
              <w:rPr>
                <w:rFonts w:cs="Arial"/>
                <w:color w:val="000000"/>
                <w:highlight w:val="yellow"/>
              </w:rPr>
              <w:t>2025</w:t>
            </w:r>
          </w:p>
        </w:tc>
        <w:tc>
          <w:tcPr>
            <w:tcW w:w="504" w:type="pct"/>
            <w:tcBorders>
              <w:top w:val="single" w:sz="4" w:space="0" w:color="auto"/>
              <w:left w:val="single" w:sz="4" w:space="0" w:color="auto"/>
              <w:bottom w:val="single" w:sz="4" w:space="0" w:color="auto"/>
              <w:right w:val="single" w:sz="4" w:space="0" w:color="auto"/>
            </w:tcBorders>
          </w:tcPr>
          <w:p w:rsidR="008F1EEE" w:rsidRPr="008F1EEE" w:rsidRDefault="008F1EEE" w:rsidP="00DD7380">
            <w:pPr>
              <w:ind w:firstLine="0"/>
              <w:rPr>
                <w:rFonts w:cs="Arial"/>
                <w:color w:val="000000"/>
                <w:highlight w:val="yellow"/>
              </w:rPr>
            </w:pPr>
            <w:r w:rsidRPr="008F1EEE">
              <w:rPr>
                <w:rFonts w:cs="Arial"/>
                <w:color w:val="000000"/>
                <w:highlight w:val="yellow"/>
              </w:rPr>
              <w:t>2026</w:t>
            </w:r>
          </w:p>
        </w:tc>
        <w:tc>
          <w:tcPr>
            <w:tcW w:w="503" w:type="pct"/>
            <w:tcBorders>
              <w:top w:val="single" w:sz="4" w:space="0" w:color="auto"/>
              <w:left w:val="single" w:sz="4" w:space="0" w:color="auto"/>
              <w:bottom w:val="single" w:sz="4" w:space="0" w:color="auto"/>
              <w:right w:val="single" w:sz="4" w:space="0" w:color="auto"/>
            </w:tcBorders>
          </w:tcPr>
          <w:p w:rsidR="008F1EEE" w:rsidRPr="008F1EEE" w:rsidRDefault="008F1EEE" w:rsidP="00DD7380">
            <w:pPr>
              <w:ind w:firstLine="0"/>
              <w:rPr>
                <w:rFonts w:cs="Arial"/>
                <w:color w:val="000000"/>
                <w:highlight w:val="yellow"/>
              </w:rPr>
            </w:pPr>
            <w:r w:rsidRPr="008F1EEE">
              <w:rPr>
                <w:rFonts w:cs="Arial"/>
                <w:color w:val="000000"/>
                <w:highlight w:val="yellow"/>
              </w:rPr>
              <w:t>2027</w:t>
            </w:r>
          </w:p>
        </w:tc>
      </w:tr>
      <w:tr w:rsidR="008F1EEE" w:rsidRPr="0069737B" w:rsidTr="008F1EEE">
        <w:tc>
          <w:tcPr>
            <w:tcW w:w="220" w:type="pct"/>
            <w:tcBorders>
              <w:top w:val="single" w:sz="4" w:space="0" w:color="auto"/>
              <w:left w:val="single" w:sz="4" w:space="0" w:color="auto"/>
              <w:bottom w:val="single" w:sz="4" w:space="0" w:color="auto"/>
              <w:right w:val="single" w:sz="4" w:space="0" w:color="auto"/>
            </w:tcBorders>
            <w:hideMark/>
          </w:tcPr>
          <w:p w:rsidR="008F1EEE" w:rsidRPr="0069737B" w:rsidRDefault="008F1EEE" w:rsidP="00DD7380">
            <w:pPr>
              <w:ind w:firstLine="0"/>
              <w:rPr>
                <w:rFonts w:cs="Arial"/>
                <w:color w:val="000000"/>
              </w:rPr>
            </w:pPr>
            <w:r w:rsidRPr="0069737B">
              <w:rPr>
                <w:rFonts w:cs="Arial"/>
                <w:color w:val="000000"/>
              </w:rPr>
              <w:t xml:space="preserve">1. </w:t>
            </w:r>
          </w:p>
        </w:tc>
        <w:tc>
          <w:tcPr>
            <w:tcW w:w="2695" w:type="pct"/>
            <w:tcBorders>
              <w:top w:val="single" w:sz="4" w:space="0" w:color="auto"/>
              <w:left w:val="single" w:sz="4" w:space="0" w:color="auto"/>
              <w:bottom w:val="single" w:sz="4" w:space="0" w:color="auto"/>
              <w:right w:val="single" w:sz="4" w:space="0" w:color="auto"/>
            </w:tcBorders>
            <w:hideMark/>
          </w:tcPr>
          <w:p w:rsidR="008F1EEE" w:rsidRPr="0069737B" w:rsidRDefault="008F1EEE" w:rsidP="00DD7380">
            <w:pPr>
              <w:ind w:firstLine="0"/>
              <w:rPr>
                <w:rFonts w:cs="Arial"/>
                <w:color w:val="000000"/>
              </w:rPr>
            </w:pPr>
            <w:r w:rsidRPr="0069737B">
              <w:rPr>
                <w:rFonts w:cs="Arial"/>
                <w:color w:val="000000"/>
              </w:rPr>
              <w:t xml:space="preserve">Доля налоговых и неналоговых доходов местного бюджета в общем объеме доходов бюджета муниципального образования (без учета безвозмездных поступлений, имеющих целевой характер) </w:t>
            </w:r>
          </w:p>
        </w:tc>
        <w:tc>
          <w:tcPr>
            <w:tcW w:w="575" w:type="pct"/>
            <w:tcBorders>
              <w:top w:val="single" w:sz="4" w:space="0" w:color="auto"/>
              <w:left w:val="single" w:sz="4" w:space="0" w:color="auto"/>
              <w:bottom w:val="single" w:sz="4" w:space="0" w:color="auto"/>
              <w:right w:val="single" w:sz="4" w:space="0" w:color="auto"/>
            </w:tcBorders>
            <w:hideMark/>
          </w:tcPr>
          <w:p w:rsidR="008F1EEE" w:rsidRPr="0069737B" w:rsidRDefault="008F1EEE" w:rsidP="00DD7380">
            <w:pPr>
              <w:ind w:firstLine="0"/>
              <w:rPr>
                <w:rFonts w:cs="Arial"/>
                <w:color w:val="000000"/>
              </w:rPr>
            </w:pPr>
            <w:r w:rsidRPr="0069737B">
              <w:rPr>
                <w:rFonts w:cs="Arial"/>
                <w:color w:val="000000"/>
              </w:rPr>
              <w:t>%</w:t>
            </w:r>
          </w:p>
        </w:tc>
        <w:tc>
          <w:tcPr>
            <w:tcW w:w="503" w:type="pct"/>
            <w:tcBorders>
              <w:top w:val="single" w:sz="4" w:space="0" w:color="auto"/>
              <w:left w:val="single" w:sz="4" w:space="0" w:color="auto"/>
              <w:bottom w:val="single" w:sz="4" w:space="0" w:color="auto"/>
              <w:right w:val="single" w:sz="4" w:space="0" w:color="auto"/>
            </w:tcBorders>
          </w:tcPr>
          <w:p w:rsidR="008F1EEE" w:rsidRPr="003772B3" w:rsidRDefault="00F92268" w:rsidP="00DD7380">
            <w:pPr>
              <w:ind w:firstLine="0"/>
              <w:rPr>
                <w:rFonts w:cs="Arial"/>
                <w:color w:val="000000"/>
              </w:rPr>
            </w:pPr>
            <w:r>
              <w:rPr>
                <w:rFonts w:cs="Arial"/>
                <w:color w:val="000000"/>
              </w:rPr>
              <w:t>16,5</w:t>
            </w:r>
          </w:p>
        </w:tc>
        <w:tc>
          <w:tcPr>
            <w:tcW w:w="504" w:type="pct"/>
            <w:tcBorders>
              <w:top w:val="single" w:sz="4" w:space="0" w:color="auto"/>
              <w:left w:val="single" w:sz="4" w:space="0" w:color="auto"/>
              <w:bottom w:val="single" w:sz="4" w:space="0" w:color="auto"/>
              <w:right w:val="single" w:sz="4" w:space="0" w:color="auto"/>
            </w:tcBorders>
          </w:tcPr>
          <w:p w:rsidR="008F1EEE" w:rsidRPr="003772B3" w:rsidRDefault="00F92268" w:rsidP="00DD7380">
            <w:pPr>
              <w:ind w:firstLine="0"/>
              <w:rPr>
                <w:rFonts w:cs="Arial"/>
                <w:color w:val="000000"/>
              </w:rPr>
            </w:pPr>
            <w:r>
              <w:rPr>
                <w:rFonts w:cs="Arial"/>
                <w:color w:val="000000"/>
              </w:rPr>
              <w:t>50,1</w:t>
            </w:r>
          </w:p>
        </w:tc>
        <w:tc>
          <w:tcPr>
            <w:tcW w:w="503" w:type="pct"/>
            <w:tcBorders>
              <w:top w:val="single" w:sz="4" w:space="0" w:color="auto"/>
              <w:left w:val="single" w:sz="4" w:space="0" w:color="auto"/>
              <w:bottom w:val="single" w:sz="4" w:space="0" w:color="auto"/>
              <w:right w:val="single" w:sz="4" w:space="0" w:color="auto"/>
            </w:tcBorders>
          </w:tcPr>
          <w:p w:rsidR="008F1EEE" w:rsidRPr="003772B3" w:rsidRDefault="00F92268" w:rsidP="00DD7380">
            <w:pPr>
              <w:ind w:firstLine="0"/>
              <w:rPr>
                <w:rFonts w:cs="Arial"/>
                <w:color w:val="000000"/>
              </w:rPr>
            </w:pPr>
            <w:r>
              <w:rPr>
                <w:rFonts w:cs="Arial"/>
                <w:color w:val="000000"/>
              </w:rPr>
              <w:t>50,5</w:t>
            </w:r>
          </w:p>
        </w:tc>
      </w:tr>
      <w:tr w:rsidR="008F1EEE" w:rsidRPr="0069737B" w:rsidTr="008F1EEE">
        <w:trPr>
          <w:trHeight w:val="899"/>
        </w:trPr>
        <w:tc>
          <w:tcPr>
            <w:tcW w:w="220" w:type="pct"/>
            <w:tcBorders>
              <w:top w:val="single" w:sz="4" w:space="0" w:color="auto"/>
              <w:left w:val="single" w:sz="4" w:space="0" w:color="auto"/>
              <w:bottom w:val="single" w:sz="4" w:space="0" w:color="auto"/>
              <w:right w:val="single" w:sz="4" w:space="0" w:color="auto"/>
            </w:tcBorders>
            <w:hideMark/>
          </w:tcPr>
          <w:p w:rsidR="008F1EEE" w:rsidRPr="0069737B" w:rsidRDefault="008F1EEE" w:rsidP="00DD7380">
            <w:pPr>
              <w:ind w:firstLine="0"/>
              <w:rPr>
                <w:rFonts w:cs="Arial"/>
                <w:color w:val="000000"/>
              </w:rPr>
            </w:pPr>
            <w:r w:rsidRPr="0069737B">
              <w:rPr>
                <w:rFonts w:cs="Arial"/>
                <w:color w:val="000000"/>
              </w:rPr>
              <w:t xml:space="preserve">2. </w:t>
            </w:r>
          </w:p>
        </w:tc>
        <w:tc>
          <w:tcPr>
            <w:tcW w:w="2695" w:type="pct"/>
            <w:tcBorders>
              <w:top w:val="single" w:sz="4" w:space="0" w:color="auto"/>
              <w:left w:val="single" w:sz="4" w:space="0" w:color="auto"/>
              <w:bottom w:val="single" w:sz="4" w:space="0" w:color="auto"/>
              <w:right w:val="single" w:sz="4" w:space="0" w:color="auto"/>
            </w:tcBorders>
            <w:hideMark/>
          </w:tcPr>
          <w:p w:rsidR="008F1EEE" w:rsidRPr="0069737B" w:rsidRDefault="008F1EEE" w:rsidP="00DD7380">
            <w:pPr>
              <w:ind w:firstLine="0"/>
              <w:rPr>
                <w:rFonts w:cs="Arial"/>
                <w:color w:val="000000"/>
              </w:rPr>
            </w:pPr>
            <w:r w:rsidRPr="0069737B">
              <w:rPr>
                <w:rFonts w:cs="Arial"/>
                <w:color w:val="000000"/>
              </w:rPr>
              <w:t>Доля протяженности освещенных частей улиц, проездов, набережных к их общей протяженности на конец отчетного года</w:t>
            </w:r>
          </w:p>
        </w:tc>
        <w:tc>
          <w:tcPr>
            <w:tcW w:w="575" w:type="pct"/>
            <w:tcBorders>
              <w:top w:val="single" w:sz="4" w:space="0" w:color="auto"/>
              <w:left w:val="single" w:sz="4" w:space="0" w:color="auto"/>
              <w:bottom w:val="single" w:sz="4" w:space="0" w:color="auto"/>
              <w:right w:val="single" w:sz="4" w:space="0" w:color="auto"/>
            </w:tcBorders>
            <w:hideMark/>
          </w:tcPr>
          <w:p w:rsidR="008F1EEE" w:rsidRPr="0069737B" w:rsidRDefault="008F1EEE" w:rsidP="00DD7380">
            <w:pPr>
              <w:ind w:firstLine="0"/>
              <w:rPr>
                <w:rFonts w:cs="Arial"/>
                <w:color w:val="000000"/>
              </w:rPr>
            </w:pPr>
            <w:r w:rsidRPr="0069737B">
              <w:rPr>
                <w:rFonts w:cs="Arial"/>
                <w:color w:val="000000"/>
              </w:rPr>
              <w:t>%</w:t>
            </w:r>
          </w:p>
        </w:tc>
        <w:tc>
          <w:tcPr>
            <w:tcW w:w="503" w:type="pct"/>
            <w:tcBorders>
              <w:top w:val="single" w:sz="4" w:space="0" w:color="auto"/>
              <w:left w:val="single" w:sz="4" w:space="0" w:color="auto"/>
              <w:bottom w:val="single" w:sz="4" w:space="0" w:color="auto"/>
              <w:right w:val="single" w:sz="4" w:space="0" w:color="auto"/>
            </w:tcBorders>
          </w:tcPr>
          <w:p w:rsidR="008F1EEE" w:rsidRPr="003772B3" w:rsidRDefault="003772B3" w:rsidP="003772B3">
            <w:pPr>
              <w:ind w:firstLine="0"/>
              <w:rPr>
                <w:rFonts w:cs="Arial"/>
                <w:color w:val="000000"/>
              </w:rPr>
            </w:pPr>
            <w:r w:rsidRPr="003772B3">
              <w:rPr>
                <w:rFonts w:cs="Arial"/>
                <w:color w:val="000000"/>
              </w:rPr>
              <w:t>100</w:t>
            </w:r>
          </w:p>
        </w:tc>
        <w:tc>
          <w:tcPr>
            <w:tcW w:w="504" w:type="pct"/>
            <w:tcBorders>
              <w:top w:val="single" w:sz="4" w:space="0" w:color="auto"/>
              <w:left w:val="single" w:sz="4" w:space="0" w:color="auto"/>
              <w:bottom w:val="single" w:sz="4" w:space="0" w:color="auto"/>
              <w:right w:val="single" w:sz="4" w:space="0" w:color="auto"/>
            </w:tcBorders>
          </w:tcPr>
          <w:p w:rsidR="008F1EEE" w:rsidRPr="003772B3" w:rsidRDefault="008F1EEE" w:rsidP="00DD7380">
            <w:pPr>
              <w:ind w:firstLine="0"/>
              <w:rPr>
                <w:rFonts w:cs="Arial"/>
                <w:color w:val="000000"/>
              </w:rPr>
            </w:pPr>
            <w:r w:rsidRPr="003772B3">
              <w:rPr>
                <w:rFonts w:cs="Arial"/>
                <w:color w:val="000000"/>
              </w:rPr>
              <w:t>100</w:t>
            </w:r>
          </w:p>
        </w:tc>
        <w:tc>
          <w:tcPr>
            <w:tcW w:w="503" w:type="pct"/>
            <w:tcBorders>
              <w:top w:val="single" w:sz="4" w:space="0" w:color="auto"/>
              <w:left w:val="single" w:sz="4" w:space="0" w:color="auto"/>
              <w:bottom w:val="single" w:sz="4" w:space="0" w:color="auto"/>
              <w:right w:val="single" w:sz="4" w:space="0" w:color="auto"/>
            </w:tcBorders>
          </w:tcPr>
          <w:p w:rsidR="008F1EEE" w:rsidRPr="003772B3" w:rsidRDefault="008F1EEE" w:rsidP="00DD7380">
            <w:pPr>
              <w:ind w:firstLine="0"/>
              <w:rPr>
                <w:rFonts w:cs="Arial"/>
                <w:color w:val="000000"/>
              </w:rPr>
            </w:pPr>
            <w:r w:rsidRPr="003772B3">
              <w:rPr>
                <w:rFonts w:cs="Arial"/>
                <w:color w:val="000000"/>
              </w:rPr>
              <w:t>100</w:t>
            </w:r>
          </w:p>
        </w:tc>
      </w:tr>
      <w:tr w:rsidR="008F1EEE" w:rsidRPr="0069737B" w:rsidTr="008F1EEE">
        <w:tc>
          <w:tcPr>
            <w:tcW w:w="220" w:type="pct"/>
            <w:tcBorders>
              <w:top w:val="single" w:sz="4" w:space="0" w:color="auto"/>
              <w:left w:val="single" w:sz="4" w:space="0" w:color="auto"/>
              <w:bottom w:val="single" w:sz="4" w:space="0" w:color="auto"/>
              <w:right w:val="single" w:sz="4" w:space="0" w:color="auto"/>
            </w:tcBorders>
            <w:hideMark/>
          </w:tcPr>
          <w:p w:rsidR="008F1EEE" w:rsidRPr="0069737B" w:rsidRDefault="008F1EEE" w:rsidP="00DD7380">
            <w:pPr>
              <w:ind w:firstLine="0"/>
              <w:rPr>
                <w:rFonts w:cs="Arial"/>
                <w:color w:val="000000"/>
              </w:rPr>
            </w:pPr>
            <w:r w:rsidRPr="0069737B">
              <w:rPr>
                <w:rFonts w:cs="Arial"/>
                <w:color w:val="000000"/>
              </w:rPr>
              <w:t xml:space="preserve">3. </w:t>
            </w:r>
          </w:p>
        </w:tc>
        <w:tc>
          <w:tcPr>
            <w:tcW w:w="2695" w:type="pct"/>
            <w:tcBorders>
              <w:top w:val="single" w:sz="4" w:space="0" w:color="auto"/>
              <w:left w:val="single" w:sz="4" w:space="0" w:color="auto"/>
              <w:bottom w:val="single" w:sz="4" w:space="0" w:color="auto"/>
              <w:right w:val="single" w:sz="4" w:space="0" w:color="auto"/>
            </w:tcBorders>
            <w:hideMark/>
          </w:tcPr>
          <w:p w:rsidR="008F1EEE" w:rsidRPr="0069737B" w:rsidRDefault="008F1EEE" w:rsidP="00DD7380">
            <w:pPr>
              <w:ind w:firstLine="0"/>
              <w:rPr>
                <w:rFonts w:cs="Arial"/>
                <w:color w:val="000000"/>
              </w:rPr>
            </w:pPr>
            <w:r w:rsidRPr="0069737B">
              <w:rPr>
                <w:rFonts w:cs="Arial"/>
                <w:color w:val="000000"/>
              </w:rPr>
              <w:t xml:space="preserve">Доля населения систематически занимающегося физической культурой и спортом от общей численности населения, проживающего на территории муниципального образования </w:t>
            </w:r>
          </w:p>
        </w:tc>
        <w:tc>
          <w:tcPr>
            <w:tcW w:w="575" w:type="pct"/>
            <w:tcBorders>
              <w:top w:val="single" w:sz="4" w:space="0" w:color="auto"/>
              <w:left w:val="single" w:sz="4" w:space="0" w:color="auto"/>
              <w:bottom w:val="single" w:sz="4" w:space="0" w:color="auto"/>
              <w:right w:val="single" w:sz="4" w:space="0" w:color="auto"/>
            </w:tcBorders>
            <w:hideMark/>
          </w:tcPr>
          <w:p w:rsidR="008F1EEE" w:rsidRPr="0069737B" w:rsidRDefault="008F1EEE" w:rsidP="00DD7380">
            <w:pPr>
              <w:ind w:firstLine="0"/>
              <w:rPr>
                <w:rFonts w:cs="Arial"/>
                <w:color w:val="000000"/>
              </w:rPr>
            </w:pPr>
            <w:r w:rsidRPr="0069737B">
              <w:rPr>
                <w:rFonts w:cs="Arial"/>
                <w:color w:val="000000"/>
              </w:rPr>
              <w:t>%</w:t>
            </w:r>
          </w:p>
        </w:tc>
        <w:tc>
          <w:tcPr>
            <w:tcW w:w="503" w:type="pct"/>
            <w:tcBorders>
              <w:top w:val="single" w:sz="4" w:space="0" w:color="auto"/>
              <w:left w:val="single" w:sz="4" w:space="0" w:color="auto"/>
              <w:bottom w:val="single" w:sz="4" w:space="0" w:color="auto"/>
              <w:right w:val="single" w:sz="4" w:space="0" w:color="auto"/>
            </w:tcBorders>
          </w:tcPr>
          <w:p w:rsidR="008F1EEE" w:rsidRPr="003772B3" w:rsidRDefault="008F1EEE" w:rsidP="00DD7380">
            <w:pPr>
              <w:ind w:firstLine="0"/>
              <w:rPr>
                <w:rFonts w:cs="Arial"/>
                <w:color w:val="000000"/>
              </w:rPr>
            </w:pPr>
            <w:r w:rsidRPr="003772B3">
              <w:rPr>
                <w:rFonts w:cs="Arial"/>
                <w:color w:val="000000"/>
              </w:rPr>
              <w:t>34,0</w:t>
            </w:r>
          </w:p>
        </w:tc>
        <w:tc>
          <w:tcPr>
            <w:tcW w:w="504" w:type="pct"/>
            <w:tcBorders>
              <w:top w:val="single" w:sz="4" w:space="0" w:color="auto"/>
              <w:left w:val="single" w:sz="4" w:space="0" w:color="auto"/>
              <w:bottom w:val="single" w:sz="4" w:space="0" w:color="auto"/>
              <w:right w:val="single" w:sz="4" w:space="0" w:color="auto"/>
            </w:tcBorders>
          </w:tcPr>
          <w:p w:rsidR="008F1EEE" w:rsidRPr="003772B3" w:rsidRDefault="008F1EEE" w:rsidP="00DD7380">
            <w:pPr>
              <w:ind w:firstLine="0"/>
              <w:rPr>
                <w:rFonts w:cs="Arial"/>
                <w:color w:val="000000"/>
              </w:rPr>
            </w:pPr>
            <w:r w:rsidRPr="003772B3">
              <w:rPr>
                <w:rFonts w:cs="Arial"/>
                <w:color w:val="000000"/>
              </w:rPr>
              <w:t>34,0</w:t>
            </w:r>
          </w:p>
        </w:tc>
        <w:tc>
          <w:tcPr>
            <w:tcW w:w="503" w:type="pct"/>
            <w:tcBorders>
              <w:top w:val="single" w:sz="4" w:space="0" w:color="auto"/>
              <w:left w:val="single" w:sz="4" w:space="0" w:color="auto"/>
              <w:bottom w:val="single" w:sz="4" w:space="0" w:color="auto"/>
              <w:right w:val="single" w:sz="4" w:space="0" w:color="auto"/>
            </w:tcBorders>
          </w:tcPr>
          <w:p w:rsidR="008F1EEE" w:rsidRPr="003772B3" w:rsidRDefault="008F1EEE" w:rsidP="00DD7380">
            <w:pPr>
              <w:ind w:firstLine="0"/>
              <w:rPr>
                <w:rFonts w:cs="Arial"/>
                <w:color w:val="000000"/>
              </w:rPr>
            </w:pPr>
            <w:r w:rsidRPr="003772B3">
              <w:rPr>
                <w:rFonts w:cs="Arial"/>
                <w:color w:val="000000"/>
              </w:rPr>
              <w:t>34,0</w:t>
            </w:r>
          </w:p>
        </w:tc>
      </w:tr>
      <w:tr w:rsidR="008F1EEE" w:rsidRPr="0069737B" w:rsidTr="008F1EEE">
        <w:tc>
          <w:tcPr>
            <w:tcW w:w="220" w:type="pct"/>
            <w:tcBorders>
              <w:top w:val="single" w:sz="4" w:space="0" w:color="auto"/>
              <w:left w:val="single" w:sz="4" w:space="0" w:color="auto"/>
              <w:bottom w:val="single" w:sz="4" w:space="0" w:color="auto"/>
              <w:right w:val="single" w:sz="4" w:space="0" w:color="auto"/>
            </w:tcBorders>
            <w:hideMark/>
          </w:tcPr>
          <w:p w:rsidR="008F1EEE" w:rsidRPr="0069737B" w:rsidRDefault="008F1EEE" w:rsidP="00DD7380">
            <w:pPr>
              <w:ind w:firstLine="0"/>
              <w:rPr>
                <w:rFonts w:cs="Arial"/>
                <w:color w:val="000000"/>
              </w:rPr>
            </w:pPr>
            <w:r w:rsidRPr="0069737B">
              <w:rPr>
                <w:rFonts w:cs="Arial"/>
                <w:color w:val="000000"/>
              </w:rPr>
              <w:t>4.</w:t>
            </w:r>
          </w:p>
        </w:tc>
        <w:tc>
          <w:tcPr>
            <w:tcW w:w="2695" w:type="pct"/>
            <w:tcBorders>
              <w:top w:val="single" w:sz="4" w:space="0" w:color="auto"/>
              <w:left w:val="single" w:sz="4" w:space="0" w:color="auto"/>
              <w:bottom w:val="single" w:sz="4" w:space="0" w:color="auto"/>
              <w:right w:val="single" w:sz="4" w:space="0" w:color="auto"/>
            </w:tcBorders>
            <w:hideMark/>
          </w:tcPr>
          <w:p w:rsidR="008F1EEE" w:rsidRPr="0069737B" w:rsidRDefault="008F1EEE" w:rsidP="00DD7380">
            <w:pPr>
              <w:ind w:firstLine="0"/>
              <w:rPr>
                <w:rFonts w:cs="Arial"/>
                <w:color w:val="000000"/>
              </w:rPr>
            </w:pPr>
            <w:r w:rsidRPr="0069737B">
              <w:rPr>
                <w:rFonts w:cs="Arial"/>
                <w:color w:val="000000"/>
              </w:rPr>
              <w:t>Доля площади земельных участков, являющихся объектами налогообложения земельным налогом, от общей площади территории поселения</w:t>
            </w:r>
          </w:p>
        </w:tc>
        <w:tc>
          <w:tcPr>
            <w:tcW w:w="575" w:type="pct"/>
            <w:tcBorders>
              <w:top w:val="single" w:sz="4" w:space="0" w:color="auto"/>
              <w:left w:val="single" w:sz="4" w:space="0" w:color="auto"/>
              <w:bottom w:val="single" w:sz="4" w:space="0" w:color="auto"/>
              <w:right w:val="single" w:sz="4" w:space="0" w:color="auto"/>
            </w:tcBorders>
            <w:hideMark/>
          </w:tcPr>
          <w:p w:rsidR="008F1EEE" w:rsidRPr="0069737B" w:rsidRDefault="008F1EEE" w:rsidP="00DD7380">
            <w:pPr>
              <w:ind w:firstLine="0"/>
              <w:rPr>
                <w:rFonts w:cs="Arial"/>
                <w:color w:val="000000"/>
              </w:rPr>
            </w:pPr>
            <w:r w:rsidRPr="0069737B">
              <w:rPr>
                <w:rFonts w:cs="Arial"/>
                <w:color w:val="000000"/>
              </w:rPr>
              <w:t>%</w:t>
            </w:r>
          </w:p>
        </w:tc>
        <w:tc>
          <w:tcPr>
            <w:tcW w:w="503" w:type="pct"/>
            <w:tcBorders>
              <w:top w:val="single" w:sz="4" w:space="0" w:color="auto"/>
              <w:left w:val="single" w:sz="4" w:space="0" w:color="auto"/>
              <w:bottom w:val="single" w:sz="4" w:space="0" w:color="auto"/>
              <w:right w:val="single" w:sz="4" w:space="0" w:color="auto"/>
            </w:tcBorders>
          </w:tcPr>
          <w:p w:rsidR="008F1EEE" w:rsidRPr="003772B3" w:rsidRDefault="008F1EEE" w:rsidP="00DD7380">
            <w:pPr>
              <w:ind w:firstLine="0"/>
              <w:rPr>
                <w:rFonts w:cs="Arial"/>
                <w:color w:val="000000"/>
              </w:rPr>
            </w:pPr>
            <w:r w:rsidRPr="003772B3">
              <w:rPr>
                <w:rFonts w:cs="Arial"/>
                <w:color w:val="000000"/>
              </w:rPr>
              <w:t>83,1</w:t>
            </w:r>
          </w:p>
        </w:tc>
        <w:tc>
          <w:tcPr>
            <w:tcW w:w="504" w:type="pct"/>
            <w:tcBorders>
              <w:top w:val="single" w:sz="4" w:space="0" w:color="auto"/>
              <w:left w:val="single" w:sz="4" w:space="0" w:color="auto"/>
              <w:bottom w:val="single" w:sz="4" w:space="0" w:color="auto"/>
              <w:right w:val="single" w:sz="4" w:space="0" w:color="auto"/>
            </w:tcBorders>
          </w:tcPr>
          <w:p w:rsidR="008F1EEE" w:rsidRPr="003772B3" w:rsidRDefault="008F1EEE" w:rsidP="00DD7380">
            <w:pPr>
              <w:ind w:firstLine="0"/>
              <w:rPr>
                <w:rFonts w:cs="Arial"/>
                <w:color w:val="000000"/>
              </w:rPr>
            </w:pPr>
            <w:r w:rsidRPr="003772B3">
              <w:rPr>
                <w:rFonts w:cs="Arial"/>
                <w:color w:val="000000"/>
              </w:rPr>
              <w:t>83,1</w:t>
            </w:r>
          </w:p>
        </w:tc>
        <w:tc>
          <w:tcPr>
            <w:tcW w:w="503" w:type="pct"/>
            <w:tcBorders>
              <w:top w:val="single" w:sz="4" w:space="0" w:color="auto"/>
              <w:left w:val="single" w:sz="4" w:space="0" w:color="auto"/>
              <w:bottom w:val="single" w:sz="4" w:space="0" w:color="auto"/>
              <w:right w:val="single" w:sz="4" w:space="0" w:color="auto"/>
            </w:tcBorders>
          </w:tcPr>
          <w:p w:rsidR="008F1EEE" w:rsidRPr="003772B3" w:rsidRDefault="008F1EEE" w:rsidP="00DD7380">
            <w:pPr>
              <w:ind w:firstLine="0"/>
              <w:rPr>
                <w:rFonts w:cs="Arial"/>
                <w:color w:val="000000"/>
              </w:rPr>
            </w:pPr>
            <w:r w:rsidRPr="003772B3">
              <w:rPr>
                <w:rFonts w:cs="Arial"/>
                <w:color w:val="000000"/>
              </w:rPr>
              <w:t>83,1</w:t>
            </w:r>
          </w:p>
        </w:tc>
      </w:tr>
      <w:tr w:rsidR="008F1EEE" w:rsidRPr="0069737B" w:rsidTr="008F1EEE">
        <w:tc>
          <w:tcPr>
            <w:tcW w:w="220" w:type="pct"/>
            <w:tcBorders>
              <w:top w:val="single" w:sz="4" w:space="0" w:color="auto"/>
              <w:left w:val="single" w:sz="4" w:space="0" w:color="auto"/>
              <w:bottom w:val="single" w:sz="4" w:space="0" w:color="auto"/>
              <w:right w:val="single" w:sz="4" w:space="0" w:color="auto"/>
            </w:tcBorders>
            <w:hideMark/>
          </w:tcPr>
          <w:p w:rsidR="008F1EEE" w:rsidRPr="0069737B" w:rsidRDefault="008F1EEE" w:rsidP="00DD7380">
            <w:pPr>
              <w:pStyle w:val="ConsPlusCell"/>
              <w:jc w:val="both"/>
              <w:rPr>
                <w:rFonts w:ascii="Arial" w:hAnsi="Arial" w:cs="Arial"/>
                <w:color w:val="000000"/>
                <w:sz w:val="24"/>
                <w:szCs w:val="24"/>
              </w:rPr>
            </w:pPr>
            <w:r w:rsidRPr="0069737B">
              <w:rPr>
                <w:rFonts w:ascii="Arial" w:hAnsi="Arial" w:cs="Arial"/>
                <w:color w:val="000000"/>
                <w:sz w:val="24"/>
                <w:szCs w:val="24"/>
              </w:rPr>
              <w:t xml:space="preserve">5. </w:t>
            </w:r>
          </w:p>
        </w:tc>
        <w:tc>
          <w:tcPr>
            <w:tcW w:w="2695" w:type="pct"/>
            <w:tcBorders>
              <w:top w:val="single" w:sz="4" w:space="0" w:color="auto"/>
              <w:left w:val="single" w:sz="4" w:space="0" w:color="auto"/>
              <w:bottom w:val="single" w:sz="4" w:space="0" w:color="auto"/>
              <w:right w:val="single" w:sz="4" w:space="0" w:color="auto"/>
            </w:tcBorders>
            <w:hideMark/>
          </w:tcPr>
          <w:p w:rsidR="008F1EEE" w:rsidRPr="0069737B" w:rsidRDefault="008F1EEE" w:rsidP="00DD7380">
            <w:pPr>
              <w:ind w:firstLine="0"/>
              <w:rPr>
                <w:rFonts w:cs="Arial"/>
                <w:color w:val="000000"/>
              </w:rPr>
            </w:pPr>
            <w:r w:rsidRPr="0069737B">
              <w:rPr>
                <w:rFonts w:cs="Arial"/>
                <w:color w:val="000000"/>
              </w:rPr>
              <w:t xml:space="preserve">Доля утвержденных административных регламентов по предоставлению муниципальных услуг в общем количестве муниципальных услуг в соответствии с утвержденным перечнем муниципальных </w:t>
            </w:r>
            <w:r w:rsidRPr="0069737B">
              <w:rPr>
                <w:rFonts w:cs="Arial"/>
                <w:color w:val="000000"/>
              </w:rPr>
              <w:lastRenderedPageBreak/>
              <w:t>услуг поселения</w:t>
            </w:r>
          </w:p>
        </w:tc>
        <w:tc>
          <w:tcPr>
            <w:tcW w:w="575" w:type="pct"/>
            <w:tcBorders>
              <w:top w:val="single" w:sz="4" w:space="0" w:color="auto"/>
              <w:left w:val="single" w:sz="4" w:space="0" w:color="auto"/>
              <w:bottom w:val="single" w:sz="4" w:space="0" w:color="auto"/>
              <w:right w:val="single" w:sz="4" w:space="0" w:color="auto"/>
            </w:tcBorders>
            <w:hideMark/>
          </w:tcPr>
          <w:p w:rsidR="008F1EEE" w:rsidRPr="0069737B" w:rsidRDefault="008F1EEE" w:rsidP="00DD7380">
            <w:pPr>
              <w:ind w:firstLine="0"/>
              <w:rPr>
                <w:rFonts w:cs="Arial"/>
                <w:color w:val="000000"/>
              </w:rPr>
            </w:pPr>
            <w:r w:rsidRPr="0069737B">
              <w:rPr>
                <w:rFonts w:cs="Arial"/>
                <w:color w:val="000000"/>
              </w:rPr>
              <w:lastRenderedPageBreak/>
              <w:t>%</w:t>
            </w:r>
          </w:p>
        </w:tc>
        <w:tc>
          <w:tcPr>
            <w:tcW w:w="503" w:type="pct"/>
            <w:tcBorders>
              <w:top w:val="single" w:sz="4" w:space="0" w:color="auto"/>
              <w:left w:val="single" w:sz="4" w:space="0" w:color="auto"/>
              <w:bottom w:val="single" w:sz="4" w:space="0" w:color="auto"/>
              <w:right w:val="single" w:sz="4" w:space="0" w:color="auto"/>
            </w:tcBorders>
          </w:tcPr>
          <w:p w:rsidR="008F1EEE" w:rsidRPr="003772B3" w:rsidRDefault="008F1EEE" w:rsidP="00DD7380">
            <w:pPr>
              <w:ind w:firstLine="0"/>
              <w:rPr>
                <w:rFonts w:cs="Arial"/>
                <w:color w:val="000000"/>
              </w:rPr>
            </w:pPr>
            <w:r w:rsidRPr="003772B3">
              <w:rPr>
                <w:rFonts w:cs="Arial"/>
                <w:color w:val="000000"/>
              </w:rPr>
              <w:t>100</w:t>
            </w:r>
          </w:p>
        </w:tc>
        <w:tc>
          <w:tcPr>
            <w:tcW w:w="504" w:type="pct"/>
            <w:tcBorders>
              <w:top w:val="single" w:sz="4" w:space="0" w:color="auto"/>
              <w:left w:val="single" w:sz="4" w:space="0" w:color="auto"/>
              <w:bottom w:val="single" w:sz="4" w:space="0" w:color="auto"/>
              <w:right w:val="single" w:sz="4" w:space="0" w:color="auto"/>
            </w:tcBorders>
          </w:tcPr>
          <w:p w:rsidR="008F1EEE" w:rsidRPr="003772B3" w:rsidRDefault="008F1EEE" w:rsidP="00DD7380">
            <w:pPr>
              <w:ind w:firstLine="0"/>
              <w:rPr>
                <w:rFonts w:cs="Arial"/>
                <w:color w:val="000000"/>
              </w:rPr>
            </w:pPr>
            <w:r w:rsidRPr="003772B3">
              <w:rPr>
                <w:rFonts w:cs="Arial"/>
                <w:color w:val="000000"/>
              </w:rPr>
              <w:t>100</w:t>
            </w:r>
          </w:p>
        </w:tc>
        <w:tc>
          <w:tcPr>
            <w:tcW w:w="503" w:type="pct"/>
            <w:tcBorders>
              <w:top w:val="single" w:sz="4" w:space="0" w:color="auto"/>
              <w:left w:val="single" w:sz="4" w:space="0" w:color="auto"/>
              <w:bottom w:val="single" w:sz="4" w:space="0" w:color="auto"/>
              <w:right w:val="single" w:sz="4" w:space="0" w:color="auto"/>
            </w:tcBorders>
          </w:tcPr>
          <w:p w:rsidR="008F1EEE" w:rsidRPr="003772B3" w:rsidRDefault="008F1EEE" w:rsidP="00DD7380">
            <w:pPr>
              <w:ind w:firstLine="0"/>
              <w:rPr>
                <w:rFonts w:cs="Arial"/>
                <w:color w:val="000000"/>
              </w:rPr>
            </w:pPr>
            <w:r w:rsidRPr="003772B3">
              <w:rPr>
                <w:rFonts w:cs="Arial"/>
                <w:color w:val="000000"/>
              </w:rPr>
              <w:t>100</w:t>
            </w:r>
          </w:p>
        </w:tc>
      </w:tr>
      <w:tr w:rsidR="008F1EEE" w:rsidRPr="0069737B" w:rsidTr="008F1EEE">
        <w:trPr>
          <w:trHeight w:val="841"/>
        </w:trPr>
        <w:tc>
          <w:tcPr>
            <w:tcW w:w="220" w:type="pct"/>
            <w:tcBorders>
              <w:top w:val="single" w:sz="4" w:space="0" w:color="auto"/>
              <w:left w:val="single" w:sz="4" w:space="0" w:color="auto"/>
              <w:bottom w:val="single" w:sz="4" w:space="0" w:color="auto"/>
              <w:right w:val="single" w:sz="4" w:space="0" w:color="auto"/>
            </w:tcBorders>
            <w:hideMark/>
          </w:tcPr>
          <w:p w:rsidR="008F1EEE" w:rsidRPr="0069737B" w:rsidRDefault="008F1EEE" w:rsidP="00DD7380">
            <w:pPr>
              <w:pStyle w:val="ConsPlusCell"/>
              <w:jc w:val="both"/>
              <w:rPr>
                <w:rFonts w:ascii="Arial" w:hAnsi="Arial" w:cs="Arial"/>
                <w:color w:val="000000"/>
                <w:sz w:val="24"/>
                <w:szCs w:val="24"/>
              </w:rPr>
            </w:pPr>
            <w:r w:rsidRPr="0069737B">
              <w:rPr>
                <w:rFonts w:ascii="Arial" w:hAnsi="Arial" w:cs="Arial"/>
                <w:color w:val="000000"/>
                <w:sz w:val="24"/>
                <w:szCs w:val="24"/>
              </w:rPr>
              <w:lastRenderedPageBreak/>
              <w:t>6.</w:t>
            </w:r>
          </w:p>
        </w:tc>
        <w:tc>
          <w:tcPr>
            <w:tcW w:w="2695" w:type="pct"/>
            <w:tcBorders>
              <w:top w:val="single" w:sz="4" w:space="0" w:color="auto"/>
              <w:left w:val="single" w:sz="4" w:space="0" w:color="auto"/>
              <w:bottom w:val="single" w:sz="4" w:space="0" w:color="auto"/>
              <w:right w:val="single" w:sz="4" w:space="0" w:color="auto"/>
            </w:tcBorders>
            <w:hideMark/>
          </w:tcPr>
          <w:p w:rsidR="008F1EEE" w:rsidRPr="0069737B" w:rsidRDefault="008F1EEE" w:rsidP="00DD7380">
            <w:pPr>
              <w:ind w:firstLine="0"/>
              <w:rPr>
                <w:rFonts w:cs="Arial"/>
                <w:color w:val="000000"/>
              </w:rPr>
            </w:pPr>
            <w:r w:rsidRPr="0069737B">
              <w:rPr>
                <w:rFonts w:cs="Arial"/>
                <w:color w:val="000000"/>
              </w:rPr>
              <w:t xml:space="preserve">Доля отремонтированных автомобильных дорог общего пользования местного значения поселения (улично-дородная сеть) </w:t>
            </w:r>
          </w:p>
        </w:tc>
        <w:tc>
          <w:tcPr>
            <w:tcW w:w="575" w:type="pct"/>
            <w:tcBorders>
              <w:top w:val="single" w:sz="4" w:space="0" w:color="auto"/>
              <w:left w:val="single" w:sz="4" w:space="0" w:color="auto"/>
              <w:bottom w:val="single" w:sz="4" w:space="0" w:color="auto"/>
              <w:right w:val="single" w:sz="4" w:space="0" w:color="auto"/>
            </w:tcBorders>
            <w:hideMark/>
          </w:tcPr>
          <w:p w:rsidR="008F1EEE" w:rsidRPr="0069737B" w:rsidRDefault="008F1EEE" w:rsidP="00DD7380">
            <w:pPr>
              <w:ind w:firstLine="0"/>
              <w:rPr>
                <w:rFonts w:cs="Arial"/>
                <w:color w:val="000000"/>
              </w:rPr>
            </w:pPr>
            <w:r w:rsidRPr="0069737B">
              <w:rPr>
                <w:rFonts w:cs="Arial"/>
                <w:color w:val="000000"/>
              </w:rPr>
              <w:t>%</w:t>
            </w:r>
          </w:p>
        </w:tc>
        <w:tc>
          <w:tcPr>
            <w:tcW w:w="503" w:type="pct"/>
            <w:tcBorders>
              <w:top w:val="single" w:sz="4" w:space="0" w:color="auto"/>
              <w:left w:val="single" w:sz="4" w:space="0" w:color="auto"/>
              <w:bottom w:val="single" w:sz="4" w:space="0" w:color="auto"/>
              <w:right w:val="single" w:sz="4" w:space="0" w:color="auto"/>
            </w:tcBorders>
          </w:tcPr>
          <w:p w:rsidR="008F1EEE" w:rsidRPr="003772B3" w:rsidRDefault="003772B3" w:rsidP="003772B3">
            <w:pPr>
              <w:ind w:firstLine="0"/>
              <w:rPr>
                <w:rFonts w:cs="Arial"/>
                <w:color w:val="000000"/>
              </w:rPr>
            </w:pPr>
            <w:r w:rsidRPr="003772B3">
              <w:rPr>
                <w:rFonts w:cs="Arial"/>
                <w:color w:val="000000"/>
              </w:rPr>
              <w:t>10</w:t>
            </w:r>
          </w:p>
        </w:tc>
        <w:tc>
          <w:tcPr>
            <w:tcW w:w="504" w:type="pct"/>
            <w:tcBorders>
              <w:top w:val="single" w:sz="4" w:space="0" w:color="auto"/>
              <w:left w:val="single" w:sz="4" w:space="0" w:color="auto"/>
              <w:bottom w:val="single" w:sz="4" w:space="0" w:color="auto"/>
              <w:right w:val="single" w:sz="4" w:space="0" w:color="auto"/>
            </w:tcBorders>
          </w:tcPr>
          <w:p w:rsidR="008F1EEE" w:rsidRPr="003772B3" w:rsidRDefault="003772B3" w:rsidP="003772B3">
            <w:pPr>
              <w:ind w:firstLine="0"/>
              <w:rPr>
                <w:rFonts w:cs="Arial"/>
                <w:color w:val="000000"/>
              </w:rPr>
            </w:pPr>
            <w:r w:rsidRPr="003772B3">
              <w:rPr>
                <w:rFonts w:cs="Arial"/>
                <w:color w:val="000000"/>
              </w:rPr>
              <w:t>10</w:t>
            </w:r>
          </w:p>
        </w:tc>
        <w:tc>
          <w:tcPr>
            <w:tcW w:w="503" w:type="pct"/>
            <w:tcBorders>
              <w:top w:val="single" w:sz="4" w:space="0" w:color="auto"/>
              <w:left w:val="single" w:sz="4" w:space="0" w:color="auto"/>
              <w:bottom w:val="single" w:sz="4" w:space="0" w:color="auto"/>
              <w:right w:val="single" w:sz="4" w:space="0" w:color="auto"/>
            </w:tcBorders>
          </w:tcPr>
          <w:p w:rsidR="008F1EEE" w:rsidRPr="003772B3" w:rsidRDefault="003772B3" w:rsidP="003772B3">
            <w:pPr>
              <w:ind w:firstLine="0"/>
              <w:rPr>
                <w:rFonts w:cs="Arial"/>
                <w:color w:val="000000"/>
              </w:rPr>
            </w:pPr>
            <w:r w:rsidRPr="003772B3">
              <w:rPr>
                <w:rFonts w:cs="Arial"/>
                <w:color w:val="000000"/>
              </w:rPr>
              <w:t>10</w:t>
            </w:r>
          </w:p>
        </w:tc>
      </w:tr>
      <w:tr w:rsidR="008F1EEE" w:rsidRPr="0069737B" w:rsidTr="008F1EEE">
        <w:tc>
          <w:tcPr>
            <w:tcW w:w="220" w:type="pct"/>
            <w:tcBorders>
              <w:top w:val="single" w:sz="4" w:space="0" w:color="auto"/>
              <w:left w:val="single" w:sz="4" w:space="0" w:color="auto"/>
              <w:bottom w:val="single" w:sz="4" w:space="0" w:color="auto"/>
              <w:right w:val="single" w:sz="4" w:space="0" w:color="auto"/>
            </w:tcBorders>
            <w:hideMark/>
          </w:tcPr>
          <w:p w:rsidR="008F1EEE" w:rsidRPr="0069737B" w:rsidRDefault="008F1EEE" w:rsidP="00DD7380">
            <w:pPr>
              <w:pStyle w:val="ConsPlusCell"/>
              <w:jc w:val="both"/>
              <w:rPr>
                <w:rFonts w:ascii="Arial" w:hAnsi="Arial" w:cs="Arial"/>
                <w:color w:val="000000"/>
                <w:sz w:val="24"/>
                <w:szCs w:val="24"/>
              </w:rPr>
            </w:pPr>
            <w:r w:rsidRPr="0069737B">
              <w:rPr>
                <w:rFonts w:ascii="Arial" w:hAnsi="Arial" w:cs="Arial"/>
                <w:color w:val="000000"/>
                <w:sz w:val="24"/>
                <w:szCs w:val="24"/>
              </w:rPr>
              <w:t>7.</w:t>
            </w:r>
          </w:p>
        </w:tc>
        <w:tc>
          <w:tcPr>
            <w:tcW w:w="2695" w:type="pct"/>
            <w:tcBorders>
              <w:top w:val="single" w:sz="4" w:space="0" w:color="auto"/>
              <w:left w:val="single" w:sz="4" w:space="0" w:color="auto"/>
              <w:bottom w:val="single" w:sz="4" w:space="0" w:color="auto"/>
              <w:right w:val="single" w:sz="4" w:space="0" w:color="auto"/>
            </w:tcBorders>
            <w:hideMark/>
          </w:tcPr>
          <w:p w:rsidR="008F1EEE" w:rsidRPr="0069737B" w:rsidRDefault="008F1EEE" w:rsidP="00DD7380">
            <w:pPr>
              <w:ind w:firstLine="0"/>
              <w:rPr>
                <w:rFonts w:cs="Arial"/>
                <w:color w:val="000000"/>
              </w:rPr>
            </w:pPr>
            <w:r w:rsidRPr="0069737B">
              <w:rPr>
                <w:rFonts w:cs="Arial"/>
                <w:color w:val="000000"/>
              </w:rPr>
              <w:t>Расходы бюджета сельского поселения на культуру в расчете на одного жителя</w:t>
            </w:r>
          </w:p>
        </w:tc>
        <w:tc>
          <w:tcPr>
            <w:tcW w:w="575" w:type="pct"/>
            <w:tcBorders>
              <w:top w:val="single" w:sz="4" w:space="0" w:color="auto"/>
              <w:left w:val="single" w:sz="4" w:space="0" w:color="auto"/>
              <w:bottom w:val="single" w:sz="4" w:space="0" w:color="auto"/>
              <w:right w:val="single" w:sz="4" w:space="0" w:color="auto"/>
            </w:tcBorders>
            <w:hideMark/>
          </w:tcPr>
          <w:p w:rsidR="008F1EEE" w:rsidRPr="0069737B" w:rsidRDefault="008F1EEE" w:rsidP="00DD7380">
            <w:pPr>
              <w:ind w:firstLine="0"/>
              <w:rPr>
                <w:rFonts w:cs="Arial"/>
                <w:color w:val="000000"/>
              </w:rPr>
            </w:pPr>
            <w:r w:rsidRPr="0069737B">
              <w:rPr>
                <w:rFonts w:cs="Arial"/>
                <w:color w:val="000000"/>
              </w:rPr>
              <w:t>%</w:t>
            </w:r>
          </w:p>
        </w:tc>
        <w:tc>
          <w:tcPr>
            <w:tcW w:w="503" w:type="pct"/>
            <w:tcBorders>
              <w:top w:val="single" w:sz="4" w:space="0" w:color="auto"/>
              <w:left w:val="single" w:sz="4" w:space="0" w:color="auto"/>
              <w:bottom w:val="single" w:sz="4" w:space="0" w:color="auto"/>
              <w:right w:val="single" w:sz="4" w:space="0" w:color="auto"/>
            </w:tcBorders>
          </w:tcPr>
          <w:p w:rsidR="008F1EEE" w:rsidRPr="00DD4484" w:rsidRDefault="008F1EEE" w:rsidP="00DD7380">
            <w:pPr>
              <w:ind w:firstLine="0"/>
              <w:rPr>
                <w:rFonts w:cs="Arial"/>
                <w:color w:val="000000"/>
              </w:rPr>
            </w:pPr>
            <w:r w:rsidRPr="00DD4484">
              <w:rPr>
                <w:rFonts w:cs="Arial"/>
                <w:color w:val="000000"/>
              </w:rPr>
              <w:t>100</w:t>
            </w:r>
          </w:p>
        </w:tc>
        <w:tc>
          <w:tcPr>
            <w:tcW w:w="504" w:type="pct"/>
            <w:tcBorders>
              <w:top w:val="single" w:sz="4" w:space="0" w:color="auto"/>
              <w:left w:val="single" w:sz="4" w:space="0" w:color="auto"/>
              <w:bottom w:val="single" w:sz="4" w:space="0" w:color="auto"/>
              <w:right w:val="single" w:sz="4" w:space="0" w:color="auto"/>
            </w:tcBorders>
          </w:tcPr>
          <w:p w:rsidR="008F1EEE" w:rsidRPr="00DD4484" w:rsidRDefault="008F1EEE" w:rsidP="00DD7380">
            <w:pPr>
              <w:ind w:firstLine="0"/>
              <w:rPr>
                <w:rFonts w:cs="Arial"/>
                <w:color w:val="000000"/>
              </w:rPr>
            </w:pPr>
            <w:r w:rsidRPr="00DD4484">
              <w:rPr>
                <w:rFonts w:cs="Arial"/>
                <w:color w:val="000000"/>
              </w:rPr>
              <w:t>100</w:t>
            </w:r>
          </w:p>
        </w:tc>
        <w:tc>
          <w:tcPr>
            <w:tcW w:w="503" w:type="pct"/>
            <w:tcBorders>
              <w:top w:val="single" w:sz="4" w:space="0" w:color="auto"/>
              <w:left w:val="single" w:sz="4" w:space="0" w:color="auto"/>
              <w:bottom w:val="single" w:sz="4" w:space="0" w:color="auto"/>
              <w:right w:val="single" w:sz="4" w:space="0" w:color="auto"/>
            </w:tcBorders>
          </w:tcPr>
          <w:p w:rsidR="008F1EEE" w:rsidRPr="00DD4484" w:rsidRDefault="008F1EEE" w:rsidP="00DD7380">
            <w:pPr>
              <w:ind w:firstLine="0"/>
              <w:rPr>
                <w:rFonts w:cs="Arial"/>
                <w:color w:val="000000"/>
              </w:rPr>
            </w:pPr>
            <w:r w:rsidRPr="00DD4484">
              <w:rPr>
                <w:rFonts w:cs="Arial"/>
                <w:color w:val="000000"/>
              </w:rPr>
              <w:t>100</w:t>
            </w:r>
          </w:p>
        </w:tc>
      </w:tr>
    </w:tbl>
    <w:p w:rsidR="00913575" w:rsidRPr="0069737B" w:rsidRDefault="00913575" w:rsidP="00913575">
      <w:pPr>
        <w:ind w:firstLine="709"/>
        <w:jc w:val="center"/>
        <w:rPr>
          <w:rFonts w:cs="Arial"/>
          <w:bCs/>
          <w:color w:val="000000"/>
        </w:rPr>
      </w:pPr>
      <w:r w:rsidRPr="0069737B">
        <w:rPr>
          <w:rFonts w:cs="Arial"/>
          <w:bCs/>
          <w:color w:val="000000"/>
          <w:lang w:val="en-US"/>
        </w:rPr>
        <w:br w:type="page"/>
      </w:r>
      <w:r w:rsidRPr="0069737B">
        <w:rPr>
          <w:rFonts w:cs="Arial"/>
          <w:bCs/>
          <w:color w:val="000000"/>
        </w:rPr>
        <w:lastRenderedPageBreak/>
        <w:t>ПАСПОРТ</w:t>
      </w:r>
    </w:p>
    <w:p w:rsidR="00913575" w:rsidRPr="0069737B" w:rsidRDefault="00913575" w:rsidP="00913575">
      <w:pPr>
        <w:ind w:firstLine="709"/>
        <w:jc w:val="center"/>
        <w:rPr>
          <w:rFonts w:cs="Arial"/>
          <w:bCs/>
          <w:color w:val="000000"/>
        </w:rPr>
      </w:pPr>
      <w:r w:rsidRPr="0069737B">
        <w:rPr>
          <w:rFonts w:cs="Arial"/>
          <w:bCs/>
          <w:color w:val="000000"/>
        </w:rPr>
        <w:t>Подпрограммы «Управление муниципальными финансами, повышение устойчивости бюджета Бугаевского сельского поселения и долгосрочное финансовое планирование»</w:t>
      </w:r>
    </w:p>
    <w:p w:rsidR="00913575" w:rsidRPr="0069737B" w:rsidRDefault="00913575" w:rsidP="00913575">
      <w:pPr>
        <w:ind w:firstLine="709"/>
        <w:jc w:val="center"/>
        <w:rPr>
          <w:rFonts w:cs="Arial"/>
          <w:bCs/>
          <w:color w:val="000000"/>
          <w:lang w:eastAsia="ar-SA"/>
        </w:rPr>
      </w:pPr>
    </w:p>
    <w:tbl>
      <w:tblPr>
        <w:tblW w:w="5000" w:type="pct"/>
        <w:tblLook w:val="04A0"/>
      </w:tblPr>
      <w:tblGrid>
        <w:gridCol w:w="2826"/>
        <w:gridCol w:w="7028"/>
      </w:tblGrid>
      <w:tr w:rsidR="00913575" w:rsidRPr="0069737B" w:rsidTr="00DD7380">
        <w:tc>
          <w:tcPr>
            <w:tcW w:w="1434" w:type="pct"/>
            <w:tcBorders>
              <w:top w:val="single" w:sz="4" w:space="0" w:color="000000"/>
              <w:left w:val="single" w:sz="4" w:space="0" w:color="000000"/>
              <w:bottom w:val="single" w:sz="4" w:space="0" w:color="000000"/>
              <w:right w:val="nil"/>
            </w:tcBorders>
            <w:hideMark/>
          </w:tcPr>
          <w:p w:rsidR="00913575" w:rsidRPr="0069737B" w:rsidRDefault="00913575" w:rsidP="00DD7380">
            <w:pPr>
              <w:suppressAutoHyphens/>
              <w:snapToGrid w:val="0"/>
              <w:ind w:firstLine="0"/>
              <w:rPr>
                <w:rFonts w:cs="Arial"/>
                <w:color w:val="000000"/>
                <w:kern w:val="2"/>
                <w:lang w:eastAsia="ar-SA"/>
              </w:rPr>
            </w:pPr>
            <w:r w:rsidRPr="0069737B">
              <w:rPr>
                <w:rFonts w:cs="Arial"/>
                <w:color w:val="000000"/>
              </w:rPr>
              <w:t>Ответственный исполнитель подпрограммы</w:t>
            </w:r>
          </w:p>
        </w:tc>
        <w:tc>
          <w:tcPr>
            <w:tcW w:w="3566" w:type="pct"/>
            <w:tcBorders>
              <w:top w:val="single" w:sz="4" w:space="0" w:color="000000"/>
              <w:left w:val="single" w:sz="4" w:space="0" w:color="000000"/>
              <w:bottom w:val="single" w:sz="4" w:space="0" w:color="000000"/>
              <w:right w:val="single" w:sz="4" w:space="0" w:color="000000"/>
            </w:tcBorders>
            <w:hideMark/>
          </w:tcPr>
          <w:p w:rsidR="00913575" w:rsidRPr="0069737B" w:rsidRDefault="00913575" w:rsidP="00DD7380">
            <w:pPr>
              <w:suppressAutoHyphens/>
              <w:snapToGrid w:val="0"/>
              <w:ind w:firstLine="0"/>
              <w:rPr>
                <w:rFonts w:cs="Arial"/>
                <w:color w:val="000000"/>
                <w:kern w:val="2"/>
                <w:lang w:eastAsia="ar-SA"/>
              </w:rPr>
            </w:pPr>
            <w:r w:rsidRPr="0069737B">
              <w:rPr>
                <w:rFonts w:cs="Arial"/>
                <w:color w:val="000000"/>
              </w:rPr>
              <w:t>Администрация Бугаевского сельского поселения Кантемировского муниципального района Воронежской области</w:t>
            </w:r>
          </w:p>
        </w:tc>
      </w:tr>
      <w:tr w:rsidR="00913575" w:rsidRPr="0069737B" w:rsidTr="00DD7380">
        <w:trPr>
          <w:trHeight w:val="462"/>
        </w:trPr>
        <w:tc>
          <w:tcPr>
            <w:tcW w:w="1434" w:type="pct"/>
            <w:tcBorders>
              <w:top w:val="single" w:sz="4" w:space="0" w:color="000000"/>
              <w:left w:val="single" w:sz="4" w:space="0" w:color="000000"/>
              <w:bottom w:val="single" w:sz="4" w:space="0" w:color="000000"/>
              <w:right w:val="nil"/>
            </w:tcBorders>
            <w:hideMark/>
          </w:tcPr>
          <w:p w:rsidR="00913575" w:rsidRPr="0069737B" w:rsidRDefault="00913575" w:rsidP="00DD7380">
            <w:pPr>
              <w:suppressAutoHyphens/>
              <w:ind w:firstLine="0"/>
              <w:rPr>
                <w:rFonts w:cs="Arial"/>
                <w:color w:val="000000"/>
                <w:kern w:val="2"/>
                <w:lang w:eastAsia="ar-SA"/>
              </w:rPr>
            </w:pPr>
            <w:r w:rsidRPr="0069737B">
              <w:rPr>
                <w:rFonts w:cs="Arial"/>
                <w:color w:val="000000"/>
              </w:rPr>
              <w:t xml:space="preserve">Основные разработчики подпрограммы </w:t>
            </w:r>
          </w:p>
        </w:tc>
        <w:tc>
          <w:tcPr>
            <w:tcW w:w="3566" w:type="pct"/>
            <w:tcBorders>
              <w:top w:val="single" w:sz="4" w:space="0" w:color="000000"/>
              <w:left w:val="single" w:sz="4" w:space="0" w:color="000000"/>
              <w:bottom w:val="single" w:sz="4" w:space="0" w:color="000000"/>
              <w:right w:val="single" w:sz="4" w:space="0" w:color="000000"/>
            </w:tcBorders>
            <w:hideMark/>
          </w:tcPr>
          <w:p w:rsidR="00913575" w:rsidRPr="0069737B" w:rsidRDefault="00913575" w:rsidP="00DD7380">
            <w:pPr>
              <w:pStyle w:val="ConsPlusNormal"/>
              <w:widowControl/>
              <w:snapToGrid w:val="0"/>
              <w:ind w:firstLine="0"/>
              <w:jc w:val="both"/>
              <w:rPr>
                <w:color w:val="000000"/>
                <w:sz w:val="24"/>
                <w:szCs w:val="24"/>
                <w:lang w:eastAsia="ar-SA"/>
              </w:rPr>
            </w:pPr>
            <w:r w:rsidRPr="0069737B">
              <w:rPr>
                <w:color w:val="000000"/>
                <w:sz w:val="24"/>
                <w:szCs w:val="24"/>
              </w:rPr>
              <w:t>Администрация Бугаевского сельского поселения Кантемировского муниципального района Воронежской области.</w:t>
            </w:r>
          </w:p>
        </w:tc>
      </w:tr>
      <w:tr w:rsidR="00913575" w:rsidRPr="0069737B" w:rsidTr="00DD7380">
        <w:tc>
          <w:tcPr>
            <w:tcW w:w="1434" w:type="pct"/>
            <w:tcBorders>
              <w:top w:val="single" w:sz="4" w:space="0" w:color="000000"/>
              <w:left w:val="single" w:sz="4" w:space="0" w:color="000000"/>
              <w:bottom w:val="single" w:sz="4" w:space="0" w:color="000000"/>
              <w:right w:val="nil"/>
            </w:tcBorders>
            <w:hideMark/>
          </w:tcPr>
          <w:p w:rsidR="00913575" w:rsidRPr="0069737B" w:rsidRDefault="00913575" w:rsidP="00DD7380">
            <w:pPr>
              <w:widowControl w:val="0"/>
              <w:shd w:val="clear" w:color="auto" w:fill="FFFFFF"/>
              <w:autoSpaceDE w:val="0"/>
              <w:snapToGrid w:val="0"/>
              <w:ind w:firstLine="0"/>
              <w:rPr>
                <w:rFonts w:cs="Arial"/>
                <w:color w:val="000000"/>
                <w:spacing w:val="-10"/>
                <w:kern w:val="2"/>
                <w:lang w:eastAsia="ar-SA"/>
              </w:rPr>
            </w:pPr>
            <w:r w:rsidRPr="0069737B">
              <w:rPr>
                <w:rFonts w:cs="Arial"/>
                <w:color w:val="000000"/>
                <w:spacing w:val="-2"/>
              </w:rPr>
              <w:t>Основные мероприятия</w:t>
            </w:r>
          </w:p>
        </w:tc>
        <w:tc>
          <w:tcPr>
            <w:tcW w:w="3566" w:type="pct"/>
            <w:tcBorders>
              <w:top w:val="single" w:sz="4" w:space="0" w:color="000000"/>
              <w:left w:val="single" w:sz="4" w:space="0" w:color="000000"/>
              <w:bottom w:val="single" w:sz="4" w:space="0" w:color="000000"/>
              <w:right w:val="single" w:sz="4" w:space="0" w:color="000000"/>
            </w:tcBorders>
            <w:hideMark/>
          </w:tcPr>
          <w:p w:rsidR="00913575" w:rsidRPr="0069737B" w:rsidRDefault="00913575" w:rsidP="00DD7380">
            <w:pPr>
              <w:widowControl w:val="0"/>
              <w:numPr>
                <w:ilvl w:val="0"/>
                <w:numId w:val="9"/>
              </w:numPr>
              <w:shd w:val="clear" w:color="auto" w:fill="FFFFFF"/>
              <w:tabs>
                <w:tab w:val="num" w:pos="182"/>
              </w:tabs>
              <w:autoSpaceDE w:val="0"/>
              <w:snapToGrid w:val="0"/>
              <w:ind w:left="0" w:firstLine="0"/>
              <w:rPr>
                <w:rFonts w:cs="Arial"/>
                <w:color w:val="000000"/>
                <w:kern w:val="2"/>
                <w:lang w:eastAsia="ar-SA"/>
              </w:rPr>
            </w:pPr>
            <w:r w:rsidRPr="0069737B">
              <w:rPr>
                <w:rFonts w:cs="Arial"/>
                <w:color w:val="000000"/>
              </w:rPr>
              <w:t>Обеспечение деятельности администрации муниципального образования;</w:t>
            </w:r>
          </w:p>
          <w:p w:rsidR="00913575" w:rsidRPr="0069737B" w:rsidRDefault="00913575" w:rsidP="00DD7380">
            <w:pPr>
              <w:widowControl w:val="0"/>
              <w:numPr>
                <w:ilvl w:val="0"/>
                <w:numId w:val="9"/>
              </w:numPr>
              <w:shd w:val="clear" w:color="auto" w:fill="FFFFFF"/>
              <w:tabs>
                <w:tab w:val="num" w:pos="182"/>
              </w:tabs>
              <w:autoSpaceDE w:val="0"/>
              <w:snapToGrid w:val="0"/>
              <w:ind w:left="0" w:firstLine="0"/>
              <w:rPr>
                <w:rFonts w:cs="Arial"/>
                <w:color w:val="000000"/>
              </w:rPr>
            </w:pPr>
            <w:r w:rsidRPr="0069737B">
              <w:rPr>
                <w:rFonts w:cs="Arial"/>
                <w:color w:val="000000"/>
              </w:rPr>
              <w:t xml:space="preserve">Управление муниципальным долгом Бугаевского сельского поселения; </w:t>
            </w:r>
          </w:p>
          <w:p w:rsidR="00913575" w:rsidRPr="0069737B" w:rsidRDefault="00913575" w:rsidP="00DD7380">
            <w:pPr>
              <w:widowControl w:val="0"/>
              <w:numPr>
                <w:ilvl w:val="0"/>
                <w:numId w:val="9"/>
              </w:numPr>
              <w:shd w:val="clear" w:color="auto" w:fill="FFFFFF"/>
              <w:tabs>
                <w:tab w:val="num" w:pos="182"/>
              </w:tabs>
              <w:autoSpaceDE w:val="0"/>
              <w:snapToGrid w:val="0"/>
              <w:ind w:left="0" w:firstLine="0"/>
              <w:rPr>
                <w:rFonts w:cs="Arial"/>
                <w:color w:val="000000"/>
                <w:kern w:val="2"/>
                <w:lang w:eastAsia="ar-SA"/>
              </w:rPr>
            </w:pPr>
            <w:r w:rsidRPr="0069737B">
              <w:rPr>
                <w:rFonts w:cs="Arial"/>
                <w:color w:val="000000"/>
              </w:rPr>
              <w:t>Передача полномочий по решению вопросов местного значения.</w:t>
            </w:r>
          </w:p>
        </w:tc>
      </w:tr>
      <w:tr w:rsidR="00913575" w:rsidRPr="0069737B" w:rsidTr="00DD7380">
        <w:tc>
          <w:tcPr>
            <w:tcW w:w="1434" w:type="pct"/>
            <w:tcBorders>
              <w:top w:val="nil"/>
              <w:left w:val="single" w:sz="4" w:space="0" w:color="000000"/>
              <w:bottom w:val="single" w:sz="4" w:space="0" w:color="000000"/>
              <w:right w:val="nil"/>
            </w:tcBorders>
            <w:hideMark/>
          </w:tcPr>
          <w:p w:rsidR="00913575" w:rsidRPr="0069737B" w:rsidRDefault="00913575" w:rsidP="00DD7380">
            <w:pPr>
              <w:suppressAutoHyphens/>
              <w:snapToGrid w:val="0"/>
              <w:ind w:firstLine="0"/>
              <w:rPr>
                <w:rFonts w:cs="Arial"/>
                <w:color w:val="000000"/>
                <w:kern w:val="2"/>
                <w:lang w:eastAsia="ar-SA"/>
              </w:rPr>
            </w:pPr>
            <w:r w:rsidRPr="0069737B">
              <w:rPr>
                <w:rFonts w:cs="Arial"/>
                <w:color w:val="000000"/>
              </w:rPr>
              <w:t>Цель подпрограммы</w:t>
            </w:r>
          </w:p>
        </w:tc>
        <w:tc>
          <w:tcPr>
            <w:tcW w:w="3566" w:type="pct"/>
            <w:tcBorders>
              <w:top w:val="nil"/>
              <w:left w:val="single" w:sz="4" w:space="0" w:color="000000"/>
              <w:bottom w:val="single" w:sz="4" w:space="0" w:color="000000"/>
              <w:right w:val="single" w:sz="4" w:space="0" w:color="000000"/>
            </w:tcBorders>
            <w:hideMark/>
          </w:tcPr>
          <w:p w:rsidR="00913575" w:rsidRPr="0069737B" w:rsidRDefault="00913575" w:rsidP="00DD7380">
            <w:pPr>
              <w:pStyle w:val="ConsPlusNormal"/>
              <w:widowControl/>
              <w:numPr>
                <w:ilvl w:val="0"/>
                <w:numId w:val="10"/>
              </w:numPr>
              <w:suppressAutoHyphens/>
              <w:autoSpaceDN/>
              <w:adjustRightInd/>
              <w:ind w:left="0" w:firstLine="0"/>
              <w:jc w:val="both"/>
              <w:rPr>
                <w:color w:val="000000"/>
                <w:spacing w:val="-5"/>
                <w:kern w:val="2"/>
                <w:sz w:val="24"/>
                <w:szCs w:val="24"/>
                <w:lang w:eastAsia="ar-SA"/>
              </w:rPr>
            </w:pPr>
            <w:r w:rsidRPr="0069737B">
              <w:rPr>
                <w:color w:val="000000"/>
                <w:sz w:val="24"/>
                <w:szCs w:val="24"/>
              </w:rPr>
              <w:t xml:space="preserve">Создание необходимых условий для эффективной реализации органами местного самоуправления Бугаевского сельского поселения полномочий по решению вопросов местного значения, </w:t>
            </w:r>
            <w:r w:rsidRPr="0069737B">
              <w:rPr>
                <w:color w:val="000000"/>
                <w:spacing w:val="-5"/>
                <w:sz w:val="24"/>
                <w:szCs w:val="24"/>
              </w:rPr>
              <w:t xml:space="preserve">проведение бюджетной политики на территории поселения. </w:t>
            </w:r>
          </w:p>
          <w:p w:rsidR="00913575" w:rsidRPr="0069737B" w:rsidRDefault="00913575" w:rsidP="00DD7380">
            <w:pPr>
              <w:pStyle w:val="ConsPlusNormal"/>
              <w:widowControl/>
              <w:numPr>
                <w:ilvl w:val="0"/>
                <w:numId w:val="10"/>
              </w:numPr>
              <w:suppressAutoHyphens/>
              <w:autoSpaceDN/>
              <w:adjustRightInd/>
              <w:ind w:left="0" w:firstLine="0"/>
              <w:jc w:val="both"/>
              <w:rPr>
                <w:color w:val="000000"/>
                <w:sz w:val="24"/>
                <w:szCs w:val="24"/>
                <w:lang w:eastAsia="ar-SA"/>
              </w:rPr>
            </w:pPr>
            <w:r w:rsidRPr="0069737B">
              <w:rPr>
                <w:color w:val="000000"/>
                <w:spacing w:val="-5"/>
                <w:sz w:val="24"/>
                <w:szCs w:val="24"/>
              </w:rPr>
              <w:t>Обеспечение финансовой стабильности и эффективное управление муниципальными финансами Бугаевского сельского поселения.</w:t>
            </w:r>
          </w:p>
        </w:tc>
      </w:tr>
      <w:tr w:rsidR="00913575" w:rsidRPr="0069737B" w:rsidTr="00DD7380">
        <w:tc>
          <w:tcPr>
            <w:tcW w:w="1434" w:type="pct"/>
            <w:tcBorders>
              <w:top w:val="single" w:sz="4" w:space="0" w:color="000000"/>
              <w:left w:val="single" w:sz="4" w:space="0" w:color="000000"/>
              <w:bottom w:val="single" w:sz="4" w:space="0" w:color="000000"/>
              <w:right w:val="nil"/>
            </w:tcBorders>
            <w:hideMark/>
          </w:tcPr>
          <w:p w:rsidR="00913575" w:rsidRPr="0069737B" w:rsidRDefault="00913575" w:rsidP="00DD7380">
            <w:pPr>
              <w:suppressAutoHyphens/>
              <w:snapToGrid w:val="0"/>
              <w:ind w:firstLine="0"/>
              <w:rPr>
                <w:rFonts w:cs="Arial"/>
                <w:color w:val="000000"/>
                <w:kern w:val="2"/>
                <w:lang w:eastAsia="ar-SA"/>
              </w:rPr>
            </w:pPr>
            <w:r w:rsidRPr="0069737B">
              <w:rPr>
                <w:rFonts w:cs="Arial"/>
                <w:color w:val="000000"/>
              </w:rPr>
              <w:t>Задачи подпрограммы</w:t>
            </w:r>
          </w:p>
        </w:tc>
        <w:tc>
          <w:tcPr>
            <w:tcW w:w="3566" w:type="pct"/>
            <w:tcBorders>
              <w:top w:val="single" w:sz="4" w:space="0" w:color="000000"/>
              <w:left w:val="single" w:sz="4" w:space="0" w:color="000000"/>
              <w:bottom w:val="single" w:sz="4" w:space="0" w:color="000000"/>
              <w:right w:val="single" w:sz="4" w:space="0" w:color="000000"/>
            </w:tcBorders>
            <w:hideMark/>
          </w:tcPr>
          <w:p w:rsidR="00913575" w:rsidRPr="0069737B" w:rsidRDefault="00913575" w:rsidP="00DD7380">
            <w:pPr>
              <w:autoSpaceDE w:val="0"/>
              <w:snapToGrid w:val="0"/>
              <w:ind w:firstLine="0"/>
              <w:rPr>
                <w:rFonts w:cs="Arial"/>
                <w:color w:val="000000"/>
                <w:kern w:val="2"/>
                <w:lang w:eastAsia="ar-SA"/>
              </w:rPr>
            </w:pPr>
            <w:r w:rsidRPr="0069737B">
              <w:rPr>
                <w:rFonts w:cs="Arial"/>
                <w:color w:val="000000"/>
              </w:rPr>
              <w:t>1. Организация бюджетного процесса;</w:t>
            </w:r>
          </w:p>
          <w:p w:rsidR="00913575" w:rsidRPr="0069737B" w:rsidRDefault="00913575" w:rsidP="00DD7380">
            <w:pPr>
              <w:autoSpaceDE w:val="0"/>
              <w:ind w:firstLine="0"/>
              <w:rPr>
                <w:rFonts w:cs="Arial"/>
                <w:color w:val="000000"/>
              </w:rPr>
            </w:pPr>
            <w:r w:rsidRPr="0069737B">
              <w:rPr>
                <w:rFonts w:cs="Arial"/>
                <w:color w:val="000000"/>
              </w:rPr>
              <w:t>2. Обеспечение сбалансированности и устойчивости бюджета Бугаевского сельского поселения;</w:t>
            </w:r>
          </w:p>
          <w:p w:rsidR="00913575" w:rsidRPr="0069737B" w:rsidRDefault="00913575" w:rsidP="00DD7380">
            <w:pPr>
              <w:autoSpaceDE w:val="0"/>
              <w:ind w:firstLine="0"/>
              <w:rPr>
                <w:rFonts w:cs="Arial"/>
                <w:color w:val="000000"/>
              </w:rPr>
            </w:pPr>
            <w:r w:rsidRPr="0069737B">
              <w:rPr>
                <w:rFonts w:cs="Arial"/>
                <w:color w:val="000000"/>
              </w:rPr>
              <w:t>3.Повышение эффективности управления муниципальными финансами;</w:t>
            </w:r>
          </w:p>
          <w:p w:rsidR="00913575" w:rsidRPr="0069737B" w:rsidRDefault="00913575" w:rsidP="00DD7380">
            <w:pPr>
              <w:autoSpaceDE w:val="0"/>
              <w:ind w:firstLine="0"/>
              <w:rPr>
                <w:rFonts w:cs="Arial"/>
                <w:color w:val="000000"/>
              </w:rPr>
            </w:pPr>
            <w:r w:rsidRPr="0069737B">
              <w:rPr>
                <w:rFonts w:cs="Arial"/>
                <w:color w:val="000000"/>
              </w:rPr>
              <w:t>4.Обеспечение эффективного и оптимального расходования бюджетных средств;</w:t>
            </w:r>
          </w:p>
          <w:p w:rsidR="00913575" w:rsidRPr="0069737B" w:rsidRDefault="00913575" w:rsidP="00DD7380">
            <w:pPr>
              <w:autoSpaceDE w:val="0"/>
              <w:snapToGrid w:val="0"/>
              <w:ind w:firstLine="0"/>
              <w:rPr>
                <w:rFonts w:cs="Arial"/>
                <w:color w:val="000000"/>
                <w:kern w:val="2"/>
                <w:lang w:eastAsia="ar-SA"/>
              </w:rPr>
            </w:pPr>
            <w:r w:rsidRPr="0069737B">
              <w:rPr>
                <w:rFonts w:cs="Arial"/>
                <w:color w:val="000000"/>
              </w:rPr>
              <w:t>5. Внедрение и применение современных подходов и методов работы в органах местного самоуправления Бугаевского сельского поселения по решению вопросов местного значения;</w:t>
            </w:r>
          </w:p>
        </w:tc>
      </w:tr>
      <w:tr w:rsidR="00913575" w:rsidRPr="0069737B" w:rsidTr="00DD7380">
        <w:tc>
          <w:tcPr>
            <w:tcW w:w="1434" w:type="pct"/>
            <w:tcBorders>
              <w:top w:val="nil"/>
              <w:left w:val="single" w:sz="4" w:space="0" w:color="000000"/>
              <w:bottom w:val="single" w:sz="4" w:space="0" w:color="000000"/>
              <w:right w:val="nil"/>
            </w:tcBorders>
            <w:hideMark/>
          </w:tcPr>
          <w:p w:rsidR="00913575" w:rsidRPr="0069737B" w:rsidRDefault="00913575" w:rsidP="00DD7380">
            <w:pPr>
              <w:widowControl w:val="0"/>
              <w:shd w:val="clear" w:color="auto" w:fill="FFFFFF"/>
              <w:autoSpaceDE w:val="0"/>
              <w:snapToGrid w:val="0"/>
              <w:ind w:firstLine="0"/>
              <w:rPr>
                <w:rFonts w:cs="Arial"/>
                <w:color w:val="000000"/>
                <w:kern w:val="2"/>
                <w:lang w:eastAsia="ar-SA"/>
              </w:rPr>
            </w:pPr>
            <w:r w:rsidRPr="0069737B">
              <w:rPr>
                <w:rFonts w:cs="Arial"/>
                <w:color w:val="000000"/>
              </w:rPr>
              <w:t xml:space="preserve">Целевые </w:t>
            </w:r>
            <w:r w:rsidRPr="0069737B">
              <w:rPr>
                <w:rFonts w:cs="Arial"/>
                <w:color w:val="000000"/>
                <w:spacing w:val="-2"/>
              </w:rPr>
              <w:t xml:space="preserve">индикаторы и </w:t>
            </w:r>
            <w:r w:rsidRPr="0069737B">
              <w:rPr>
                <w:rFonts w:cs="Arial"/>
                <w:color w:val="000000"/>
              </w:rPr>
              <w:t>показатели подпрограммы</w:t>
            </w:r>
          </w:p>
        </w:tc>
        <w:tc>
          <w:tcPr>
            <w:tcW w:w="3566" w:type="pct"/>
            <w:tcBorders>
              <w:top w:val="nil"/>
              <w:left w:val="single" w:sz="4" w:space="0" w:color="000000"/>
              <w:bottom w:val="single" w:sz="4" w:space="0" w:color="000000"/>
              <w:right w:val="single" w:sz="4" w:space="0" w:color="000000"/>
            </w:tcBorders>
            <w:hideMark/>
          </w:tcPr>
          <w:p w:rsidR="00913575" w:rsidRPr="0069737B" w:rsidRDefault="00913575" w:rsidP="00DD7380">
            <w:pPr>
              <w:autoSpaceDE w:val="0"/>
              <w:snapToGrid w:val="0"/>
              <w:ind w:firstLine="0"/>
              <w:rPr>
                <w:rFonts w:cs="Arial"/>
                <w:color w:val="000000"/>
                <w:kern w:val="2"/>
                <w:lang w:eastAsia="ar-SA"/>
              </w:rPr>
            </w:pPr>
            <w:r w:rsidRPr="0069737B">
              <w:rPr>
                <w:rFonts w:cs="Arial"/>
                <w:color w:val="000000"/>
              </w:rPr>
              <w:t>1. Дефицит бюджета поселения по отношению к годовому объему доходов без учета утвержденного объема безвозмездных поступлений.</w:t>
            </w:r>
          </w:p>
          <w:p w:rsidR="00913575" w:rsidRPr="0069737B" w:rsidRDefault="00913575" w:rsidP="00DD7380">
            <w:pPr>
              <w:autoSpaceDE w:val="0"/>
              <w:ind w:firstLine="0"/>
              <w:rPr>
                <w:rFonts w:cs="Arial"/>
                <w:color w:val="000000"/>
                <w:kern w:val="2"/>
                <w:lang w:eastAsia="ar-SA"/>
              </w:rPr>
            </w:pPr>
            <w:r w:rsidRPr="0069737B">
              <w:rPr>
                <w:rFonts w:cs="Arial"/>
                <w:color w:val="000000"/>
              </w:rPr>
              <w:t>2. Средняя оценка качества управления финансами Бугаевского сельского поселения.</w:t>
            </w:r>
          </w:p>
        </w:tc>
      </w:tr>
      <w:tr w:rsidR="00913575" w:rsidRPr="0069737B" w:rsidTr="00DD7380">
        <w:tc>
          <w:tcPr>
            <w:tcW w:w="1434" w:type="pct"/>
            <w:tcBorders>
              <w:top w:val="single" w:sz="4" w:space="0" w:color="000000"/>
              <w:left w:val="single" w:sz="4" w:space="0" w:color="000000"/>
              <w:bottom w:val="single" w:sz="4" w:space="0" w:color="000000"/>
              <w:right w:val="nil"/>
            </w:tcBorders>
            <w:hideMark/>
          </w:tcPr>
          <w:p w:rsidR="00913575" w:rsidRPr="0069737B" w:rsidRDefault="00913575" w:rsidP="00DD7380">
            <w:pPr>
              <w:suppressAutoHyphens/>
              <w:snapToGrid w:val="0"/>
              <w:ind w:firstLine="0"/>
              <w:rPr>
                <w:rFonts w:cs="Arial"/>
                <w:color w:val="000000"/>
                <w:kern w:val="2"/>
                <w:lang w:eastAsia="ar-SA"/>
              </w:rPr>
            </w:pPr>
            <w:r w:rsidRPr="0069737B">
              <w:rPr>
                <w:rFonts w:cs="Arial"/>
                <w:color w:val="000000"/>
              </w:rPr>
              <w:t>Этапы и сроки реализации подпрограммы</w:t>
            </w:r>
          </w:p>
        </w:tc>
        <w:tc>
          <w:tcPr>
            <w:tcW w:w="3566" w:type="pct"/>
            <w:tcBorders>
              <w:top w:val="single" w:sz="4" w:space="0" w:color="000000"/>
              <w:left w:val="single" w:sz="4" w:space="0" w:color="000000"/>
              <w:bottom w:val="single" w:sz="4" w:space="0" w:color="000000"/>
              <w:right w:val="single" w:sz="4" w:space="0" w:color="000000"/>
            </w:tcBorders>
          </w:tcPr>
          <w:p w:rsidR="00913575" w:rsidRPr="0069737B" w:rsidRDefault="008F1EEE" w:rsidP="00DD7380">
            <w:pPr>
              <w:widowControl w:val="0"/>
              <w:shd w:val="clear" w:color="auto" w:fill="FFFFFF"/>
              <w:autoSpaceDE w:val="0"/>
              <w:snapToGrid w:val="0"/>
              <w:ind w:firstLine="0"/>
              <w:rPr>
                <w:rFonts w:cs="Arial"/>
                <w:color w:val="000000"/>
                <w:kern w:val="2"/>
                <w:lang w:eastAsia="ar-SA"/>
              </w:rPr>
            </w:pPr>
            <w:r>
              <w:rPr>
                <w:rFonts w:cs="Arial"/>
                <w:color w:val="000000"/>
              </w:rPr>
              <w:t>2025</w:t>
            </w:r>
            <w:r w:rsidR="00913575" w:rsidRPr="0069737B">
              <w:rPr>
                <w:rFonts w:cs="Arial"/>
                <w:color w:val="000000"/>
              </w:rPr>
              <w:t xml:space="preserve"> — 2027 годы</w:t>
            </w:r>
          </w:p>
        </w:tc>
      </w:tr>
      <w:tr w:rsidR="00913575" w:rsidRPr="0069737B" w:rsidTr="00DD7380">
        <w:tc>
          <w:tcPr>
            <w:tcW w:w="1434" w:type="pct"/>
            <w:tcBorders>
              <w:top w:val="single" w:sz="4" w:space="0" w:color="000000"/>
              <w:left w:val="single" w:sz="4" w:space="0" w:color="000000"/>
              <w:bottom w:val="single" w:sz="4" w:space="0" w:color="000000"/>
              <w:right w:val="nil"/>
            </w:tcBorders>
            <w:hideMark/>
          </w:tcPr>
          <w:p w:rsidR="00913575" w:rsidRPr="0069737B" w:rsidRDefault="00913575" w:rsidP="00DD7380">
            <w:pPr>
              <w:suppressAutoHyphens/>
              <w:snapToGrid w:val="0"/>
              <w:ind w:firstLine="0"/>
              <w:rPr>
                <w:rFonts w:cs="Arial"/>
                <w:color w:val="000000"/>
                <w:kern w:val="2"/>
                <w:lang w:eastAsia="ar-SA"/>
              </w:rPr>
            </w:pPr>
            <w:r w:rsidRPr="0069737B">
              <w:rPr>
                <w:rFonts w:cs="Arial"/>
                <w:color w:val="000000"/>
              </w:rPr>
              <w:t>Объемы и источники финансирования подпрограммы</w:t>
            </w:r>
          </w:p>
        </w:tc>
        <w:tc>
          <w:tcPr>
            <w:tcW w:w="3566" w:type="pct"/>
            <w:tcBorders>
              <w:top w:val="single" w:sz="4" w:space="0" w:color="000000"/>
              <w:left w:val="single" w:sz="4" w:space="0" w:color="000000"/>
              <w:bottom w:val="single" w:sz="4" w:space="0" w:color="000000"/>
              <w:right w:val="single" w:sz="4" w:space="0" w:color="000000"/>
            </w:tcBorders>
          </w:tcPr>
          <w:p w:rsidR="00913575" w:rsidRPr="0069737B" w:rsidRDefault="00913575" w:rsidP="00FB4C1E">
            <w:pPr>
              <w:widowControl w:val="0"/>
              <w:shd w:val="clear" w:color="auto" w:fill="FFFFFF"/>
              <w:autoSpaceDE w:val="0"/>
              <w:snapToGrid w:val="0"/>
              <w:ind w:firstLine="0"/>
              <w:rPr>
                <w:rFonts w:cs="Arial"/>
                <w:color w:val="000000"/>
                <w:kern w:val="2"/>
                <w:lang w:eastAsia="ar-SA"/>
              </w:rPr>
            </w:pPr>
            <w:r w:rsidRPr="0069737B">
              <w:rPr>
                <w:rFonts w:cs="Arial"/>
                <w:color w:val="000000"/>
              </w:rPr>
              <w:t xml:space="preserve">Объем бюджетных ассигнований на реализацию подпрограммы составляет </w:t>
            </w:r>
            <w:bookmarkStart w:id="0" w:name="_GoBack"/>
            <w:bookmarkEnd w:id="0"/>
            <w:r w:rsidR="00FB4C1E">
              <w:rPr>
                <w:rFonts w:cs="Arial"/>
                <w:color w:val="000000"/>
              </w:rPr>
              <w:t>5047,3</w:t>
            </w:r>
            <w:r w:rsidRPr="0069737B">
              <w:rPr>
                <w:rFonts w:cs="Arial"/>
                <w:color w:val="000000"/>
              </w:rPr>
              <w:t xml:space="preserve"> тыс. руб.</w:t>
            </w:r>
          </w:p>
        </w:tc>
      </w:tr>
      <w:tr w:rsidR="00913575" w:rsidRPr="0069737B" w:rsidTr="00DD7380">
        <w:tc>
          <w:tcPr>
            <w:tcW w:w="1434" w:type="pct"/>
            <w:tcBorders>
              <w:top w:val="single" w:sz="4" w:space="0" w:color="000000"/>
              <w:left w:val="single" w:sz="4" w:space="0" w:color="000000"/>
              <w:bottom w:val="single" w:sz="4" w:space="0" w:color="000000"/>
              <w:right w:val="nil"/>
            </w:tcBorders>
            <w:hideMark/>
          </w:tcPr>
          <w:p w:rsidR="00913575" w:rsidRPr="0069737B" w:rsidRDefault="00913575" w:rsidP="00DD7380">
            <w:pPr>
              <w:suppressAutoHyphens/>
              <w:snapToGrid w:val="0"/>
              <w:ind w:firstLine="0"/>
              <w:rPr>
                <w:rFonts w:cs="Arial"/>
                <w:color w:val="000000"/>
                <w:kern w:val="2"/>
                <w:lang w:eastAsia="ar-SA"/>
              </w:rPr>
            </w:pPr>
            <w:r w:rsidRPr="0069737B">
              <w:rPr>
                <w:rFonts w:cs="Arial"/>
                <w:color w:val="000000"/>
              </w:rPr>
              <w:t xml:space="preserve">Ожидаемые конечные </w:t>
            </w:r>
            <w:r w:rsidRPr="0069737B">
              <w:rPr>
                <w:rFonts w:cs="Arial"/>
                <w:color w:val="000000"/>
              </w:rPr>
              <w:lastRenderedPageBreak/>
              <w:t>результаты реализации подпрограммы</w:t>
            </w:r>
          </w:p>
        </w:tc>
        <w:tc>
          <w:tcPr>
            <w:tcW w:w="3566" w:type="pct"/>
            <w:tcBorders>
              <w:top w:val="single" w:sz="4" w:space="0" w:color="000000"/>
              <w:left w:val="single" w:sz="4" w:space="0" w:color="000000"/>
              <w:bottom w:val="single" w:sz="4" w:space="0" w:color="000000"/>
              <w:right w:val="single" w:sz="4" w:space="0" w:color="000000"/>
            </w:tcBorders>
            <w:hideMark/>
          </w:tcPr>
          <w:p w:rsidR="00913575" w:rsidRPr="0069737B" w:rsidRDefault="00913575" w:rsidP="00DD7380">
            <w:pPr>
              <w:autoSpaceDE w:val="0"/>
              <w:snapToGrid w:val="0"/>
              <w:ind w:firstLine="0"/>
              <w:rPr>
                <w:rFonts w:cs="Arial"/>
                <w:color w:val="000000"/>
                <w:kern w:val="2"/>
                <w:lang w:eastAsia="ar-SA"/>
              </w:rPr>
            </w:pPr>
            <w:r w:rsidRPr="0069737B">
              <w:rPr>
                <w:rFonts w:cs="Arial"/>
                <w:color w:val="000000"/>
              </w:rPr>
              <w:lastRenderedPageBreak/>
              <w:t xml:space="preserve">1.Обеспечение долгосрочной сбалансированности бюджета </w:t>
            </w:r>
            <w:r w:rsidRPr="0069737B">
              <w:rPr>
                <w:rFonts w:cs="Arial"/>
                <w:color w:val="000000"/>
              </w:rPr>
              <w:lastRenderedPageBreak/>
              <w:t>Бугаевского сельского поселения, усиление взаимосвязи стратегического и бюджетного планирования, повышение качества и объективности планирования бюджетных ассигнований;</w:t>
            </w:r>
          </w:p>
          <w:p w:rsidR="00913575" w:rsidRPr="0069737B" w:rsidRDefault="00913575" w:rsidP="00DD7380">
            <w:pPr>
              <w:autoSpaceDE w:val="0"/>
              <w:ind w:firstLine="0"/>
              <w:rPr>
                <w:rFonts w:cs="Arial"/>
                <w:color w:val="000000"/>
              </w:rPr>
            </w:pPr>
            <w:r w:rsidRPr="0069737B">
              <w:rPr>
                <w:rFonts w:cs="Arial"/>
                <w:color w:val="000000"/>
              </w:rPr>
              <w:t>2.Улучшение качества прогнозирования основных параметров бюджета поселения, соблюдение требований бюджетного законодательства;</w:t>
            </w:r>
          </w:p>
          <w:p w:rsidR="00913575" w:rsidRPr="0069737B" w:rsidRDefault="00913575" w:rsidP="00DD7380">
            <w:pPr>
              <w:autoSpaceDE w:val="0"/>
              <w:ind w:firstLine="0"/>
              <w:rPr>
                <w:rFonts w:cs="Arial"/>
                <w:color w:val="000000"/>
              </w:rPr>
            </w:pPr>
            <w:r w:rsidRPr="0069737B">
              <w:rPr>
                <w:rFonts w:cs="Arial"/>
                <w:color w:val="000000"/>
              </w:rPr>
              <w:t>3.Повышение эффективности использования средств бюджета поселения;</w:t>
            </w:r>
          </w:p>
          <w:p w:rsidR="00913575" w:rsidRPr="0069737B" w:rsidRDefault="00913575" w:rsidP="00DD7380">
            <w:pPr>
              <w:autoSpaceDE w:val="0"/>
              <w:ind w:firstLine="0"/>
              <w:rPr>
                <w:rFonts w:cs="Arial"/>
                <w:color w:val="000000"/>
              </w:rPr>
            </w:pPr>
            <w:r w:rsidRPr="0069737B">
              <w:rPr>
                <w:rFonts w:cs="Arial"/>
                <w:color w:val="000000"/>
              </w:rPr>
              <w:t>4. Обеспечение открытости и прозрачности деятельности администрации Бугаевского сельского поселения Кантемировского муниципального района;</w:t>
            </w:r>
          </w:p>
          <w:p w:rsidR="00913575" w:rsidRPr="0069737B" w:rsidRDefault="00913575" w:rsidP="00DD7380">
            <w:pPr>
              <w:pStyle w:val="af6"/>
              <w:jc w:val="both"/>
              <w:rPr>
                <w:rFonts w:ascii="Arial" w:hAnsi="Arial" w:cs="Arial"/>
                <w:color w:val="000000"/>
                <w:sz w:val="24"/>
                <w:szCs w:val="24"/>
              </w:rPr>
            </w:pPr>
            <w:r w:rsidRPr="0069737B">
              <w:rPr>
                <w:rFonts w:ascii="Arial" w:hAnsi="Arial" w:cs="Arial"/>
                <w:color w:val="000000"/>
                <w:sz w:val="24"/>
                <w:szCs w:val="24"/>
              </w:rPr>
              <w:t>5.Рост качества управления муниципальными финансами.</w:t>
            </w:r>
          </w:p>
        </w:tc>
      </w:tr>
    </w:tbl>
    <w:p w:rsidR="00913575" w:rsidRPr="0069737B" w:rsidRDefault="00913575" w:rsidP="00913575">
      <w:pPr>
        <w:ind w:firstLine="709"/>
        <w:rPr>
          <w:rFonts w:cs="Arial"/>
          <w:color w:val="000000"/>
          <w:kern w:val="2"/>
          <w:lang w:eastAsia="ar-SA"/>
        </w:rPr>
      </w:pPr>
    </w:p>
    <w:p w:rsidR="00913575" w:rsidRPr="0069737B" w:rsidRDefault="00913575" w:rsidP="00913575">
      <w:pPr>
        <w:numPr>
          <w:ilvl w:val="0"/>
          <w:numId w:val="11"/>
        </w:numPr>
        <w:suppressAutoHyphens/>
        <w:ind w:left="0" w:firstLine="709"/>
        <w:rPr>
          <w:rFonts w:cs="Arial"/>
          <w:color w:val="000000"/>
        </w:rPr>
      </w:pPr>
      <w:r w:rsidRPr="0069737B">
        <w:rPr>
          <w:rFonts w:cs="Arial"/>
          <w:color w:val="000000"/>
        </w:rPr>
        <w:t>Характеристика сферы реализации подпрограммы, описание основных проблем в указанной сфере и прогноз ее развития</w:t>
      </w:r>
    </w:p>
    <w:p w:rsidR="00913575" w:rsidRPr="0069737B" w:rsidRDefault="00913575" w:rsidP="00913575">
      <w:pPr>
        <w:suppressAutoHyphens/>
        <w:ind w:firstLine="709"/>
        <w:rPr>
          <w:rFonts w:cs="Arial"/>
          <w:color w:val="000000"/>
        </w:rPr>
      </w:pPr>
    </w:p>
    <w:p w:rsidR="00913575" w:rsidRPr="0069737B" w:rsidRDefault="00913575" w:rsidP="00913575">
      <w:pPr>
        <w:widowControl w:val="0"/>
        <w:autoSpaceDE w:val="0"/>
        <w:ind w:firstLine="709"/>
        <w:rPr>
          <w:rFonts w:cs="Arial"/>
          <w:color w:val="000000"/>
        </w:rPr>
      </w:pPr>
      <w:r w:rsidRPr="0069737B">
        <w:rPr>
          <w:rFonts w:cs="Arial"/>
          <w:color w:val="000000"/>
        </w:rPr>
        <w:t>Конституция Российской Федерации закрепила местное самоуправление в качестве основополагающего принципа организации управления. Именно на уровне муниципальных образований складываются устойчивые финансовые, хозяйственно-экономические и социальные отношения. Именно местные органы самоуправления решают повседневные, наиболее важные для населения вопросы, что обусловливает высокую управленческую активность и заинтересованность граждан в данной деятельности.</w:t>
      </w:r>
    </w:p>
    <w:p w:rsidR="00913575" w:rsidRPr="0069737B" w:rsidRDefault="00913575" w:rsidP="00913575">
      <w:pPr>
        <w:widowControl w:val="0"/>
        <w:shd w:val="clear" w:color="auto" w:fill="FFFFFF"/>
        <w:autoSpaceDE w:val="0"/>
        <w:ind w:firstLine="709"/>
        <w:rPr>
          <w:rFonts w:cs="Arial"/>
          <w:color w:val="000000"/>
        </w:rPr>
      </w:pPr>
      <w:r w:rsidRPr="0069737B">
        <w:rPr>
          <w:rFonts w:cs="Arial"/>
          <w:color w:val="000000"/>
        </w:rPr>
        <w:t>В Российской Федерации большое значение приобрел процесс бюджетной, финансовой деятельности органов местного самоуправления, так как укрепление государства невозможно без устойчивой финансовой системы местных сообществ. Четко отлаженный бюджетный процесс в муниципальных образованиях позволяет создать качественно новую экономическую и финансовую основу развития муниципалитетов и всего государства в целом.</w:t>
      </w:r>
    </w:p>
    <w:p w:rsidR="00913575" w:rsidRPr="0069737B" w:rsidRDefault="00913575" w:rsidP="00913575">
      <w:pPr>
        <w:autoSpaceDE w:val="0"/>
        <w:ind w:firstLine="709"/>
        <w:rPr>
          <w:rFonts w:cs="Arial"/>
          <w:color w:val="000000"/>
        </w:rPr>
      </w:pPr>
      <w:r w:rsidRPr="0069737B">
        <w:rPr>
          <w:rFonts w:cs="Arial"/>
          <w:color w:val="000000"/>
        </w:rPr>
        <w:t>Современное состояние и развитие системы управления муниципальными финансами в Бугаевском сельском поселении Кантемировского муниципального района характеризуется проведением ответственной и прозрачной бюджетной политики, исполнением в полном объеме принятых бюджетных обязательств.</w:t>
      </w:r>
    </w:p>
    <w:p w:rsidR="00913575" w:rsidRPr="0069737B" w:rsidRDefault="00913575" w:rsidP="00913575">
      <w:pPr>
        <w:widowControl w:val="0"/>
        <w:autoSpaceDE w:val="0"/>
        <w:ind w:firstLine="709"/>
        <w:rPr>
          <w:rFonts w:cs="Arial"/>
          <w:color w:val="000000"/>
        </w:rPr>
      </w:pPr>
      <w:r w:rsidRPr="0069737B">
        <w:rPr>
          <w:rFonts w:cs="Arial"/>
          <w:color w:val="000000"/>
        </w:rPr>
        <w:t>В Бугаевском сельском поселении процессы повышения качества управления муниципальными финансами прошли несколько этапов развития. Результат данных реформ - формирование современной системы управления муниципальными финансами, в том числе:</w:t>
      </w:r>
    </w:p>
    <w:p w:rsidR="00913575" w:rsidRPr="0069737B" w:rsidRDefault="00913575" w:rsidP="00913575">
      <w:pPr>
        <w:autoSpaceDE w:val="0"/>
        <w:ind w:firstLine="709"/>
        <w:rPr>
          <w:rFonts w:cs="Arial"/>
          <w:color w:val="000000"/>
        </w:rPr>
      </w:pPr>
      <w:r w:rsidRPr="0069737B">
        <w:rPr>
          <w:rFonts w:cs="Arial"/>
          <w:color w:val="000000"/>
        </w:rPr>
        <w:t>создание четкой законодательной регламентации процесса формирования и исполнения бюджета Бугаевского сельского поселения, осуществления финансового контроля за использованием бюджетных средств;</w:t>
      </w:r>
    </w:p>
    <w:p w:rsidR="00913575" w:rsidRPr="0069737B" w:rsidRDefault="00913575" w:rsidP="00913575">
      <w:pPr>
        <w:autoSpaceDE w:val="0"/>
        <w:ind w:firstLine="709"/>
        <w:rPr>
          <w:rFonts w:cs="Arial"/>
          <w:color w:val="000000"/>
        </w:rPr>
      </w:pPr>
      <w:r w:rsidRPr="0069737B">
        <w:rPr>
          <w:rFonts w:cs="Arial"/>
          <w:color w:val="000000"/>
        </w:rPr>
        <w:t>осуществление перехода от годового к среднесрочному формированию бюджета поселения на трехлетний период;</w:t>
      </w:r>
    </w:p>
    <w:p w:rsidR="00913575" w:rsidRPr="0069737B" w:rsidRDefault="00913575" w:rsidP="00913575">
      <w:pPr>
        <w:widowControl w:val="0"/>
        <w:autoSpaceDE w:val="0"/>
        <w:ind w:firstLine="709"/>
        <w:rPr>
          <w:rFonts w:cs="Arial"/>
          <w:color w:val="000000"/>
        </w:rPr>
      </w:pPr>
      <w:r w:rsidRPr="0069737B">
        <w:rPr>
          <w:rFonts w:cs="Arial"/>
          <w:color w:val="000000"/>
        </w:rPr>
        <w:t>внедрение системы казначейского исполнения бюджета поселения;</w:t>
      </w:r>
    </w:p>
    <w:p w:rsidR="00913575" w:rsidRPr="0069737B" w:rsidRDefault="00913575" w:rsidP="00913575">
      <w:pPr>
        <w:widowControl w:val="0"/>
        <w:autoSpaceDE w:val="0"/>
        <w:ind w:firstLine="709"/>
        <w:rPr>
          <w:rFonts w:cs="Arial"/>
          <w:color w:val="000000"/>
        </w:rPr>
      </w:pPr>
      <w:r w:rsidRPr="0069737B">
        <w:rPr>
          <w:rFonts w:cs="Arial"/>
          <w:color w:val="000000"/>
        </w:rPr>
        <w:t>модернизация системы бюджетного учета и отчетности;</w:t>
      </w:r>
    </w:p>
    <w:p w:rsidR="00913575" w:rsidRPr="0069737B" w:rsidRDefault="00913575" w:rsidP="00913575">
      <w:pPr>
        <w:widowControl w:val="0"/>
        <w:autoSpaceDE w:val="0"/>
        <w:ind w:firstLine="709"/>
        <w:rPr>
          <w:rFonts w:cs="Arial"/>
          <w:color w:val="000000"/>
        </w:rPr>
      </w:pPr>
      <w:r w:rsidRPr="0069737B">
        <w:rPr>
          <w:rFonts w:cs="Arial"/>
          <w:color w:val="000000"/>
        </w:rPr>
        <w:t>обеспечение прозрачности бюджетной системы и публичности бюджетного процесса в поселении;</w:t>
      </w:r>
    </w:p>
    <w:p w:rsidR="00913575" w:rsidRPr="0069737B" w:rsidRDefault="00913575" w:rsidP="00913575">
      <w:pPr>
        <w:widowControl w:val="0"/>
        <w:autoSpaceDE w:val="0"/>
        <w:ind w:firstLine="709"/>
        <w:rPr>
          <w:rFonts w:cs="Arial"/>
          <w:color w:val="000000"/>
        </w:rPr>
      </w:pPr>
      <w:r w:rsidRPr="0069737B">
        <w:rPr>
          <w:rFonts w:cs="Arial"/>
          <w:color w:val="000000"/>
        </w:rPr>
        <w:t>осуществление автоматизации бюджетного процесса Бугаевского сельского поселения Кантемировского муниципального района.</w:t>
      </w:r>
    </w:p>
    <w:p w:rsidR="00913575" w:rsidRPr="0069737B" w:rsidRDefault="00913575" w:rsidP="00913575">
      <w:pPr>
        <w:autoSpaceDE w:val="0"/>
        <w:ind w:firstLine="709"/>
        <w:rPr>
          <w:rFonts w:cs="Arial"/>
          <w:color w:val="000000"/>
        </w:rPr>
      </w:pPr>
      <w:r w:rsidRPr="0069737B">
        <w:rPr>
          <w:rFonts w:cs="Arial"/>
          <w:color w:val="000000"/>
        </w:rPr>
        <w:lastRenderedPageBreak/>
        <w:t>На современном этапе основными направлениями дальнейшего реформирования сферы муниципальных финансов и совершенствования бюджетной политики являются:</w:t>
      </w:r>
    </w:p>
    <w:p w:rsidR="00913575" w:rsidRPr="0069737B" w:rsidRDefault="00913575" w:rsidP="00913575">
      <w:pPr>
        <w:autoSpaceDE w:val="0"/>
        <w:ind w:firstLine="709"/>
        <w:rPr>
          <w:rFonts w:cs="Arial"/>
          <w:color w:val="000000"/>
        </w:rPr>
      </w:pPr>
      <w:r w:rsidRPr="0069737B">
        <w:rPr>
          <w:rFonts w:cs="Arial"/>
          <w:color w:val="000000"/>
        </w:rPr>
        <w:t>расширение применения современных информационно-коммуникационных технологий для формирования и совершенствования интегрированной системы управления муниципальными финансами в поселении;</w:t>
      </w:r>
    </w:p>
    <w:p w:rsidR="00913575" w:rsidRPr="0069737B" w:rsidRDefault="00913575" w:rsidP="00913575">
      <w:pPr>
        <w:autoSpaceDE w:val="0"/>
        <w:ind w:firstLine="709"/>
        <w:rPr>
          <w:rFonts w:cs="Arial"/>
          <w:color w:val="000000"/>
        </w:rPr>
      </w:pPr>
      <w:r w:rsidRPr="0069737B">
        <w:rPr>
          <w:rFonts w:cs="Arial"/>
          <w:color w:val="000000"/>
        </w:rPr>
        <w:t>создание условий для эффективного управления финансами в муниципальном образовании.</w:t>
      </w:r>
    </w:p>
    <w:p w:rsidR="00913575" w:rsidRPr="0069737B" w:rsidRDefault="00913575" w:rsidP="00913575">
      <w:pPr>
        <w:widowControl w:val="0"/>
        <w:shd w:val="clear" w:color="auto" w:fill="FFFFFF"/>
        <w:autoSpaceDE w:val="0"/>
        <w:ind w:firstLine="709"/>
        <w:rPr>
          <w:rFonts w:cs="Arial"/>
          <w:color w:val="000000"/>
        </w:rPr>
      </w:pPr>
      <w:r w:rsidRPr="0069737B">
        <w:rPr>
          <w:rFonts w:cs="Arial"/>
          <w:color w:val="000000"/>
        </w:rPr>
        <w:t>Вопрос совершенствования системы управления муниципальными финансами и межбюджетными отношениями носит комплексный характер и требует для своего решения согласованных действий органов местного самоуправления района и органов власти поселения.</w:t>
      </w:r>
    </w:p>
    <w:p w:rsidR="00913575" w:rsidRPr="0069737B" w:rsidRDefault="00913575" w:rsidP="00913575">
      <w:pPr>
        <w:ind w:firstLine="709"/>
        <w:rPr>
          <w:rFonts w:cs="Arial"/>
          <w:color w:val="000000"/>
        </w:rPr>
      </w:pPr>
    </w:p>
    <w:p w:rsidR="00913575" w:rsidRPr="0069737B" w:rsidRDefault="00913575" w:rsidP="00913575">
      <w:pPr>
        <w:pStyle w:val="aff0"/>
        <w:numPr>
          <w:ilvl w:val="0"/>
          <w:numId w:val="11"/>
        </w:numPr>
        <w:ind w:left="0" w:firstLine="709"/>
        <w:rPr>
          <w:rFonts w:cs="Arial"/>
          <w:bCs/>
          <w:color w:val="000000"/>
        </w:rPr>
      </w:pPr>
      <w:r w:rsidRPr="0069737B">
        <w:rPr>
          <w:rFonts w:cs="Arial"/>
          <w:bCs/>
          <w:color w:val="000000"/>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913575" w:rsidRPr="0069737B" w:rsidRDefault="00913575" w:rsidP="00913575">
      <w:pPr>
        <w:pStyle w:val="aff0"/>
        <w:ind w:left="0" w:firstLine="709"/>
        <w:rPr>
          <w:rFonts w:cs="Arial"/>
          <w:bCs/>
          <w:color w:val="000000"/>
        </w:rPr>
      </w:pPr>
    </w:p>
    <w:p w:rsidR="00913575" w:rsidRPr="0069737B" w:rsidRDefault="00913575" w:rsidP="00913575">
      <w:pPr>
        <w:widowControl w:val="0"/>
        <w:shd w:val="clear" w:color="auto" w:fill="FFFFFF"/>
        <w:autoSpaceDE w:val="0"/>
        <w:ind w:firstLine="709"/>
        <w:rPr>
          <w:rFonts w:cs="Arial"/>
          <w:color w:val="000000"/>
        </w:rPr>
      </w:pPr>
      <w:r w:rsidRPr="0069737B">
        <w:rPr>
          <w:rFonts w:cs="Arial"/>
          <w:color w:val="000000"/>
        </w:rPr>
        <w:t xml:space="preserve">Целью подпрограммы является создание необходимых условий для эффективной реализации органами местного самоуправления Бугаевского сельского поселения полномочий по решению вопросов местного значения, проведения ответственной бюджетной политики на территории поселения. Обеспечение финансовой стабильности и эффективное управление муниципальными финансами Бугаевского сельского поселения. </w:t>
      </w:r>
    </w:p>
    <w:p w:rsidR="00913575" w:rsidRPr="0069737B" w:rsidRDefault="00913575" w:rsidP="00913575">
      <w:pPr>
        <w:widowControl w:val="0"/>
        <w:shd w:val="clear" w:color="auto" w:fill="FFFFFF"/>
        <w:autoSpaceDE w:val="0"/>
        <w:ind w:firstLine="709"/>
        <w:rPr>
          <w:rFonts w:cs="Arial"/>
          <w:color w:val="000000"/>
        </w:rPr>
      </w:pPr>
      <w:r w:rsidRPr="0069737B">
        <w:rPr>
          <w:rFonts w:cs="Arial"/>
          <w:color w:val="000000"/>
        </w:rPr>
        <w:t>Приоритеты муниципальной политики в сфере реализации муниципальной подпрограммы определены:</w:t>
      </w:r>
    </w:p>
    <w:p w:rsidR="00913575" w:rsidRPr="0069737B" w:rsidRDefault="00913575" w:rsidP="00913575">
      <w:pPr>
        <w:autoSpaceDE w:val="0"/>
        <w:ind w:firstLine="709"/>
        <w:rPr>
          <w:rFonts w:cs="Arial"/>
          <w:color w:val="000000"/>
        </w:rPr>
      </w:pPr>
      <w:r w:rsidRPr="0069737B">
        <w:rPr>
          <w:rFonts w:cs="Arial"/>
          <w:color w:val="000000"/>
        </w:rPr>
        <w:t>ежегодными Бюджетными посланиями Президента Российской Федерации Федеральному Собранию Российской Федерации;</w:t>
      </w:r>
    </w:p>
    <w:p w:rsidR="00913575" w:rsidRPr="0069737B" w:rsidRDefault="00913575" w:rsidP="00913575">
      <w:pPr>
        <w:widowControl w:val="0"/>
        <w:shd w:val="clear" w:color="auto" w:fill="FFFFFF"/>
        <w:autoSpaceDE w:val="0"/>
        <w:ind w:firstLine="709"/>
        <w:rPr>
          <w:rFonts w:cs="Arial"/>
          <w:color w:val="000000"/>
        </w:rPr>
      </w:pPr>
      <w:r w:rsidRPr="0069737B">
        <w:rPr>
          <w:rFonts w:cs="Arial"/>
          <w:color w:val="000000"/>
        </w:rPr>
        <w:t>основными направлениями бюджетной и налоговой политики Российской Федерации, Воронежской области, Кантемировского муниципального района и Бугаевского сельского поселения на очередной финансовый год и плановый период.</w:t>
      </w:r>
    </w:p>
    <w:p w:rsidR="00913575" w:rsidRPr="0069737B" w:rsidRDefault="00913575" w:rsidP="00913575">
      <w:pPr>
        <w:widowControl w:val="0"/>
        <w:shd w:val="clear" w:color="auto" w:fill="FFFFFF"/>
        <w:autoSpaceDE w:val="0"/>
        <w:ind w:firstLine="709"/>
        <w:rPr>
          <w:rFonts w:cs="Arial"/>
          <w:color w:val="000000"/>
        </w:rPr>
      </w:pPr>
      <w:r w:rsidRPr="0069737B">
        <w:rPr>
          <w:rFonts w:cs="Arial"/>
          <w:color w:val="000000"/>
        </w:rPr>
        <w:t>В соответствии с указанными документами сформированы следующие приоритеты муниципальной политики в сфере реализации муниципальной подпрограммы.</w:t>
      </w:r>
    </w:p>
    <w:p w:rsidR="00913575" w:rsidRPr="0069737B" w:rsidRDefault="00913575" w:rsidP="00913575">
      <w:pPr>
        <w:widowControl w:val="0"/>
        <w:shd w:val="clear" w:color="auto" w:fill="FFFFFF"/>
        <w:autoSpaceDE w:val="0"/>
        <w:ind w:firstLine="709"/>
        <w:rPr>
          <w:rFonts w:cs="Arial"/>
          <w:color w:val="000000"/>
        </w:rPr>
      </w:pPr>
      <w:r w:rsidRPr="0069737B">
        <w:rPr>
          <w:rFonts w:cs="Arial"/>
          <w:color w:val="000000"/>
        </w:rPr>
        <w:t>1) Обеспечение долгосрочной сбалансированности и устойчивости бюджета Бугаевского сельского поселения путем:</w:t>
      </w:r>
    </w:p>
    <w:p w:rsidR="00913575" w:rsidRPr="0069737B" w:rsidRDefault="00913575" w:rsidP="00913575">
      <w:pPr>
        <w:widowControl w:val="0"/>
        <w:shd w:val="clear" w:color="auto" w:fill="FFFFFF"/>
        <w:autoSpaceDE w:val="0"/>
        <w:ind w:firstLine="709"/>
        <w:rPr>
          <w:rFonts w:cs="Arial"/>
          <w:color w:val="000000"/>
          <w:spacing w:val="-1"/>
        </w:rPr>
      </w:pPr>
      <w:r w:rsidRPr="0069737B">
        <w:rPr>
          <w:rFonts w:cs="Arial"/>
          <w:color w:val="000000"/>
        </w:rPr>
        <w:t xml:space="preserve">полноты учета и прогнозирования финансовых ресурсов, которые могут </w:t>
      </w:r>
      <w:r w:rsidRPr="0069737B">
        <w:rPr>
          <w:rFonts w:cs="Arial"/>
          <w:color w:val="000000"/>
          <w:spacing w:val="-1"/>
        </w:rPr>
        <w:t>быть направлены на достижение целей муниципальной политики;</w:t>
      </w:r>
    </w:p>
    <w:p w:rsidR="00913575" w:rsidRPr="0069737B" w:rsidRDefault="00913575" w:rsidP="00913575">
      <w:pPr>
        <w:widowControl w:val="0"/>
        <w:shd w:val="clear" w:color="auto" w:fill="FFFFFF"/>
        <w:autoSpaceDE w:val="0"/>
        <w:ind w:firstLine="709"/>
        <w:rPr>
          <w:rFonts w:cs="Arial"/>
          <w:color w:val="000000"/>
        </w:rPr>
      </w:pPr>
      <w:r w:rsidRPr="0069737B">
        <w:rPr>
          <w:rFonts w:cs="Arial"/>
          <w:color w:val="000000"/>
        </w:rPr>
        <w:t>планирования бюджетных ассигнований исходя из необходимости безусловного исполнения действующих расходных обязательств;</w:t>
      </w:r>
    </w:p>
    <w:p w:rsidR="00913575" w:rsidRPr="0069737B" w:rsidRDefault="00913575" w:rsidP="00913575">
      <w:pPr>
        <w:widowControl w:val="0"/>
        <w:shd w:val="clear" w:color="auto" w:fill="FFFFFF"/>
        <w:autoSpaceDE w:val="0"/>
        <w:ind w:firstLine="709"/>
        <w:rPr>
          <w:rFonts w:cs="Arial"/>
          <w:color w:val="000000"/>
        </w:rPr>
      </w:pPr>
      <w:r w:rsidRPr="0069737B">
        <w:rPr>
          <w:rFonts w:cs="Arial"/>
          <w:color w:val="000000"/>
        </w:rPr>
        <w:t>принятия новых расходных обязательств при наличии четкой оценки необходимых для их исполнения бюджетных ассигнований на весь период их исполнения и с учетом сроков и механизмов их реализации;</w:t>
      </w:r>
    </w:p>
    <w:p w:rsidR="00913575" w:rsidRPr="0069737B" w:rsidRDefault="00913575" w:rsidP="00913575">
      <w:pPr>
        <w:widowControl w:val="0"/>
        <w:shd w:val="clear" w:color="auto" w:fill="FFFFFF"/>
        <w:autoSpaceDE w:val="0"/>
        <w:ind w:firstLine="709"/>
        <w:rPr>
          <w:rFonts w:cs="Arial"/>
          <w:color w:val="000000"/>
        </w:rPr>
      </w:pPr>
      <w:r w:rsidRPr="0069737B">
        <w:rPr>
          <w:rFonts w:cs="Arial"/>
          <w:color w:val="000000"/>
        </w:rPr>
        <w:t>соблюдения установленных бюджетных ограничений при принятии новых расходных обязательств, в том числе при условии и в пределах сокращения ранее принятых обязательств (в случае необходимости);</w:t>
      </w:r>
    </w:p>
    <w:p w:rsidR="00913575" w:rsidRPr="0069737B" w:rsidRDefault="00913575" w:rsidP="00913575">
      <w:pPr>
        <w:widowControl w:val="0"/>
        <w:shd w:val="clear" w:color="auto" w:fill="FFFFFF"/>
        <w:autoSpaceDE w:val="0"/>
        <w:ind w:firstLine="709"/>
        <w:rPr>
          <w:rFonts w:cs="Arial"/>
          <w:color w:val="000000"/>
        </w:rPr>
      </w:pPr>
      <w:r w:rsidRPr="0069737B">
        <w:rPr>
          <w:rFonts w:cs="Arial"/>
          <w:color w:val="000000"/>
        </w:rPr>
        <w:t>проведения систематического анализа и оценки рисков для бюджета поселения.</w:t>
      </w:r>
    </w:p>
    <w:p w:rsidR="00913575" w:rsidRPr="0069737B" w:rsidRDefault="00913575" w:rsidP="00913575">
      <w:pPr>
        <w:widowControl w:val="0"/>
        <w:shd w:val="clear" w:color="auto" w:fill="FFFFFF"/>
        <w:autoSpaceDE w:val="0"/>
        <w:ind w:firstLine="709"/>
        <w:rPr>
          <w:rFonts w:cs="Arial"/>
          <w:color w:val="000000"/>
        </w:rPr>
      </w:pPr>
      <w:r w:rsidRPr="0069737B">
        <w:rPr>
          <w:rFonts w:cs="Arial"/>
          <w:color w:val="000000"/>
          <w:spacing w:val="-1"/>
        </w:rPr>
        <w:t xml:space="preserve">2) </w:t>
      </w:r>
      <w:r w:rsidRPr="0069737B">
        <w:rPr>
          <w:rFonts w:cs="Arial"/>
          <w:color w:val="000000"/>
        </w:rPr>
        <w:t xml:space="preserve">Развитие внутреннего муниципального финансового контроля, </w:t>
      </w:r>
      <w:r w:rsidRPr="0069737B">
        <w:rPr>
          <w:rFonts w:cs="Arial"/>
          <w:color w:val="000000"/>
        </w:rPr>
        <w:lastRenderedPageBreak/>
        <w:t>осуществляемого администрацией Бугаевского сельского поселения в соответствии с Бюджетным процессом, а так же внутреннего финансового контроля, направленного на соблюдение внутренних стандартов и процедур составления и исполнения бюджета по расходам, составления бюджетной отчетности и ведения бюджетного учета администрацией Бугаевского сельского поселения; подготовку и организацию мер по повышению экономности и результативности использования бюджетных средств.</w:t>
      </w:r>
    </w:p>
    <w:p w:rsidR="00913575" w:rsidRPr="0069737B" w:rsidRDefault="00913575" w:rsidP="00913575">
      <w:pPr>
        <w:widowControl w:val="0"/>
        <w:shd w:val="clear" w:color="auto" w:fill="FFFFFF"/>
        <w:tabs>
          <w:tab w:val="left" w:pos="979"/>
        </w:tabs>
        <w:autoSpaceDE w:val="0"/>
        <w:ind w:firstLine="709"/>
        <w:rPr>
          <w:rFonts w:cs="Arial"/>
          <w:color w:val="000000"/>
        </w:rPr>
      </w:pPr>
      <w:r w:rsidRPr="0069737B">
        <w:rPr>
          <w:rFonts w:cs="Arial"/>
          <w:color w:val="000000"/>
          <w:spacing w:val="-1"/>
        </w:rPr>
        <w:t>3)</w:t>
      </w:r>
      <w:r w:rsidRPr="0069737B">
        <w:rPr>
          <w:rFonts w:cs="Arial"/>
          <w:color w:val="000000"/>
        </w:rPr>
        <w:t xml:space="preserve"> Развитие информационной системы управления муниципальными финансами с учетом новых требований к составу и качеству информации о финансовой деятельности публично-правовых образований, а также к открытости информации о результатах их деятельности.</w:t>
      </w:r>
    </w:p>
    <w:p w:rsidR="00913575" w:rsidRPr="0069737B" w:rsidRDefault="00913575" w:rsidP="00913575">
      <w:pPr>
        <w:tabs>
          <w:tab w:val="left" w:pos="1134"/>
        </w:tabs>
        <w:ind w:firstLine="709"/>
        <w:rPr>
          <w:rFonts w:cs="Arial"/>
          <w:color w:val="000000"/>
        </w:rPr>
      </w:pPr>
      <w:r w:rsidRPr="0069737B">
        <w:rPr>
          <w:rFonts w:cs="Arial"/>
          <w:color w:val="000000"/>
        </w:rPr>
        <w:t>4) Создание условий для устойчивого исполнения бюджета поселения.</w:t>
      </w:r>
    </w:p>
    <w:p w:rsidR="00913575" w:rsidRPr="0069737B" w:rsidRDefault="00913575" w:rsidP="00913575">
      <w:pPr>
        <w:tabs>
          <w:tab w:val="left" w:pos="1134"/>
        </w:tabs>
        <w:ind w:firstLine="709"/>
        <w:rPr>
          <w:rFonts w:cs="Arial"/>
          <w:color w:val="000000"/>
        </w:rPr>
      </w:pPr>
      <w:r w:rsidRPr="0069737B">
        <w:rPr>
          <w:rFonts w:cs="Arial"/>
          <w:color w:val="000000"/>
        </w:rPr>
        <w:t>5) Повышение качества управления финансами в Бугаевском сельском поселении.</w:t>
      </w:r>
    </w:p>
    <w:p w:rsidR="00913575" w:rsidRPr="0069737B" w:rsidRDefault="00913575" w:rsidP="00913575">
      <w:pPr>
        <w:widowControl w:val="0"/>
        <w:shd w:val="clear" w:color="auto" w:fill="FFFFFF"/>
        <w:autoSpaceDE w:val="0"/>
        <w:ind w:firstLine="709"/>
        <w:rPr>
          <w:rFonts w:cs="Arial"/>
          <w:color w:val="000000"/>
        </w:rPr>
      </w:pPr>
      <w:r w:rsidRPr="0069737B">
        <w:rPr>
          <w:rFonts w:cs="Arial"/>
          <w:color w:val="000000"/>
        </w:rPr>
        <w:t xml:space="preserve">Достижение цели подпрограммы муниципальной программы требует </w:t>
      </w:r>
      <w:r w:rsidRPr="0069737B">
        <w:rPr>
          <w:rFonts w:cs="Arial"/>
          <w:color w:val="000000"/>
          <w:spacing w:val="-1"/>
        </w:rPr>
        <w:t>решения комплекса задач</w:t>
      </w:r>
      <w:r w:rsidRPr="0069737B">
        <w:rPr>
          <w:rFonts w:cs="Arial"/>
          <w:color w:val="000000"/>
        </w:rPr>
        <w:t>.</w:t>
      </w:r>
    </w:p>
    <w:p w:rsidR="00913575" w:rsidRPr="0069737B" w:rsidRDefault="00913575" w:rsidP="00913575">
      <w:pPr>
        <w:widowControl w:val="0"/>
        <w:shd w:val="clear" w:color="auto" w:fill="FFFFFF"/>
        <w:autoSpaceDE w:val="0"/>
        <w:ind w:firstLine="709"/>
        <w:rPr>
          <w:rFonts w:cs="Arial"/>
          <w:color w:val="000000"/>
        </w:rPr>
      </w:pPr>
      <w:r w:rsidRPr="0069737B">
        <w:rPr>
          <w:rFonts w:cs="Arial"/>
          <w:color w:val="000000"/>
        </w:rPr>
        <w:t>Паспорт муниципальной подпрограммы содержат описание ожидаемых результатов их реализации, а также количественные характеристики в виде целевых индикаторов и показателей муниципальной подпрограммы.</w:t>
      </w:r>
    </w:p>
    <w:p w:rsidR="00913575" w:rsidRPr="0069737B" w:rsidRDefault="00913575" w:rsidP="00913575">
      <w:pPr>
        <w:autoSpaceDE w:val="0"/>
        <w:ind w:firstLine="709"/>
        <w:rPr>
          <w:rFonts w:cs="Arial"/>
          <w:color w:val="000000"/>
        </w:rPr>
      </w:pPr>
      <w:r w:rsidRPr="0069737B">
        <w:rPr>
          <w:rFonts w:cs="Arial"/>
          <w:color w:val="000000"/>
        </w:rPr>
        <w:t>Достижение запланированных результатов муниципальной подпрограммы характеризуется следующими целевыми показателями (индикаторами):</w:t>
      </w:r>
    </w:p>
    <w:p w:rsidR="00913575" w:rsidRPr="0069737B" w:rsidRDefault="00913575" w:rsidP="00913575">
      <w:pPr>
        <w:ind w:firstLine="709"/>
        <w:rPr>
          <w:rFonts w:cs="Arial"/>
          <w:color w:val="000000"/>
        </w:rPr>
      </w:pPr>
      <w:r w:rsidRPr="0069737B">
        <w:rPr>
          <w:rFonts w:cs="Arial"/>
          <w:color w:val="000000"/>
        </w:rPr>
        <w:t>1. Отношение дефицита бюджета поселения к годовому объему доходов бюджета поселения без учета объема безвозмездных поступлений.</w:t>
      </w:r>
    </w:p>
    <w:p w:rsidR="00913575" w:rsidRPr="0069737B" w:rsidRDefault="00913575" w:rsidP="00913575">
      <w:pPr>
        <w:ind w:firstLine="709"/>
        <w:rPr>
          <w:rFonts w:cs="Arial"/>
          <w:color w:val="000000"/>
        </w:rPr>
      </w:pPr>
      <w:r w:rsidRPr="0069737B">
        <w:rPr>
          <w:rFonts w:cs="Arial"/>
          <w:color w:val="000000"/>
        </w:rPr>
        <w:t>Значение указанного показателя планируется сохранить на экономически безопасном уровне.</w:t>
      </w:r>
    </w:p>
    <w:p w:rsidR="00913575" w:rsidRPr="0069737B" w:rsidRDefault="00913575" w:rsidP="00913575">
      <w:pPr>
        <w:autoSpaceDE w:val="0"/>
        <w:ind w:firstLine="709"/>
        <w:rPr>
          <w:rFonts w:cs="Arial"/>
          <w:color w:val="000000"/>
        </w:rPr>
      </w:pPr>
      <w:r w:rsidRPr="0069737B">
        <w:rPr>
          <w:rFonts w:cs="Arial"/>
          <w:color w:val="000000"/>
        </w:rPr>
        <w:t>2. Средняя оценка качества управления муниципальными финансами.</w:t>
      </w:r>
    </w:p>
    <w:p w:rsidR="00913575" w:rsidRPr="0069737B" w:rsidRDefault="00913575" w:rsidP="00913575">
      <w:pPr>
        <w:autoSpaceDE w:val="0"/>
        <w:ind w:firstLine="709"/>
        <w:rPr>
          <w:rFonts w:cs="Arial"/>
          <w:color w:val="000000"/>
        </w:rPr>
      </w:pPr>
      <w:r w:rsidRPr="0069737B">
        <w:rPr>
          <w:rFonts w:cs="Arial"/>
          <w:color w:val="000000"/>
        </w:rPr>
        <w:t>Между администрацией Кантемировского муниципального района и администрацией Бугаевского сельского поселения Кантемировского муниципального района Воронежской области заключено соглашение о достижении значений показателей эффективности развития поселений Кантемировского муниципального района Воронежской области.</w:t>
      </w:r>
    </w:p>
    <w:p w:rsidR="00913575" w:rsidRPr="0069737B" w:rsidRDefault="00913575" w:rsidP="00913575">
      <w:pPr>
        <w:autoSpaceDE w:val="0"/>
        <w:ind w:firstLine="709"/>
        <w:rPr>
          <w:rFonts w:cs="Arial"/>
          <w:color w:val="000000"/>
        </w:rPr>
      </w:pPr>
      <w:r w:rsidRPr="0069737B">
        <w:rPr>
          <w:rFonts w:cs="Arial"/>
          <w:color w:val="000000"/>
        </w:rPr>
        <w:t>Ожидаемые результаты</w:t>
      </w:r>
      <w:r w:rsidR="00DE56D2">
        <w:rPr>
          <w:rFonts w:cs="Arial"/>
          <w:color w:val="000000"/>
        </w:rPr>
        <w:t xml:space="preserve"> </w:t>
      </w:r>
      <w:r w:rsidRPr="0069737B">
        <w:rPr>
          <w:rFonts w:cs="Arial"/>
          <w:color w:val="000000"/>
        </w:rPr>
        <w:t>реализации муниципальной подпрограммы:</w:t>
      </w:r>
    </w:p>
    <w:p w:rsidR="00913575" w:rsidRPr="0069737B" w:rsidRDefault="00913575" w:rsidP="00913575">
      <w:pPr>
        <w:autoSpaceDE w:val="0"/>
        <w:ind w:firstLine="709"/>
        <w:rPr>
          <w:rFonts w:cs="Arial"/>
          <w:color w:val="000000"/>
        </w:rPr>
      </w:pPr>
      <w:r w:rsidRPr="0069737B">
        <w:rPr>
          <w:rFonts w:cs="Arial"/>
          <w:color w:val="000000"/>
        </w:rPr>
        <w:t>1. Обеспечение долгосрочной сбалансированности бюджета Бугаевского сельского поселения, усиление взаимосвязи стратегического и бюджетного планирования, повышение качества и объективности планирования бюджетных ассигнований;</w:t>
      </w:r>
    </w:p>
    <w:p w:rsidR="00913575" w:rsidRPr="0069737B" w:rsidRDefault="00913575" w:rsidP="00913575">
      <w:pPr>
        <w:autoSpaceDE w:val="0"/>
        <w:ind w:firstLine="709"/>
        <w:rPr>
          <w:rFonts w:cs="Arial"/>
          <w:color w:val="000000"/>
        </w:rPr>
      </w:pPr>
      <w:r w:rsidRPr="0069737B">
        <w:rPr>
          <w:rFonts w:cs="Arial"/>
          <w:color w:val="000000"/>
        </w:rPr>
        <w:t>2. Улучшение качества прогнозирования основных параметров бюджета Бугаевского сельского поселения;</w:t>
      </w:r>
    </w:p>
    <w:p w:rsidR="00913575" w:rsidRPr="0069737B" w:rsidRDefault="00913575" w:rsidP="00913575">
      <w:pPr>
        <w:autoSpaceDE w:val="0"/>
        <w:ind w:firstLine="709"/>
        <w:rPr>
          <w:rFonts w:cs="Arial"/>
          <w:color w:val="000000"/>
        </w:rPr>
      </w:pPr>
      <w:r w:rsidRPr="0069737B">
        <w:rPr>
          <w:rFonts w:cs="Arial"/>
          <w:color w:val="000000"/>
        </w:rPr>
        <w:t>3. Соблюдение требований бюджетного законодательства;</w:t>
      </w:r>
    </w:p>
    <w:p w:rsidR="00913575" w:rsidRPr="0069737B" w:rsidRDefault="00913575" w:rsidP="00913575">
      <w:pPr>
        <w:autoSpaceDE w:val="0"/>
        <w:ind w:firstLine="709"/>
        <w:rPr>
          <w:rFonts w:cs="Arial"/>
          <w:color w:val="000000"/>
        </w:rPr>
      </w:pPr>
      <w:r w:rsidRPr="0069737B">
        <w:rPr>
          <w:rFonts w:cs="Arial"/>
          <w:color w:val="000000"/>
        </w:rPr>
        <w:t>4. Эффективная организация внутреннего муниципального финансового контроля, осуществляемого в соответствии с Бюджетным кодексом Российской Федерации;</w:t>
      </w:r>
    </w:p>
    <w:p w:rsidR="00913575" w:rsidRPr="0069737B" w:rsidRDefault="00913575" w:rsidP="00913575">
      <w:pPr>
        <w:autoSpaceDE w:val="0"/>
        <w:ind w:firstLine="709"/>
        <w:rPr>
          <w:rFonts w:cs="Arial"/>
          <w:color w:val="000000"/>
        </w:rPr>
      </w:pPr>
      <w:r w:rsidRPr="0069737B">
        <w:rPr>
          <w:rFonts w:cs="Arial"/>
          <w:color w:val="000000"/>
        </w:rPr>
        <w:t xml:space="preserve">5. Обеспечение открытости и прозрачности деятельности администрации Бугаевского сельского поселения; </w:t>
      </w:r>
    </w:p>
    <w:p w:rsidR="00913575" w:rsidRPr="0069737B" w:rsidRDefault="00913575" w:rsidP="00913575">
      <w:pPr>
        <w:ind w:firstLine="709"/>
        <w:rPr>
          <w:rFonts w:cs="Arial"/>
          <w:color w:val="000000"/>
        </w:rPr>
      </w:pPr>
      <w:r w:rsidRPr="0069737B">
        <w:rPr>
          <w:rFonts w:cs="Arial"/>
          <w:color w:val="000000"/>
        </w:rPr>
        <w:t>6. Рост качества управления муниципальными финансами.</w:t>
      </w:r>
    </w:p>
    <w:p w:rsidR="00913575" w:rsidRPr="0069737B" w:rsidRDefault="00913575" w:rsidP="00913575">
      <w:pPr>
        <w:autoSpaceDE w:val="0"/>
        <w:ind w:firstLine="709"/>
        <w:rPr>
          <w:rFonts w:cs="Arial"/>
          <w:color w:val="000000"/>
        </w:rPr>
      </w:pPr>
      <w:r w:rsidRPr="0069737B">
        <w:rPr>
          <w:rFonts w:cs="Arial"/>
          <w:color w:val="000000"/>
        </w:rPr>
        <w:t xml:space="preserve">В качестве основных мер правового регулирования в рамках реализации муниципальной программы предусматриваются формирование и развитие нормативной правовой базы в сфере управления муниципальными финансами, состоящей из принимаемых и корректируемых ежегодно либо по необходимости </w:t>
      </w:r>
      <w:r w:rsidRPr="0069737B">
        <w:rPr>
          <w:rFonts w:cs="Arial"/>
          <w:color w:val="000000"/>
        </w:rPr>
        <w:lastRenderedPageBreak/>
        <w:t>решений Совета народных депутатов Бугаевского сельского поселения, постановлений и распоряжений администрации Бугаевского сельского поселения.</w:t>
      </w:r>
    </w:p>
    <w:p w:rsidR="00913575" w:rsidRPr="0069737B" w:rsidRDefault="00913575" w:rsidP="00913575">
      <w:pPr>
        <w:autoSpaceDE w:val="0"/>
        <w:ind w:firstLine="709"/>
        <w:rPr>
          <w:rFonts w:cs="Arial"/>
          <w:color w:val="000000"/>
        </w:rPr>
      </w:pPr>
    </w:p>
    <w:p w:rsidR="00913575" w:rsidRPr="0069737B" w:rsidRDefault="00913575" w:rsidP="00913575">
      <w:pPr>
        <w:pStyle w:val="aff0"/>
        <w:widowControl w:val="0"/>
        <w:numPr>
          <w:ilvl w:val="0"/>
          <w:numId w:val="11"/>
        </w:numPr>
        <w:autoSpaceDE w:val="0"/>
        <w:ind w:left="0" w:firstLine="709"/>
        <w:rPr>
          <w:rFonts w:cs="Arial"/>
          <w:color w:val="000000"/>
        </w:rPr>
      </w:pPr>
      <w:r w:rsidRPr="0069737B">
        <w:rPr>
          <w:rFonts w:cs="Arial"/>
          <w:color w:val="000000"/>
        </w:rPr>
        <w:t xml:space="preserve">Финансовое обеспечение подпрограммы </w:t>
      </w:r>
    </w:p>
    <w:p w:rsidR="00913575" w:rsidRPr="0069737B" w:rsidRDefault="00913575" w:rsidP="008F1EEE">
      <w:pPr>
        <w:ind w:firstLine="425"/>
        <w:rPr>
          <w:rFonts w:cs="Arial"/>
          <w:color w:val="000000"/>
        </w:rPr>
      </w:pPr>
      <w:r w:rsidRPr="0069737B">
        <w:rPr>
          <w:rFonts w:cs="Arial"/>
          <w:color w:val="000000"/>
        </w:rPr>
        <w:t xml:space="preserve">Финансовые ресурсы, необходимые для реализации муниципальной подпрограммы в </w:t>
      </w:r>
      <w:r w:rsidR="008F1EEE" w:rsidRPr="008F1EEE">
        <w:rPr>
          <w:rFonts w:cs="Arial"/>
          <w:color w:val="000000"/>
        </w:rPr>
        <w:t>2025</w:t>
      </w:r>
      <w:r w:rsidRPr="008F1EEE">
        <w:rPr>
          <w:rFonts w:cs="Arial"/>
          <w:color w:val="000000"/>
        </w:rPr>
        <w:t>-2027</w:t>
      </w:r>
      <w:r w:rsidRPr="0069737B">
        <w:rPr>
          <w:rFonts w:cs="Arial"/>
          <w:color w:val="000000"/>
        </w:rPr>
        <w:t xml:space="preserve"> годах, соответствуют объемам бюджетных ассигнований, предусмотренным </w:t>
      </w:r>
      <w:r w:rsidRPr="008F1EEE">
        <w:rPr>
          <w:rFonts w:cs="Arial"/>
          <w:color w:val="000000"/>
        </w:rPr>
        <w:t>решени</w:t>
      </w:r>
      <w:r w:rsidR="008F1EEE" w:rsidRPr="008F1EEE">
        <w:rPr>
          <w:rFonts w:cs="Arial"/>
          <w:color w:val="000000"/>
        </w:rPr>
        <w:t>ем</w:t>
      </w:r>
      <w:r w:rsidRPr="008F1EEE">
        <w:rPr>
          <w:rFonts w:cs="Arial"/>
          <w:color w:val="000000"/>
        </w:rPr>
        <w:t xml:space="preserve"> Совета народных депутатов Бугаевского сельского поселения Кантемировского муниципального района </w:t>
      </w:r>
      <w:r w:rsidR="008F1EEE">
        <w:rPr>
          <w:rFonts w:cs="Arial"/>
          <w:color w:val="000000"/>
        </w:rPr>
        <w:t xml:space="preserve">от 27.12.2024 № 252 </w:t>
      </w:r>
      <w:r w:rsidR="008F1EEE">
        <w:rPr>
          <w:rFonts w:cs="Arial"/>
        </w:rPr>
        <w:t>«О бюджете поселения на 2025 год и на плановый период 2026 и 2027 годов»</w:t>
      </w:r>
      <w:r w:rsidRPr="0069737B">
        <w:rPr>
          <w:rFonts w:cs="Arial"/>
          <w:color w:val="000000"/>
        </w:rPr>
        <w:t xml:space="preserve"> На </w:t>
      </w:r>
      <w:r w:rsidR="008F1EEE" w:rsidRPr="008F1EEE">
        <w:rPr>
          <w:rFonts w:cs="Arial"/>
          <w:color w:val="000000"/>
        </w:rPr>
        <w:t>2025</w:t>
      </w:r>
      <w:r w:rsidRPr="008F1EEE">
        <w:rPr>
          <w:rFonts w:cs="Arial"/>
          <w:color w:val="000000"/>
        </w:rPr>
        <w:t>-</w:t>
      </w:r>
      <w:r w:rsidRPr="0069737B">
        <w:rPr>
          <w:rFonts w:cs="Arial"/>
          <w:color w:val="000000"/>
        </w:rPr>
        <w:t>2027 годы объемы бюджетных ассигнований рассчитаны исходя из досчета объемов бюджетных ассигнований на продление обязательств длящегося характера.</w:t>
      </w:r>
    </w:p>
    <w:p w:rsidR="00913575" w:rsidRPr="0069737B" w:rsidRDefault="00913575" w:rsidP="00913575">
      <w:pPr>
        <w:autoSpaceDE w:val="0"/>
        <w:ind w:firstLine="709"/>
        <w:rPr>
          <w:rFonts w:cs="Arial"/>
          <w:color w:val="000000"/>
        </w:rPr>
      </w:pPr>
      <w:r w:rsidRPr="0069737B">
        <w:rPr>
          <w:rFonts w:cs="Arial"/>
          <w:color w:val="000000"/>
        </w:rPr>
        <w:t>Финансирование мероприятий муниципальной подпрограммы за счет средств государственных внебюджетных фондов и юридических лиц не предусматривается.</w:t>
      </w:r>
    </w:p>
    <w:p w:rsidR="00913575" w:rsidRPr="0069737B" w:rsidRDefault="00913575" w:rsidP="00913575">
      <w:pPr>
        <w:autoSpaceDE w:val="0"/>
        <w:ind w:firstLine="709"/>
        <w:rPr>
          <w:rFonts w:cs="Arial"/>
          <w:color w:val="000000"/>
        </w:rPr>
      </w:pPr>
    </w:p>
    <w:p w:rsidR="00913575" w:rsidRPr="008F1EEE" w:rsidRDefault="00913575" w:rsidP="00913575">
      <w:pPr>
        <w:pStyle w:val="a9"/>
        <w:numPr>
          <w:ilvl w:val="0"/>
          <w:numId w:val="11"/>
        </w:numPr>
        <w:ind w:left="0" w:firstLine="709"/>
        <w:rPr>
          <w:rFonts w:ascii="Arial" w:hAnsi="Arial" w:cs="Arial"/>
          <w:bCs/>
          <w:color w:val="000000"/>
          <w:sz w:val="24"/>
          <w:szCs w:val="24"/>
        </w:rPr>
      </w:pPr>
      <w:r w:rsidRPr="008F1EEE">
        <w:rPr>
          <w:rFonts w:ascii="Arial" w:hAnsi="Arial" w:cs="Arial"/>
          <w:bCs/>
          <w:color w:val="000000"/>
          <w:sz w:val="24"/>
          <w:szCs w:val="24"/>
        </w:rPr>
        <w:t>Анализ рисков подпрограммы и описание мер управления рисками реализации подпрограммы</w:t>
      </w:r>
    </w:p>
    <w:p w:rsidR="00913575" w:rsidRPr="0069737B" w:rsidRDefault="00913575" w:rsidP="00913575">
      <w:pPr>
        <w:pStyle w:val="a9"/>
        <w:ind w:firstLine="709"/>
        <w:rPr>
          <w:rFonts w:cs="Arial"/>
          <w:bCs/>
          <w:color w:val="000000"/>
          <w:sz w:val="24"/>
          <w:szCs w:val="24"/>
        </w:rPr>
      </w:pPr>
    </w:p>
    <w:p w:rsidR="00913575" w:rsidRPr="0069737B" w:rsidRDefault="00913575" w:rsidP="00913575">
      <w:pPr>
        <w:widowControl w:val="0"/>
        <w:shd w:val="clear" w:color="auto" w:fill="FFFFFF"/>
        <w:tabs>
          <w:tab w:val="left" w:pos="7181"/>
        </w:tabs>
        <w:autoSpaceDE w:val="0"/>
        <w:ind w:firstLine="709"/>
        <w:rPr>
          <w:rFonts w:cs="Arial"/>
          <w:color w:val="000000"/>
        </w:rPr>
      </w:pPr>
      <w:r w:rsidRPr="0069737B">
        <w:rPr>
          <w:rFonts w:cs="Arial"/>
          <w:color w:val="000000"/>
        </w:rPr>
        <w:t xml:space="preserve">Основным финансовым риском реализации подпрограммы является существенное ухудшение параметров экономической конъюнктуры поселения. Кроме того, имеются риски </w:t>
      </w:r>
      <w:r w:rsidRPr="0069737B">
        <w:rPr>
          <w:rFonts w:cs="Arial"/>
          <w:color w:val="000000"/>
          <w:spacing w:val="-1"/>
        </w:rPr>
        <w:t xml:space="preserve">использования при формировании документов стратегического планирования (в том числе </w:t>
      </w:r>
      <w:r w:rsidRPr="0069737B">
        <w:rPr>
          <w:rFonts w:cs="Arial"/>
          <w:color w:val="000000"/>
        </w:rPr>
        <w:t>муниципальных программ) прогноза расходов, не соответствующего прогнозу доходов бюджета поселения.</w:t>
      </w:r>
    </w:p>
    <w:p w:rsidR="00913575" w:rsidRPr="0069737B" w:rsidRDefault="00913575" w:rsidP="00913575">
      <w:pPr>
        <w:autoSpaceDE w:val="0"/>
        <w:ind w:firstLine="709"/>
        <w:rPr>
          <w:rFonts w:cs="Arial"/>
          <w:color w:val="000000"/>
        </w:rPr>
      </w:pPr>
      <w:r w:rsidRPr="0069737B">
        <w:rPr>
          <w:rFonts w:cs="Arial"/>
          <w:color w:val="000000"/>
        </w:rPr>
        <w:t>На результат реализации программы может влиять изменение бюджетного и налогового законодательства Российской Федерации.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w:t>
      </w:r>
    </w:p>
    <w:p w:rsidR="00913575" w:rsidRPr="008F1EEE" w:rsidRDefault="00913575" w:rsidP="00913575">
      <w:pPr>
        <w:pStyle w:val="a9"/>
        <w:ind w:firstLine="709"/>
        <w:rPr>
          <w:rFonts w:ascii="Arial" w:hAnsi="Arial" w:cs="Arial"/>
          <w:iCs/>
          <w:color w:val="000000"/>
          <w:sz w:val="24"/>
          <w:szCs w:val="24"/>
        </w:rPr>
      </w:pPr>
      <w:r w:rsidRPr="008F1EEE">
        <w:rPr>
          <w:rFonts w:ascii="Arial" w:hAnsi="Arial" w:cs="Arial"/>
          <w:iCs/>
          <w:color w:val="000000"/>
          <w:sz w:val="24"/>
          <w:szCs w:val="24"/>
        </w:rPr>
        <w:t>Следует также учитывать, что качество управления муниципальными финансами, в том числе эффективность расходов бюджета поселения, зависит от действий всех участников бюджетного процесса.</w:t>
      </w:r>
    </w:p>
    <w:p w:rsidR="00913575" w:rsidRPr="0069737B" w:rsidRDefault="00913575" w:rsidP="00913575">
      <w:pPr>
        <w:pStyle w:val="a9"/>
        <w:ind w:firstLine="709"/>
        <w:rPr>
          <w:rFonts w:cs="Arial"/>
          <w:iCs/>
          <w:color w:val="000000"/>
          <w:sz w:val="24"/>
          <w:szCs w:val="24"/>
        </w:rPr>
      </w:pPr>
    </w:p>
    <w:p w:rsidR="00913575" w:rsidRPr="0069737B" w:rsidRDefault="00913575" w:rsidP="00913575">
      <w:pPr>
        <w:pStyle w:val="aff0"/>
        <w:numPr>
          <w:ilvl w:val="0"/>
          <w:numId w:val="11"/>
        </w:numPr>
        <w:ind w:left="0" w:firstLine="709"/>
        <w:rPr>
          <w:rFonts w:cs="Arial"/>
          <w:bCs/>
          <w:color w:val="000000"/>
        </w:rPr>
      </w:pPr>
      <w:r w:rsidRPr="0069737B">
        <w:rPr>
          <w:rFonts w:cs="Arial"/>
          <w:bCs/>
          <w:color w:val="000000"/>
        </w:rPr>
        <w:t>Оценка эффективности реализации подпрограммы</w:t>
      </w:r>
    </w:p>
    <w:p w:rsidR="00913575" w:rsidRPr="0069737B" w:rsidRDefault="00913575" w:rsidP="00913575">
      <w:pPr>
        <w:pStyle w:val="aff0"/>
        <w:ind w:left="0" w:firstLine="709"/>
        <w:rPr>
          <w:rFonts w:cs="Arial"/>
          <w:bCs/>
          <w:color w:val="000000"/>
        </w:rPr>
      </w:pPr>
    </w:p>
    <w:p w:rsidR="00913575" w:rsidRPr="0069737B" w:rsidRDefault="00913575" w:rsidP="00913575">
      <w:pPr>
        <w:widowControl w:val="0"/>
        <w:shd w:val="clear" w:color="auto" w:fill="FFFFFF"/>
        <w:tabs>
          <w:tab w:val="left" w:pos="1795"/>
          <w:tab w:val="left" w:pos="3696"/>
          <w:tab w:val="left" w:pos="5189"/>
          <w:tab w:val="left" w:pos="7286"/>
          <w:tab w:val="left" w:pos="8770"/>
        </w:tabs>
        <w:autoSpaceDE w:val="0"/>
        <w:ind w:firstLine="709"/>
        <w:rPr>
          <w:rFonts w:cs="Arial"/>
          <w:color w:val="000000"/>
        </w:rPr>
      </w:pPr>
      <w:r w:rsidRPr="0069737B">
        <w:rPr>
          <w:rFonts w:cs="Arial"/>
          <w:color w:val="000000"/>
          <w:spacing w:val="-1"/>
        </w:rPr>
        <w:t xml:space="preserve">Оценка </w:t>
      </w:r>
      <w:r w:rsidRPr="0069737B">
        <w:rPr>
          <w:rFonts w:cs="Arial"/>
          <w:color w:val="000000"/>
          <w:spacing w:val="-2"/>
        </w:rPr>
        <w:t xml:space="preserve">эффективности реализации муниципальной подпрограммы будет </w:t>
      </w:r>
      <w:r w:rsidRPr="0069737B">
        <w:rPr>
          <w:rFonts w:cs="Arial"/>
          <w:color w:val="000000"/>
        </w:rPr>
        <w:t>осуществляться путем ежегодного сопоставления:</w:t>
      </w:r>
    </w:p>
    <w:p w:rsidR="00913575" w:rsidRPr="0069737B" w:rsidRDefault="00913575" w:rsidP="00913575">
      <w:pPr>
        <w:widowControl w:val="0"/>
        <w:numPr>
          <w:ilvl w:val="0"/>
          <w:numId w:val="12"/>
        </w:numPr>
        <w:shd w:val="clear" w:color="auto" w:fill="FFFFFF"/>
        <w:tabs>
          <w:tab w:val="left" w:pos="1190"/>
        </w:tabs>
        <w:autoSpaceDE w:val="0"/>
        <w:ind w:firstLine="709"/>
        <w:rPr>
          <w:rFonts w:cs="Arial"/>
          <w:color w:val="000000"/>
        </w:rPr>
      </w:pPr>
      <w:r w:rsidRPr="0069737B">
        <w:rPr>
          <w:rFonts w:cs="Arial"/>
          <w:color w:val="000000"/>
        </w:rPr>
        <w:t>фактических (в сопоставимых условиях) и планируемых значений целевых индикаторов муниципальной подпрограммы (целевой параметр – 100%);</w:t>
      </w:r>
    </w:p>
    <w:p w:rsidR="00913575" w:rsidRPr="0069737B" w:rsidRDefault="00913575" w:rsidP="00913575">
      <w:pPr>
        <w:widowControl w:val="0"/>
        <w:numPr>
          <w:ilvl w:val="0"/>
          <w:numId w:val="12"/>
        </w:numPr>
        <w:shd w:val="clear" w:color="auto" w:fill="FFFFFF"/>
        <w:tabs>
          <w:tab w:val="left" w:pos="1190"/>
        </w:tabs>
        <w:autoSpaceDE w:val="0"/>
        <w:ind w:firstLine="709"/>
        <w:rPr>
          <w:rFonts w:cs="Arial"/>
          <w:color w:val="000000"/>
        </w:rPr>
      </w:pPr>
      <w:r w:rsidRPr="0069737B">
        <w:rPr>
          <w:rFonts w:cs="Arial"/>
          <w:color w:val="000000"/>
        </w:rPr>
        <w:t>фактических (в сопоставимых условиях) и планируемых объемов расходов бюджета поселения на реализацию муниципальной подпрограммы и ее основных мероприятий (целевой параметр менее 100%);</w:t>
      </w:r>
    </w:p>
    <w:p w:rsidR="00913575" w:rsidRPr="0069737B" w:rsidRDefault="00913575" w:rsidP="00913575">
      <w:pPr>
        <w:widowControl w:val="0"/>
        <w:numPr>
          <w:ilvl w:val="0"/>
          <w:numId w:val="12"/>
        </w:numPr>
        <w:shd w:val="clear" w:color="auto" w:fill="FFFFFF"/>
        <w:tabs>
          <w:tab w:val="left" w:pos="1190"/>
        </w:tabs>
        <w:autoSpaceDE w:val="0"/>
        <w:ind w:firstLine="709"/>
        <w:rPr>
          <w:rFonts w:cs="Arial"/>
          <w:color w:val="000000"/>
        </w:rPr>
      </w:pPr>
      <w:r w:rsidRPr="0069737B">
        <w:rPr>
          <w:rFonts w:cs="Arial"/>
          <w:color w:val="000000"/>
        </w:rPr>
        <w:t>числа выполненных и планируемых мероприятий, предусмотренных планом реализации муниципальной подпрограммы (целевой параметр – 100%).</w:t>
      </w:r>
    </w:p>
    <w:p w:rsidR="00913575" w:rsidRPr="0069737B" w:rsidRDefault="00913575" w:rsidP="00913575">
      <w:pPr>
        <w:autoSpaceDE w:val="0"/>
        <w:autoSpaceDN w:val="0"/>
        <w:adjustRightInd w:val="0"/>
        <w:ind w:firstLine="709"/>
        <w:rPr>
          <w:rFonts w:cs="Arial"/>
          <w:color w:val="000000"/>
        </w:rPr>
      </w:pPr>
    </w:p>
    <w:p w:rsidR="008F1EEE" w:rsidRDefault="008F1EEE" w:rsidP="00913575">
      <w:pPr>
        <w:autoSpaceDE w:val="0"/>
        <w:autoSpaceDN w:val="0"/>
        <w:adjustRightInd w:val="0"/>
        <w:ind w:firstLine="709"/>
        <w:jc w:val="center"/>
        <w:rPr>
          <w:rFonts w:cs="Arial"/>
          <w:color w:val="000000"/>
        </w:rPr>
      </w:pPr>
    </w:p>
    <w:p w:rsidR="008F1EEE" w:rsidRDefault="008F1EEE" w:rsidP="00913575">
      <w:pPr>
        <w:autoSpaceDE w:val="0"/>
        <w:autoSpaceDN w:val="0"/>
        <w:adjustRightInd w:val="0"/>
        <w:ind w:firstLine="709"/>
        <w:jc w:val="center"/>
        <w:rPr>
          <w:rFonts w:cs="Arial"/>
          <w:color w:val="000000"/>
        </w:rPr>
      </w:pPr>
    </w:p>
    <w:p w:rsidR="008F1EEE" w:rsidRDefault="008F1EEE" w:rsidP="00913575">
      <w:pPr>
        <w:autoSpaceDE w:val="0"/>
        <w:autoSpaceDN w:val="0"/>
        <w:adjustRightInd w:val="0"/>
        <w:ind w:firstLine="709"/>
        <w:jc w:val="center"/>
        <w:rPr>
          <w:rFonts w:cs="Arial"/>
          <w:color w:val="000000"/>
        </w:rPr>
      </w:pPr>
    </w:p>
    <w:p w:rsidR="008F1EEE" w:rsidRDefault="008F1EEE" w:rsidP="00913575">
      <w:pPr>
        <w:autoSpaceDE w:val="0"/>
        <w:autoSpaceDN w:val="0"/>
        <w:adjustRightInd w:val="0"/>
        <w:ind w:firstLine="709"/>
        <w:jc w:val="center"/>
        <w:rPr>
          <w:rFonts w:cs="Arial"/>
          <w:color w:val="000000"/>
        </w:rPr>
      </w:pPr>
    </w:p>
    <w:p w:rsidR="008F1EEE" w:rsidRDefault="008F1EEE" w:rsidP="00913575">
      <w:pPr>
        <w:autoSpaceDE w:val="0"/>
        <w:autoSpaceDN w:val="0"/>
        <w:adjustRightInd w:val="0"/>
        <w:ind w:firstLine="709"/>
        <w:jc w:val="center"/>
        <w:rPr>
          <w:rFonts w:cs="Arial"/>
          <w:color w:val="000000"/>
        </w:rPr>
      </w:pPr>
    </w:p>
    <w:p w:rsidR="008F1EEE" w:rsidRDefault="008F1EEE" w:rsidP="00913575">
      <w:pPr>
        <w:autoSpaceDE w:val="0"/>
        <w:autoSpaceDN w:val="0"/>
        <w:adjustRightInd w:val="0"/>
        <w:ind w:firstLine="709"/>
        <w:jc w:val="center"/>
        <w:rPr>
          <w:rFonts w:cs="Arial"/>
          <w:color w:val="000000"/>
        </w:rPr>
      </w:pPr>
    </w:p>
    <w:p w:rsidR="008F1EEE" w:rsidRDefault="008F1EEE" w:rsidP="00913575">
      <w:pPr>
        <w:autoSpaceDE w:val="0"/>
        <w:autoSpaceDN w:val="0"/>
        <w:adjustRightInd w:val="0"/>
        <w:ind w:firstLine="709"/>
        <w:jc w:val="center"/>
        <w:rPr>
          <w:rFonts w:cs="Arial"/>
          <w:color w:val="000000"/>
        </w:rPr>
      </w:pPr>
    </w:p>
    <w:p w:rsidR="00913575" w:rsidRPr="0069737B" w:rsidRDefault="00913575" w:rsidP="00913575">
      <w:pPr>
        <w:autoSpaceDE w:val="0"/>
        <w:autoSpaceDN w:val="0"/>
        <w:adjustRightInd w:val="0"/>
        <w:ind w:firstLine="709"/>
        <w:jc w:val="center"/>
        <w:rPr>
          <w:rFonts w:cs="Arial"/>
          <w:color w:val="000000"/>
        </w:rPr>
      </w:pPr>
      <w:r w:rsidRPr="0069737B">
        <w:rPr>
          <w:rFonts w:cs="Arial"/>
          <w:color w:val="000000"/>
        </w:rPr>
        <w:lastRenderedPageBreak/>
        <w:t>РАСХОДЫ</w:t>
      </w:r>
    </w:p>
    <w:p w:rsidR="00913575" w:rsidRPr="0069737B" w:rsidRDefault="00913575" w:rsidP="00913575">
      <w:pPr>
        <w:autoSpaceDE w:val="0"/>
        <w:autoSpaceDN w:val="0"/>
        <w:adjustRightInd w:val="0"/>
        <w:ind w:firstLine="709"/>
        <w:jc w:val="center"/>
        <w:rPr>
          <w:rFonts w:cs="Arial"/>
          <w:color w:val="000000"/>
          <w:lang w:eastAsia="ar-SA"/>
        </w:rPr>
      </w:pPr>
      <w:r w:rsidRPr="0069737B">
        <w:rPr>
          <w:rFonts w:cs="Arial"/>
          <w:color w:val="000000"/>
        </w:rPr>
        <w:t>бюджета Бугаевского сельского поселения, федерального бюджета, областного, местных бюджетов и внебюджетных источников на реализацию муниципальной подпрограммы Бугаевского сельского поселения «Управление муниципальными финансами, повышение устойчивости бюджета Бугаевского сельского поселения и долгосрочное финансовое планирование».</w:t>
      </w:r>
    </w:p>
    <w:p w:rsidR="00913575" w:rsidRPr="0069737B" w:rsidRDefault="00913575" w:rsidP="00913575">
      <w:pPr>
        <w:autoSpaceDE w:val="0"/>
        <w:autoSpaceDN w:val="0"/>
        <w:adjustRightInd w:val="0"/>
        <w:ind w:firstLine="709"/>
        <w:rPr>
          <w:rFonts w:cs="Arial"/>
          <w:color w:val="000000"/>
        </w:rPr>
      </w:pPr>
    </w:p>
    <w:p w:rsidR="00913575" w:rsidRPr="0069737B" w:rsidRDefault="00913575" w:rsidP="00913575">
      <w:pPr>
        <w:autoSpaceDE w:val="0"/>
        <w:autoSpaceDN w:val="0"/>
        <w:adjustRightInd w:val="0"/>
        <w:ind w:left="6804" w:firstLine="0"/>
        <w:rPr>
          <w:rFonts w:cs="Arial"/>
          <w:color w:val="000000"/>
        </w:rPr>
      </w:pPr>
      <w:r w:rsidRPr="0069737B">
        <w:rPr>
          <w:rFonts w:cs="Arial"/>
          <w:color w:val="000000"/>
        </w:rPr>
        <w:t>Таблица № 1</w:t>
      </w:r>
    </w:p>
    <w:p w:rsidR="00913575" w:rsidRPr="0069737B" w:rsidRDefault="00913575" w:rsidP="00913575">
      <w:pPr>
        <w:autoSpaceDE w:val="0"/>
        <w:autoSpaceDN w:val="0"/>
        <w:adjustRightInd w:val="0"/>
        <w:ind w:left="6804" w:firstLine="0"/>
        <w:rPr>
          <w:rFonts w:cs="Arial"/>
          <w:color w:val="000000"/>
        </w:rPr>
      </w:pPr>
      <w:r w:rsidRPr="0069737B">
        <w:rPr>
          <w:rFonts w:cs="Arial"/>
          <w:color w:val="000000"/>
        </w:rPr>
        <w:t>(</w:t>
      </w:r>
      <w:r w:rsidR="00FB4C1E">
        <w:rPr>
          <w:rFonts w:cs="Arial"/>
          <w:color w:val="000000"/>
        </w:rPr>
        <w:t>тыс.руб.</w:t>
      </w:r>
      <w:r w:rsidRPr="0069737B">
        <w:rPr>
          <w:rFonts w:cs="Arial"/>
          <w:color w:val="000000"/>
        </w:rPr>
        <w:t>)</w:t>
      </w:r>
    </w:p>
    <w:p w:rsidR="00913575" w:rsidRPr="0069737B" w:rsidRDefault="00913575" w:rsidP="00913575">
      <w:pPr>
        <w:autoSpaceDE w:val="0"/>
        <w:autoSpaceDN w:val="0"/>
        <w:adjustRightInd w:val="0"/>
        <w:ind w:left="6663" w:firstLine="709"/>
        <w:rPr>
          <w:rFonts w:cs="Arial"/>
          <w:color w:val="000000"/>
        </w:rPr>
      </w:pPr>
    </w:p>
    <w:tbl>
      <w:tblPr>
        <w:tblW w:w="4746" w:type="pct"/>
        <w:tblInd w:w="108" w:type="dxa"/>
        <w:tblLayout w:type="fixed"/>
        <w:tblLook w:val="00A0"/>
      </w:tblPr>
      <w:tblGrid>
        <w:gridCol w:w="4679"/>
        <w:gridCol w:w="1560"/>
        <w:gridCol w:w="1556"/>
        <w:gridCol w:w="1558"/>
      </w:tblGrid>
      <w:tr w:rsidR="009F2324" w:rsidRPr="0069737B" w:rsidTr="009F2324">
        <w:trPr>
          <w:trHeight w:val="795"/>
        </w:trPr>
        <w:tc>
          <w:tcPr>
            <w:tcW w:w="2501" w:type="pct"/>
            <w:tcBorders>
              <w:top w:val="single" w:sz="4" w:space="0" w:color="auto"/>
              <w:left w:val="single" w:sz="4" w:space="0" w:color="auto"/>
              <w:bottom w:val="single" w:sz="4" w:space="0" w:color="auto"/>
              <w:right w:val="single" w:sz="4" w:space="0" w:color="auto"/>
            </w:tcBorders>
            <w:vAlign w:val="center"/>
            <w:hideMark/>
          </w:tcPr>
          <w:p w:rsidR="009F2324" w:rsidRPr="0069737B" w:rsidRDefault="009F2324" w:rsidP="009F2324">
            <w:pPr>
              <w:ind w:firstLine="0"/>
              <w:jc w:val="center"/>
              <w:rPr>
                <w:rFonts w:cs="Arial"/>
                <w:color w:val="000000"/>
                <w:lang w:eastAsia="ar-SA"/>
              </w:rPr>
            </w:pPr>
            <w:r w:rsidRPr="0069737B">
              <w:rPr>
                <w:rFonts w:cs="Arial"/>
                <w:color w:val="000000"/>
              </w:rPr>
              <w:t>Расходы</w:t>
            </w:r>
          </w:p>
        </w:tc>
        <w:tc>
          <w:tcPr>
            <w:tcW w:w="834" w:type="pct"/>
            <w:tcBorders>
              <w:top w:val="single" w:sz="4" w:space="0" w:color="auto"/>
              <w:left w:val="nil"/>
              <w:bottom w:val="single" w:sz="4" w:space="0" w:color="auto"/>
              <w:right w:val="single" w:sz="4" w:space="0" w:color="auto"/>
            </w:tcBorders>
            <w:vAlign w:val="center"/>
            <w:hideMark/>
          </w:tcPr>
          <w:p w:rsidR="009F2324" w:rsidRPr="0069737B" w:rsidRDefault="009F2324" w:rsidP="009F2324">
            <w:pPr>
              <w:ind w:firstLine="0"/>
              <w:jc w:val="center"/>
              <w:rPr>
                <w:rFonts w:cs="Arial"/>
                <w:color w:val="000000"/>
                <w:lang w:eastAsia="ar-SA"/>
              </w:rPr>
            </w:pPr>
            <w:r w:rsidRPr="0069737B">
              <w:rPr>
                <w:rFonts w:cs="Arial"/>
                <w:color w:val="000000"/>
              </w:rPr>
              <w:t>2025 год</w:t>
            </w:r>
          </w:p>
        </w:tc>
        <w:tc>
          <w:tcPr>
            <w:tcW w:w="832" w:type="pct"/>
            <w:tcBorders>
              <w:top w:val="single" w:sz="4" w:space="0" w:color="auto"/>
              <w:left w:val="nil"/>
              <w:bottom w:val="single" w:sz="4" w:space="0" w:color="auto"/>
              <w:right w:val="single" w:sz="4" w:space="0" w:color="auto"/>
            </w:tcBorders>
            <w:vAlign w:val="center"/>
          </w:tcPr>
          <w:p w:rsidR="009F2324" w:rsidRPr="0069737B" w:rsidRDefault="009F2324" w:rsidP="009F2324">
            <w:pPr>
              <w:ind w:firstLine="0"/>
              <w:jc w:val="center"/>
              <w:rPr>
                <w:rFonts w:cs="Arial"/>
                <w:color w:val="000000"/>
              </w:rPr>
            </w:pPr>
            <w:r w:rsidRPr="0069737B">
              <w:rPr>
                <w:rFonts w:cs="Arial"/>
                <w:color w:val="000000"/>
              </w:rPr>
              <w:t>2026год</w:t>
            </w:r>
          </w:p>
        </w:tc>
        <w:tc>
          <w:tcPr>
            <w:tcW w:w="833" w:type="pct"/>
            <w:tcBorders>
              <w:top w:val="single" w:sz="4" w:space="0" w:color="auto"/>
              <w:left w:val="nil"/>
              <w:bottom w:val="single" w:sz="4" w:space="0" w:color="auto"/>
              <w:right w:val="single" w:sz="4" w:space="0" w:color="auto"/>
            </w:tcBorders>
            <w:vAlign w:val="center"/>
          </w:tcPr>
          <w:p w:rsidR="009F2324" w:rsidRPr="0069737B" w:rsidRDefault="009F2324" w:rsidP="009F2324">
            <w:pPr>
              <w:ind w:firstLine="0"/>
              <w:jc w:val="center"/>
              <w:rPr>
                <w:rFonts w:cs="Arial"/>
                <w:color w:val="000000"/>
              </w:rPr>
            </w:pPr>
            <w:r w:rsidRPr="0069737B">
              <w:rPr>
                <w:rFonts w:cs="Arial"/>
                <w:color w:val="000000"/>
              </w:rPr>
              <w:t>2027год</w:t>
            </w:r>
          </w:p>
        </w:tc>
      </w:tr>
      <w:tr w:rsidR="001A566F" w:rsidRPr="0069737B" w:rsidTr="009F2324">
        <w:trPr>
          <w:trHeight w:val="315"/>
        </w:trPr>
        <w:tc>
          <w:tcPr>
            <w:tcW w:w="2501" w:type="pct"/>
            <w:tcBorders>
              <w:top w:val="single" w:sz="4" w:space="0" w:color="auto"/>
              <w:left w:val="single" w:sz="4" w:space="0" w:color="auto"/>
              <w:bottom w:val="single" w:sz="4" w:space="0" w:color="auto"/>
              <w:right w:val="single" w:sz="4" w:space="0" w:color="auto"/>
            </w:tcBorders>
            <w:hideMark/>
          </w:tcPr>
          <w:p w:rsidR="001A566F" w:rsidRPr="004B2B32" w:rsidRDefault="001A566F" w:rsidP="001A566F">
            <w:pPr>
              <w:pStyle w:val="1f"/>
              <w:autoSpaceDE w:val="0"/>
              <w:spacing w:line="240" w:lineRule="auto"/>
              <w:jc w:val="both"/>
              <w:rPr>
                <w:rFonts w:ascii="Arial" w:hAnsi="Arial" w:cs="Arial"/>
                <w:color w:val="000000"/>
                <w:kern w:val="2"/>
                <w:lang w:eastAsia="ru-RU"/>
              </w:rPr>
            </w:pPr>
            <w:r w:rsidRPr="004B2B32">
              <w:rPr>
                <w:rFonts w:ascii="Arial" w:hAnsi="Arial" w:cs="Arial"/>
                <w:color w:val="000000"/>
                <w:kern w:val="2"/>
                <w:lang w:eastAsia="ru-RU"/>
              </w:rPr>
              <w:t xml:space="preserve">Управление муниципальными финансами, повышение устойчивости бюджета </w:t>
            </w:r>
            <w:r>
              <w:rPr>
                <w:rFonts w:ascii="Arial" w:hAnsi="Arial" w:cs="Arial"/>
                <w:color w:val="000000"/>
                <w:kern w:val="2"/>
                <w:lang w:eastAsia="ru-RU"/>
              </w:rPr>
              <w:t>Бугаевского</w:t>
            </w:r>
            <w:r w:rsidRPr="004B2B32">
              <w:rPr>
                <w:rFonts w:ascii="Arial" w:hAnsi="Arial" w:cs="Arial"/>
                <w:color w:val="000000"/>
                <w:kern w:val="2"/>
                <w:lang w:eastAsia="ru-RU"/>
              </w:rPr>
              <w:t xml:space="preserve"> сельского поселения</w:t>
            </w:r>
          </w:p>
        </w:tc>
        <w:tc>
          <w:tcPr>
            <w:tcW w:w="834" w:type="pct"/>
            <w:tcBorders>
              <w:top w:val="single" w:sz="4" w:space="0" w:color="auto"/>
              <w:left w:val="nil"/>
              <w:bottom w:val="single" w:sz="4" w:space="0" w:color="auto"/>
              <w:right w:val="single" w:sz="4" w:space="0" w:color="auto"/>
            </w:tcBorders>
            <w:hideMark/>
          </w:tcPr>
          <w:p w:rsidR="001A566F" w:rsidRPr="0069737B" w:rsidRDefault="001A566F" w:rsidP="001A566F">
            <w:pPr>
              <w:ind w:firstLine="0"/>
              <w:jc w:val="center"/>
              <w:rPr>
                <w:rFonts w:cs="Arial"/>
                <w:color w:val="000000"/>
                <w:lang w:eastAsia="ar-SA"/>
              </w:rPr>
            </w:pPr>
            <w:r>
              <w:rPr>
                <w:rFonts w:cs="Arial"/>
                <w:color w:val="000000"/>
                <w:lang w:eastAsia="ar-SA"/>
              </w:rPr>
              <w:t>3205,4</w:t>
            </w:r>
          </w:p>
        </w:tc>
        <w:tc>
          <w:tcPr>
            <w:tcW w:w="832" w:type="pct"/>
            <w:tcBorders>
              <w:top w:val="single" w:sz="4" w:space="0" w:color="auto"/>
              <w:left w:val="nil"/>
              <w:bottom w:val="single" w:sz="4" w:space="0" w:color="auto"/>
              <w:right w:val="single" w:sz="4" w:space="0" w:color="auto"/>
            </w:tcBorders>
          </w:tcPr>
          <w:p w:rsidR="001A566F" w:rsidRPr="0069737B" w:rsidRDefault="001A566F" w:rsidP="001A566F">
            <w:pPr>
              <w:ind w:firstLine="0"/>
              <w:jc w:val="center"/>
              <w:rPr>
                <w:rFonts w:cs="Arial"/>
                <w:color w:val="000000"/>
              </w:rPr>
            </w:pPr>
            <w:r>
              <w:rPr>
                <w:rFonts w:cs="Arial"/>
                <w:color w:val="000000"/>
              </w:rPr>
              <w:t>919,6</w:t>
            </w:r>
          </w:p>
        </w:tc>
        <w:tc>
          <w:tcPr>
            <w:tcW w:w="833" w:type="pct"/>
            <w:tcBorders>
              <w:top w:val="single" w:sz="4" w:space="0" w:color="auto"/>
              <w:left w:val="nil"/>
              <w:bottom w:val="single" w:sz="4" w:space="0" w:color="auto"/>
              <w:right w:val="single" w:sz="4" w:space="0" w:color="auto"/>
            </w:tcBorders>
          </w:tcPr>
          <w:p w:rsidR="001A566F" w:rsidRPr="0069737B" w:rsidRDefault="001A566F" w:rsidP="001A566F">
            <w:pPr>
              <w:ind w:firstLine="0"/>
              <w:jc w:val="center"/>
              <w:rPr>
                <w:rFonts w:cs="Arial"/>
                <w:color w:val="000000"/>
              </w:rPr>
            </w:pPr>
            <w:r>
              <w:rPr>
                <w:rFonts w:cs="Arial"/>
                <w:color w:val="000000"/>
              </w:rPr>
              <w:t>922,3</w:t>
            </w:r>
          </w:p>
        </w:tc>
      </w:tr>
      <w:tr w:rsidR="009F2324" w:rsidRPr="0069737B" w:rsidTr="009F2324">
        <w:trPr>
          <w:trHeight w:val="522"/>
        </w:trPr>
        <w:tc>
          <w:tcPr>
            <w:tcW w:w="2501" w:type="pct"/>
            <w:tcBorders>
              <w:top w:val="nil"/>
              <w:left w:val="single" w:sz="4" w:space="0" w:color="auto"/>
              <w:bottom w:val="single" w:sz="4" w:space="0" w:color="auto"/>
              <w:right w:val="single" w:sz="4" w:space="0" w:color="auto"/>
            </w:tcBorders>
            <w:hideMark/>
          </w:tcPr>
          <w:p w:rsidR="009F2324" w:rsidRPr="0069737B" w:rsidRDefault="001A566F" w:rsidP="00CD47C2">
            <w:pPr>
              <w:ind w:firstLine="0"/>
              <w:rPr>
                <w:rFonts w:cs="Arial"/>
                <w:color w:val="000000"/>
                <w:lang w:eastAsia="ar-SA"/>
              </w:rPr>
            </w:pPr>
            <w:r w:rsidRPr="004B2B32">
              <w:rPr>
                <w:rFonts w:cs="Arial"/>
                <w:color w:val="000000"/>
              </w:rPr>
              <w:t xml:space="preserve">Обеспечение деятельности высшего должностного лица </w:t>
            </w:r>
            <w:r w:rsidR="00CD47C2">
              <w:rPr>
                <w:rFonts w:cs="Arial"/>
                <w:color w:val="000000"/>
              </w:rPr>
              <w:t>Бугаевского сельского поселения</w:t>
            </w:r>
          </w:p>
        </w:tc>
        <w:tc>
          <w:tcPr>
            <w:tcW w:w="834" w:type="pct"/>
            <w:tcBorders>
              <w:top w:val="nil"/>
              <w:left w:val="nil"/>
              <w:bottom w:val="single" w:sz="4" w:space="0" w:color="auto"/>
              <w:right w:val="single" w:sz="4" w:space="0" w:color="auto"/>
            </w:tcBorders>
            <w:hideMark/>
          </w:tcPr>
          <w:p w:rsidR="009F2324" w:rsidRPr="0069737B" w:rsidRDefault="001A566F" w:rsidP="001A566F">
            <w:pPr>
              <w:ind w:firstLine="0"/>
              <w:jc w:val="center"/>
              <w:rPr>
                <w:rFonts w:cs="Arial"/>
                <w:color w:val="000000"/>
                <w:lang w:eastAsia="ar-SA"/>
              </w:rPr>
            </w:pPr>
            <w:r>
              <w:rPr>
                <w:rFonts w:cs="Arial"/>
                <w:color w:val="000000"/>
                <w:lang w:eastAsia="ar-SA"/>
              </w:rPr>
              <w:t>963,6</w:t>
            </w:r>
          </w:p>
        </w:tc>
        <w:tc>
          <w:tcPr>
            <w:tcW w:w="832" w:type="pct"/>
            <w:tcBorders>
              <w:top w:val="nil"/>
              <w:left w:val="nil"/>
              <w:bottom w:val="single" w:sz="4" w:space="0" w:color="auto"/>
              <w:right w:val="single" w:sz="4" w:space="0" w:color="auto"/>
            </w:tcBorders>
          </w:tcPr>
          <w:p w:rsidR="009F2324" w:rsidRPr="0069737B" w:rsidRDefault="001A566F" w:rsidP="001A566F">
            <w:pPr>
              <w:ind w:firstLine="0"/>
              <w:jc w:val="center"/>
              <w:rPr>
                <w:rFonts w:cs="Arial"/>
                <w:color w:val="000000"/>
              </w:rPr>
            </w:pPr>
            <w:r>
              <w:rPr>
                <w:rFonts w:cs="Arial"/>
                <w:color w:val="000000"/>
              </w:rPr>
              <w:t>333,5</w:t>
            </w:r>
          </w:p>
        </w:tc>
        <w:tc>
          <w:tcPr>
            <w:tcW w:w="833" w:type="pct"/>
            <w:tcBorders>
              <w:top w:val="nil"/>
              <w:left w:val="nil"/>
              <w:bottom w:val="single" w:sz="4" w:space="0" w:color="auto"/>
              <w:right w:val="single" w:sz="4" w:space="0" w:color="auto"/>
            </w:tcBorders>
          </w:tcPr>
          <w:p w:rsidR="009F2324" w:rsidRPr="0069737B" w:rsidRDefault="001A566F" w:rsidP="001A566F">
            <w:pPr>
              <w:ind w:firstLine="0"/>
              <w:jc w:val="center"/>
              <w:rPr>
                <w:rFonts w:cs="Arial"/>
                <w:color w:val="000000"/>
              </w:rPr>
            </w:pPr>
            <w:r>
              <w:rPr>
                <w:rFonts w:cs="Arial"/>
                <w:color w:val="000000"/>
              </w:rPr>
              <w:t>333,5</w:t>
            </w:r>
          </w:p>
        </w:tc>
      </w:tr>
      <w:tr w:rsidR="001A566F" w:rsidRPr="0069737B" w:rsidTr="009F2324">
        <w:trPr>
          <w:trHeight w:val="315"/>
        </w:trPr>
        <w:tc>
          <w:tcPr>
            <w:tcW w:w="2501" w:type="pct"/>
            <w:tcBorders>
              <w:top w:val="nil"/>
              <w:left w:val="single" w:sz="4" w:space="0" w:color="auto"/>
              <w:bottom w:val="single" w:sz="4" w:space="0" w:color="auto"/>
              <w:right w:val="single" w:sz="4" w:space="0" w:color="auto"/>
            </w:tcBorders>
            <w:hideMark/>
          </w:tcPr>
          <w:p w:rsidR="001A566F" w:rsidRPr="004B2B32" w:rsidRDefault="001A566F" w:rsidP="00CD47C2">
            <w:pPr>
              <w:pStyle w:val="1f"/>
              <w:autoSpaceDE w:val="0"/>
              <w:spacing w:line="240" w:lineRule="auto"/>
              <w:jc w:val="both"/>
              <w:rPr>
                <w:rFonts w:ascii="Arial" w:hAnsi="Arial" w:cs="Arial"/>
                <w:color w:val="000000"/>
              </w:rPr>
            </w:pPr>
            <w:r w:rsidRPr="004B2B32">
              <w:rPr>
                <w:rFonts w:ascii="Arial" w:hAnsi="Arial" w:cs="Arial"/>
                <w:color w:val="000000"/>
              </w:rPr>
              <w:t xml:space="preserve">Финансовое обеспечение деятельности администрации </w:t>
            </w:r>
            <w:r w:rsidR="00CD47C2">
              <w:rPr>
                <w:rFonts w:ascii="Arial" w:hAnsi="Arial" w:cs="Arial"/>
                <w:color w:val="000000"/>
              </w:rPr>
              <w:t>Бугаевского сельского поселения</w:t>
            </w:r>
          </w:p>
        </w:tc>
        <w:tc>
          <w:tcPr>
            <w:tcW w:w="834" w:type="pct"/>
            <w:tcBorders>
              <w:top w:val="nil"/>
              <w:left w:val="nil"/>
              <w:bottom w:val="single" w:sz="4" w:space="0" w:color="auto"/>
              <w:right w:val="single" w:sz="4" w:space="0" w:color="auto"/>
            </w:tcBorders>
            <w:hideMark/>
          </w:tcPr>
          <w:p w:rsidR="001A566F" w:rsidRPr="0069737B" w:rsidRDefault="001A566F" w:rsidP="001A566F">
            <w:pPr>
              <w:ind w:firstLine="0"/>
              <w:jc w:val="center"/>
              <w:rPr>
                <w:rFonts w:cs="Arial"/>
                <w:color w:val="000000"/>
                <w:lang w:eastAsia="ar-SA"/>
              </w:rPr>
            </w:pPr>
            <w:r>
              <w:rPr>
                <w:rFonts w:cs="Arial"/>
                <w:color w:val="000000"/>
                <w:lang w:eastAsia="ar-SA"/>
              </w:rPr>
              <w:t>1778,8</w:t>
            </w:r>
          </w:p>
        </w:tc>
        <w:tc>
          <w:tcPr>
            <w:tcW w:w="832" w:type="pct"/>
            <w:tcBorders>
              <w:top w:val="nil"/>
              <w:left w:val="nil"/>
              <w:bottom w:val="single" w:sz="4" w:space="0" w:color="auto"/>
              <w:right w:val="single" w:sz="4" w:space="0" w:color="auto"/>
            </w:tcBorders>
          </w:tcPr>
          <w:p w:rsidR="001A566F" w:rsidRPr="0069737B" w:rsidRDefault="001A566F" w:rsidP="001A566F">
            <w:pPr>
              <w:ind w:firstLine="0"/>
              <w:jc w:val="center"/>
              <w:rPr>
                <w:rFonts w:cs="Arial"/>
                <w:color w:val="000000"/>
              </w:rPr>
            </w:pPr>
            <w:r>
              <w:rPr>
                <w:rFonts w:cs="Arial"/>
                <w:color w:val="000000"/>
              </w:rPr>
              <w:t>585,1</w:t>
            </w:r>
          </w:p>
        </w:tc>
        <w:tc>
          <w:tcPr>
            <w:tcW w:w="833" w:type="pct"/>
            <w:tcBorders>
              <w:top w:val="nil"/>
              <w:left w:val="nil"/>
              <w:bottom w:val="single" w:sz="4" w:space="0" w:color="auto"/>
              <w:right w:val="single" w:sz="4" w:space="0" w:color="auto"/>
            </w:tcBorders>
          </w:tcPr>
          <w:p w:rsidR="001A566F" w:rsidRPr="0069737B" w:rsidRDefault="001A566F" w:rsidP="001A566F">
            <w:pPr>
              <w:ind w:firstLine="0"/>
              <w:jc w:val="center"/>
              <w:rPr>
                <w:rFonts w:cs="Arial"/>
                <w:color w:val="000000"/>
              </w:rPr>
            </w:pPr>
            <w:r>
              <w:rPr>
                <w:rFonts w:cs="Arial"/>
                <w:color w:val="000000"/>
              </w:rPr>
              <w:t>588,8</w:t>
            </w:r>
          </w:p>
        </w:tc>
      </w:tr>
      <w:tr w:rsidR="001A566F" w:rsidRPr="0069737B" w:rsidTr="001A566F">
        <w:trPr>
          <w:trHeight w:val="315"/>
        </w:trPr>
        <w:tc>
          <w:tcPr>
            <w:tcW w:w="2501" w:type="pct"/>
            <w:tcBorders>
              <w:top w:val="nil"/>
              <w:left w:val="single" w:sz="4" w:space="0" w:color="auto"/>
              <w:bottom w:val="single" w:sz="4" w:space="0" w:color="auto"/>
              <w:right w:val="single" w:sz="4" w:space="0" w:color="auto"/>
            </w:tcBorders>
            <w:hideMark/>
          </w:tcPr>
          <w:p w:rsidR="001A566F" w:rsidRPr="004B2B32" w:rsidRDefault="001A566F" w:rsidP="001A566F">
            <w:pPr>
              <w:pStyle w:val="1f"/>
              <w:autoSpaceDE w:val="0"/>
              <w:spacing w:line="240" w:lineRule="auto"/>
              <w:jc w:val="both"/>
              <w:rPr>
                <w:rFonts w:ascii="Arial" w:hAnsi="Arial" w:cs="Arial"/>
                <w:color w:val="000000"/>
              </w:rPr>
            </w:pPr>
            <w:r w:rsidRPr="004B2B32">
              <w:rPr>
                <w:rFonts w:ascii="Arial" w:hAnsi="Arial" w:cs="Arial"/>
                <w:color w:val="000000"/>
              </w:rPr>
              <w:t xml:space="preserve">Предоставление межбюджетных трансфертов из бюджета </w:t>
            </w:r>
            <w:r>
              <w:rPr>
                <w:rFonts w:ascii="Arial" w:hAnsi="Arial" w:cs="Arial"/>
                <w:color w:val="000000"/>
              </w:rPr>
              <w:t>Бугаевского</w:t>
            </w:r>
            <w:r w:rsidRPr="004B2B32">
              <w:rPr>
                <w:rFonts w:ascii="Arial" w:hAnsi="Arial" w:cs="Arial"/>
                <w:color w:val="000000"/>
              </w:rPr>
              <w:t xml:space="preserve"> сельского поселения</w:t>
            </w:r>
          </w:p>
        </w:tc>
        <w:tc>
          <w:tcPr>
            <w:tcW w:w="834" w:type="pct"/>
            <w:tcBorders>
              <w:top w:val="nil"/>
              <w:left w:val="nil"/>
              <w:bottom w:val="single" w:sz="4" w:space="0" w:color="auto"/>
              <w:right w:val="single" w:sz="4" w:space="0" w:color="auto"/>
            </w:tcBorders>
            <w:hideMark/>
          </w:tcPr>
          <w:p w:rsidR="001A566F" w:rsidRPr="0069737B" w:rsidRDefault="001A566F" w:rsidP="001A566F">
            <w:pPr>
              <w:ind w:firstLine="0"/>
              <w:jc w:val="center"/>
              <w:rPr>
                <w:rFonts w:cs="Arial"/>
                <w:color w:val="000000"/>
                <w:lang w:eastAsia="ar-SA"/>
              </w:rPr>
            </w:pPr>
            <w:r>
              <w:rPr>
                <w:rFonts w:cs="Arial"/>
                <w:color w:val="000000"/>
                <w:lang w:eastAsia="ar-SA"/>
              </w:rPr>
              <w:t>462,0</w:t>
            </w:r>
          </w:p>
        </w:tc>
        <w:tc>
          <w:tcPr>
            <w:tcW w:w="832" w:type="pct"/>
            <w:tcBorders>
              <w:top w:val="nil"/>
              <w:left w:val="nil"/>
              <w:bottom w:val="single" w:sz="4" w:space="0" w:color="auto"/>
              <w:right w:val="single" w:sz="4" w:space="0" w:color="auto"/>
            </w:tcBorders>
          </w:tcPr>
          <w:p w:rsidR="001A566F" w:rsidRPr="0069737B" w:rsidRDefault="001A566F" w:rsidP="001A566F">
            <w:pPr>
              <w:ind w:firstLine="0"/>
              <w:jc w:val="center"/>
              <w:rPr>
                <w:rFonts w:cs="Arial"/>
                <w:color w:val="000000"/>
              </w:rPr>
            </w:pPr>
            <w:r>
              <w:rPr>
                <w:rFonts w:cs="Arial"/>
                <w:color w:val="000000"/>
              </w:rPr>
              <w:t>0,0</w:t>
            </w:r>
          </w:p>
        </w:tc>
        <w:tc>
          <w:tcPr>
            <w:tcW w:w="833" w:type="pct"/>
            <w:tcBorders>
              <w:top w:val="nil"/>
              <w:left w:val="nil"/>
              <w:bottom w:val="single" w:sz="4" w:space="0" w:color="auto"/>
              <w:right w:val="single" w:sz="4" w:space="0" w:color="auto"/>
            </w:tcBorders>
          </w:tcPr>
          <w:p w:rsidR="001A566F" w:rsidRPr="0069737B" w:rsidRDefault="001A566F" w:rsidP="001A566F">
            <w:pPr>
              <w:ind w:firstLine="0"/>
              <w:jc w:val="center"/>
              <w:rPr>
                <w:rFonts w:cs="Arial"/>
                <w:color w:val="000000"/>
              </w:rPr>
            </w:pPr>
            <w:r>
              <w:rPr>
                <w:rFonts w:cs="Arial"/>
                <w:color w:val="000000"/>
              </w:rPr>
              <w:t>0,0</w:t>
            </w:r>
          </w:p>
        </w:tc>
      </w:tr>
      <w:tr w:rsidR="001A566F" w:rsidRPr="0069737B" w:rsidTr="001A566F">
        <w:trPr>
          <w:trHeight w:val="315"/>
        </w:trPr>
        <w:tc>
          <w:tcPr>
            <w:tcW w:w="2501" w:type="pct"/>
            <w:tcBorders>
              <w:top w:val="single" w:sz="4" w:space="0" w:color="auto"/>
              <w:left w:val="single" w:sz="4" w:space="0" w:color="auto"/>
              <w:bottom w:val="single" w:sz="4" w:space="0" w:color="auto"/>
              <w:right w:val="single" w:sz="4" w:space="0" w:color="auto"/>
            </w:tcBorders>
            <w:hideMark/>
          </w:tcPr>
          <w:p w:rsidR="001A566F" w:rsidRPr="004B2B32" w:rsidRDefault="001A566F" w:rsidP="001A566F">
            <w:pPr>
              <w:pStyle w:val="1f"/>
              <w:spacing w:line="240" w:lineRule="auto"/>
              <w:jc w:val="both"/>
              <w:rPr>
                <w:rFonts w:ascii="Arial" w:hAnsi="Arial" w:cs="Arial"/>
                <w:color w:val="000000"/>
              </w:rPr>
            </w:pPr>
            <w:r w:rsidRPr="004B2B32">
              <w:rPr>
                <w:rFonts w:ascii="Arial" w:hAnsi="Arial" w:cs="Arial"/>
                <w:color w:val="000000"/>
              </w:rPr>
              <w:t xml:space="preserve">Управление резервным фондом администрации </w:t>
            </w:r>
            <w:r>
              <w:rPr>
                <w:rFonts w:ascii="Arial" w:hAnsi="Arial" w:cs="Arial"/>
                <w:color w:val="000000"/>
              </w:rPr>
              <w:t>Бугаевского</w:t>
            </w:r>
            <w:r w:rsidRPr="004B2B32">
              <w:rPr>
                <w:rFonts w:ascii="Arial" w:hAnsi="Arial" w:cs="Arial"/>
                <w:color w:val="000000"/>
              </w:rPr>
              <w:t xml:space="preserve"> сельского поселения</w:t>
            </w:r>
          </w:p>
        </w:tc>
        <w:tc>
          <w:tcPr>
            <w:tcW w:w="834" w:type="pct"/>
            <w:tcBorders>
              <w:top w:val="single" w:sz="4" w:space="0" w:color="auto"/>
              <w:left w:val="nil"/>
              <w:bottom w:val="single" w:sz="4" w:space="0" w:color="auto"/>
              <w:right w:val="single" w:sz="4" w:space="0" w:color="auto"/>
            </w:tcBorders>
            <w:hideMark/>
          </w:tcPr>
          <w:p w:rsidR="001A566F" w:rsidRPr="0069737B" w:rsidRDefault="001A566F" w:rsidP="001A566F">
            <w:pPr>
              <w:ind w:firstLine="0"/>
              <w:jc w:val="center"/>
              <w:rPr>
                <w:rFonts w:cs="Arial"/>
                <w:color w:val="000000"/>
                <w:lang w:eastAsia="ar-SA"/>
              </w:rPr>
            </w:pPr>
            <w:r>
              <w:rPr>
                <w:rFonts w:cs="Arial"/>
                <w:color w:val="000000"/>
                <w:lang w:eastAsia="ar-SA"/>
              </w:rPr>
              <w:t>1,0</w:t>
            </w:r>
          </w:p>
        </w:tc>
        <w:tc>
          <w:tcPr>
            <w:tcW w:w="832" w:type="pct"/>
            <w:tcBorders>
              <w:top w:val="single" w:sz="4" w:space="0" w:color="auto"/>
              <w:left w:val="nil"/>
              <w:bottom w:val="single" w:sz="4" w:space="0" w:color="auto"/>
              <w:right w:val="single" w:sz="4" w:space="0" w:color="auto"/>
            </w:tcBorders>
          </w:tcPr>
          <w:p w:rsidR="001A566F" w:rsidRPr="0069737B" w:rsidRDefault="001A566F" w:rsidP="001A566F">
            <w:pPr>
              <w:ind w:firstLine="0"/>
              <w:jc w:val="center"/>
              <w:rPr>
                <w:rFonts w:cs="Arial"/>
                <w:color w:val="000000"/>
              </w:rPr>
            </w:pPr>
            <w:r>
              <w:rPr>
                <w:rFonts w:cs="Arial"/>
                <w:color w:val="000000"/>
              </w:rPr>
              <w:t>1,0</w:t>
            </w:r>
          </w:p>
        </w:tc>
        <w:tc>
          <w:tcPr>
            <w:tcW w:w="833" w:type="pct"/>
            <w:tcBorders>
              <w:top w:val="single" w:sz="4" w:space="0" w:color="auto"/>
              <w:left w:val="nil"/>
              <w:bottom w:val="single" w:sz="4" w:space="0" w:color="auto"/>
              <w:right w:val="single" w:sz="4" w:space="0" w:color="auto"/>
            </w:tcBorders>
          </w:tcPr>
          <w:p w:rsidR="001A566F" w:rsidRPr="0069737B" w:rsidRDefault="001A566F" w:rsidP="001A566F">
            <w:pPr>
              <w:ind w:firstLine="0"/>
              <w:jc w:val="center"/>
              <w:rPr>
                <w:rFonts w:cs="Arial"/>
                <w:color w:val="000000"/>
              </w:rPr>
            </w:pPr>
            <w:r>
              <w:rPr>
                <w:rFonts w:cs="Arial"/>
                <w:color w:val="000000"/>
              </w:rPr>
              <w:t>1,0</w:t>
            </w:r>
          </w:p>
        </w:tc>
      </w:tr>
      <w:tr w:rsidR="001A566F" w:rsidRPr="0069737B" w:rsidTr="001A566F">
        <w:trPr>
          <w:trHeight w:val="315"/>
        </w:trPr>
        <w:tc>
          <w:tcPr>
            <w:tcW w:w="2501" w:type="pct"/>
            <w:tcBorders>
              <w:top w:val="single" w:sz="4" w:space="0" w:color="auto"/>
              <w:left w:val="single" w:sz="4" w:space="0" w:color="auto"/>
              <w:bottom w:val="single" w:sz="4" w:space="0" w:color="auto"/>
              <w:right w:val="single" w:sz="4" w:space="0" w:color="auto"/>
            </w:tcBorders>
            <w:hideMark/>
          </w:tcPr>
          <w:p w:rsidR="001A566F" w:rsidRPr="004B2B32" w:rsidRDefault="001A566F" w:rsidP="00D7429F">
            <w:pPr>
              <w:pStyle w:val="1f"/>
              <w:autoSpaceDE w:val="0"/>
              <w:spacing w:line="240" w:lineRule="auto"/>
              <w:jc w:val="both"/>
              <w:rPr>
                <w:rFonts w:ascii="Arial" w:hAnsi="Arial" w:cs="Arial"/>
                <w:color w:val="000000"/>
                <w:lang w:eastAsia="ru-RU"/>
              </w:rPr>
            </w:pPr>
            <w:r w:rsidRPr="004B2B32">
              <w:rPr>
                <w:rFonts w:ascii="Arial" w:hAnsi="Arial" w:cs="Arial"/>
                <w:color w:val="000000"/>
                <w:lang w:eastAsia="ru-RU"/>
              </w:rPr>
              <w:t>Выплата социального обеспечения и доплат к пенсиям муниципальным служащим сельского поселения</w:t>
            </w:r>
          </w:p>
        </w:tc>
        <w:tc>
          <w:tcPr>
            <w:tcW w:w="834" w:type="pct"/>
            <w:tcBorders>
              <w:top w:val="single" w:sz="4" w:space="0" w:color="auto"/>
              <w:left w:val="nil"/>
              <w:bottom w:val="single" w:sz="4" w:space="0" w:color="auto"/>
              <w:right w:val="single" w:sz="4" w:space="0" w:color="auto"/>
            </w:tcBorders>
            <w:hideMark/>
          </w:tcPr>
          <w:p w:rsidR="001A566F" w:rsidRPr="0069737B" w:rsidRDefault="001A566F" w:rsidP="001A566F">
            <w:pPr>
              <w:ind w:firstLine="0"/>
              <w:jc w:val="center"/>
              <w:rPr>
                <w:rFonts w:cs="Arial"/>
                <w:color w:val="000000"/>
                <w:lang w:eastAsia="ar-SA"/>
              </w:rPr>
            </w:pPr>
            <w:r>
              <w:rPr>
                <w:rFonts w:cs="Arial"/>
                <w:color w:val="000000"/>
                <w:lang w:eastAsia="ar-SA"/>
              </w:rPr>
              <w:t>0,0</w:t>
            </w:r>
          </w:p>
        </w:tc>
        <w:tc>
          <w:tcPr>
            <w:tcW w:w="832" w:type="pct"/>
            <w:tcBorders>
              <w:top w:val="single" w:sz="4" w:space="0" w:color="auto"/>
              <w:left w:val="nil"/>
              <w:bottom w:val="single" w:sz="4" w:space="0" w:color="auto"/>
              <w:right w:val="single" w:sz="4" w:space="0" w:color="auto"/>
            </w:tcBorders>
          </w:tcPr>
          <w:p w:rsidR="001A566F" w:rsidRPr="0069737B" w:rsidRDefault="001A566F" w:rsidP="001A566F">
            <w:pPr>
              <w:ind w:firstLine="0"/>
              <w:jc w:val="center"/>
              <w:rPr>
                <w:rFonts w:cs="Arial"/>
                <w:color w:val="000000"/>
              </w:rPr>
            </w:pPr>
            <w:r>
              <w:rPr>
                <w:rFonts w:cs="Arial"/>
                <w:color w:val="000000"/>
              </w:rPr>
              <w:t>0,0</w:t>
            </w:r>
          </w:p>
        </w:tc>
        <w:tc>
          <w:tcPr>
            <w:tcW w:w="833" w:type="pct"/>
            <w:tcBorders>
              <w:top w:val="single" w:sz="4" w:space="0" w:color="auto"/>
              <w:left w:val="nil"/>
              <w:bottom w:val="single" w:sz="4" w:space="0" w:color="auto"/>
              <w:right w:val="single" w:sz="4" w:space="0" w:color="auto"/>
            </w:tcBorders>
          </w:tcPr>
          <w:p w:rsidR="001A566F" w:rsidRPr="0069737B" w:rsidRDefault="001A566F" w:rsidP="001A566F">
            <w:pPr>
              <w:ind w:firstLine="0"/>
              <w:jc w:val="center"/>
              <w:rPr>
                <w:rFonts w:cs="Arial"/>
                <w:color w:val="000000"/>
              </w:rPr>
            </w:pPr>
            <w:r>
              <w:rPr>
                <w:rFonts w:cs="Arial"/>
                <w:color w:val="000000"/>
              </w:rPr>
              <w:t>0,0</w:t>
            </w:r>
          </w:p>
        </w:tc>
      </w:tr>
    </w:tbl>
    <w:p w:rsidR="00913575" w:rsidRPr="0069737B" w:rsidRDefault="00913575" w:rsidP="00913575">
      <w:pPr>
        <w:shd w:val="clear" w:color="auto" w:fill="FFFFFF"/>
        <w:tabs>
          <w:tab w:val="left" w:pos="1190"/>
        </w:tabs>
        <w:ind w:firstLine="709"/>
        <w:jc w:val="center"/>
        <w:rPr>
          <w:rFonts w:cs="Arial"/>
          <w:color w:val="000000"/>
        </w:rPr>
      </w:pPr>
      <w:r w:rsidRPr="001A566F">
        <w:rPr>
          <w:rFonts w:cs="Arial"/>
          <w:color w:val="000000"/>
        </w:rPr>
        <w:br w:type="page"/>
      </w:r>
      <w:r w:rsidRPr="0069737B">
        <w:rPr>
          <w:rFonts w:cs="Arial"/>
          <w:color w:val="000000"/>
        </w:rPr>
        <w:lastRenderedPageBreak/>
        <w:t>ПАСПОРТ</w:t>
      </w:r>
    </w:p>
    <w:p w:rsidR="00913575" w:rsidRPr="0069737B" w:rsidRDefault="00913575" w:rsidP="00913575">
      <w:pPr>
        <w:ind w:firstLine="709"/>
        <w:jc w:val="center"/>
        <w:rPr>
          <w:rFonts w:cs="Arial"/>
          <w:bCs/>
          <w:color w:val="000000"/>
        </w:rPr>
      </w:pPr>
      <w:r w:rsidRPr="0069737B">
        <w:rPr>
          <w:rFonts w:cs="Arial"/>
          <w:bCs/>
          <w:color w:val="000000"/>
          <w:spacing w:val="-1"/>
        </w:rPr>
        <w:t xml:space="preserve">Подпрограммы </w:t>
      </w:r>
      <w:r w:rsidRPr="0069737B">
        <w:rPr>
          <w:rFonts w:cs="Arial"/>
          <w:bCs/>
          <w:color w:val="000000"/>
        </w:rPr>
        <w:t>«Осуществление первичного воинского учета граждан на территории Бугаевского сельского поселения»</w:t>
      </w:r>
    </w:p>
    <w:p w:rsidR="00913575" w:rsidRPr="0069737B" w:rsidRDefault="00913575" w:rsidP="00913575">
      <w:pPr>
        <w:widowControl w:val="0"/>
        <w:autoSpaceDE w:val="0"/>
        <w:ind w:firstLine="709"/>
        <w:rPr>
          <w:rFonts w:cs="Arial"/>
          <w:color w:val="000000"/>
        </w:rPr>
      </w:pPr>
    </w:p>
    <w:tbl>
      <w:tblPr>
        <w:tblW w:w="5000" w:type="pct"/>
        <w:tblCellMar>
          <w:left w:w="40" w:type="dxa"/>
          <w:right w:w="40" w:type="dxa"/>
        </w:tblCellMar>
        <w:tblLook w:val="04A0"/>
      </w:tblPr>
      <w:tblGrid>
        <w:gridCol w:w="2490"/>
        <w:gridCol w:w="7228"/>
      </w:tblGrid>
      <w:tr w:rsidR="00913575" w:rsidRPr="0069737B" w:rsidTr="00DD7380">
        <w:tc>
          <w:tcPr>
            <w:tcW w:w="1281" w:type="pct"/>
            <w:tcBorders>
              <w:top w:val="single" w:sz="4" w:space="0" w:color="000000"/>
              <w:left w:val="single" w:sz="4" w:space="0" w:color="000000"/>
              <w:bottom w:val="single" w:sz="4" w:space="0" w:color="000000"/>
              <w:right w:val="nil"/>
            </w:tcBorders>
            <w:shd w:val="clear" w:color="auto" w:fill="FFFFFF"/>
            <w:hideMark/>
          </w:tcPr>
          <w:p w:rsidR="00913575" w:rsidRPr="0069737B" w:rsidRDefault="00913575" w:rsidP="00DD7380">
            <w:pPr>
              <w:widowControl w:val="0"/>
              <w:shd w:val="clear" w:color="auto" w:fill="FFFFFF"/>
              <w:autoSpaceDE w:val="0"/>
              <w:snapToGrid w:val="0"/>
              <w:ind w:firstLine="0"/>
              <w:rPr>
                <w:rFonts w:cs="Arial"/>
                <w:bCs/>
                <w:color w:val="000000"/>
                <w:kern w:val="2"/>
                <w:lang w:eastAsia="ar-SA"/>
              </w:rPr>
            </w:pPr>
            <w:r w:rsidRPr="0069737B">
              <w:rPr>
                <w:rFonts w:cs="Arial"/>
                <w:bCs/>
                <w:color w:val="000000"/>
              </w:rPr>
              <w:t>Исполнители подпрограммы муниципальной программы</w:t>
            </w:r>
          </w:p>
        </w:tc>
        <w:tc>
          <w:tcPr>
            <w:tcW w:w="3719" w:type="pct"/>
            <w:tcBorders>
              <w:top w:val="single" w:sz="4" w:space="0" w:color="000000"/>
              <w:left w:val="single" w:sz="4" w:space="0" w:color="000000"/>
              <w:bottom w:val="single" w:sz="4" w:space="0" w:color="000000"/>
              <w:right w:val="single" w:sz="4" w:space="0" w:color="000000"/>
            </w:tcBorders>
            <w:shd w:val="clear" w:color="auto" w:fill="FFFFFF"/>
            <w:hideMark/>
          </w:tcPr>
          <w:p w:rsidR="00913575" w:rsidRPr="0069737B" w:rsidRDefault="00913575" w:rsidP="00DD7380">
            <w:pPr>
              <w:widowControl w:val="0"/>
              <w:shd w:val="clear" w:color="auto" w:fill="FFFFFF"/>
              <w:autoSpaceDE w:val="0"/>
              <w:snapToGrid w:val="0"/>
              <w:ind w:firstLine="0"/>
              <w:rPr>
                <w:rFonts w:cs="Arial"/>
                <w:color w:val="000000"/>
                <w:spacing w:val="-1"/>
                <w:kern w:val="2"/>
                <w:lang w:eastAsia="ar-SA"/>
              </w:rPr>
            </w:pPr>
            <w:r w:rsidRPr="0069737B">
              <w:rPr>
                <w:rFonts w:cs="Arial"/>
                <w:color w:val="000000"/>
                <w:spacing w:val="-1"/>
              </w:rPr>
              <w:t>Администрация Бугаевского сельского поселения Кантемировского муниципального района Воронежской области</w:t>
            </w:r>
          </w:p>
        </w:tc>
      </w:tr>
      <w:tr w:rsidR="00913575" w:rsidRPr="0069737B" w:rsidTr="00DD7380">
        <w:tc>
          <w:tcPr>
            <w:tcW w:w="1281" w:type="pct"/>
            <w:tcBorders>
              <w:top w:val="single" w:sz="4" w:space="0" w:color="000000"/>
              <w:left w:val="single" w:sz="4" w:space="0" w:color="000000"/>
              <w:bottom w:val="single" w:sz="4" w:space="0" w:color="000000"/>
              <w:right w:val="nil"/>
            </w:tcBorders>
            <w:shd w:val="clear" w:color="auto" w:fill="FFFFFF"/>
            <w:hideMark/>
          </w:tcPr>
          <w:p w:rsidR="00913575" w:rsidRPr="0069737B" w:rsidRDefault="00913575" w:rsidP="00DD7380">
            <w:pPr>
              <w:widowControl w:val="0"/>
              <w:shd w:val="clear" w:color="auto" w:fill="FFFFFF"/>
              <w:autoSpaceDE w:val="0"/>
              <w:snapToGrid w:val="0"/>
              <w:ind w:firstLine="0"/>
              <w:rPr>
                <w:rFonts w:cs="Arial"/>
                <w:bCs/>
                <w:color w:val="000000"/>
                <w:spacing w:val="-2"/>
                <w:kern w:val="2"/>
                <w:lang w:eastAsia="ar-SA"/>
              </w:rPr>
            </w:pPr>
            <w:r w:rsidRPr="0069737B">
              <w:rPr>
                <w:rFonts w:cs="Arial"/>
                <w:bCs/>
                <w:color w:val="000000"/>
                <w:spacing w:val="-2"/>
              </w:rPr>
              <w:t xml:space="preserve">Основные мероприятия, входящие в состав подпрограммы </w:t>
            </w:r>
            <w:r w:rsidRPr="0069737B">
              <w:rPr>
                <w:rFonts w:cs="Arial"/>
                <w:bCs/>
                <w:color w:val="000000"/>
              </w:rPr>
              <w:t>муниципальной</w:t>
            </w:r>
            <w:r w:rsidRPr="0069737B">
              <w:rPr>
                <w:rFonts w:cs="Arial"/>
                <w:bCs/>
                <w:color w:val="000000"/>
                <w:spacing w:val="-2"/>
              </w:rPr>
              <w:t xml:space="preserve"> программы</w:t>
            </w:r>
          </w:p>
        </w:tc>
        <w:tc>
          <w:tcPr>
            <w:tcW w:w="3719" w:type="pct"/>
            <w:tcBorders>
              <w:top w:val="single" w:sz="4" w:space="0" w:color="000000"/>
              <w:left w:val="single" w:sz="4" w:space="0" w:color="000000"/>
              <w:bottom w:val="single" w:sz="4" w:space="0" w:color="000000"/>
              <w:right w:val="single" w:sz="4" w:space="0" w:color="000000"/>
            </w:tcBorders>
            <w:shd w:val="clear" w:color="auto" w:fill="FFFFFF"/>
            <w:hideMark/>
          </w:tcPr>
          <w:p w:rsidR="00913575" w:rsidRPr="0069737B" w:rsidRDefault="00913575" w:rsidP="00DD7380">
            <w:pPr>
              <w:autoSpaceDE w:val="0"/>
              <w:snapToGrid w:val="0"/>
              <w:ind w:firstLine="0"/>
              <w:rPr>
                <w:rFonts w:cs="Arial"/>
                <w:color w:val="000000"/>
                <w:kern w:val="2"/>
                <w:lang w:eastAsia="ar-SA"/>
              </w:rPr>
            </w:pPr>
            <w:r w:rsidRPr="0069737B">
              <w:rPr>
                <w:rFonts w:cs="Arial"/>
                <w:color w:val="000000"/>
              </w:rPr>
              <w:t>Организация первичного воинского учета на территории Бугаевского сельского поселения</w:t>
            </w:r>
          </w:p>
        </w:tc>
      </w:tr>
      <w:tr w:rsidR="00913575" w:rsidRPr="0069737B" w:rsidTr="00DD7380">
        <w:tc>
          <w:tcPr>
            <w:tcW w:w="1281" w:type="pct"/>
            <w:tcBorders>
              <w:top w:val="single" w:sz="4" w:space="0" w:color="000000"/>
              <w:left w:val="single" w:sz="4" w:space="0" w:color="000000"/>
              <w:bottom w:val="single" w:sz="4" w:space="0" w:color="000000"/>
              <w:right w:val="nil"/>
            </w:tcBorders>
            <w:shd w:val="clear" w:color="auto" w:fill="FFFFFF"/>
            <w:hideMark/>
          </w:tcPr>
          <w:p w:rsidR="00913575" w:rsidRPr="0069737B" w:rsidRDefault="00913575" w:rsidP="00DD7380">
            <w:pPr>
              <w:widowControl w:val="0"/>
              <w:shd w:val="clear" w:color="auto" w:fill="FFFFFF"/>
              <w:autoSpaceDE w:val="0"/>
              <w:snapToGrid w:val="0"/>
              <w:ind w:firstLine="0"/>
              <w:rPr>
                <w:rFonts w:cs="Arial"/>
                <w:bCs/>
                <w:color w:val="000000"/>
                <w:spacing w:val="-2"/>
                <w:kern w:val="2"/>
                <w:lang w:eastAsia="ar-SA"/>
              </w:rPr>
            </w:pPr>
            <w:r w:rsidRPr="0069737B">
              <w:rPr>
                <w:rFonts w:cs="Arial"/>
                <w:bCs/>
                <w:color w:val="000000"/>
              </w:rPr>
              <w:t>Цель подпрограммы муниципальной</w:t>
            </w:r>
            <w:r w:rsidRPr="0069737B">
              <w:rPr>
                <w:rFonts w:cs="Arial"/>
                <w:bCs/>
                <w:color w:val="000000"/>
                <w:spacing w:val="-2"/>
              </w:rPr>
              <w:t xml:space="preserve"> программы</w:t>
            </w:r>
          </w:p>
        </w:tc>
        <w:tc>
          <w:tcPr>
            <w:tcW w:w="3719" w:type="pct"/>
            <w:tcBorders>
              <w:top w:val="single" w:sz="4" w:space="0" w:color="000000"/>
              <w:left w:val="single" w:sz="4" w:space="0" w:color="000000"/>
              <w:bottom w:val="single" w:sz="4" w:space="0" w:color="000000"/>
              <w:right w:val="single" w:sz="4" w:space="0" w:color="000000"/>
            </w:tcBorders>
            <w:shd w:val="clear" w:color="auto" w:fill="FFFFFF"/>
            <w:hideMark/>
          </w:tcPr>
          <w:p w:rsidR="00913575" w:rsidRPr="0069737B" w:rsidRDefault="00913575" w:rsidP="00DD7380">
            <w:pPr>
              <w:autoSpaceDE w:val="0"/>
              <w:snapToGrid w:val="0"/>
              <w:ind w:firstLine="0"/>
              <w:rPr>
                <w:rFonts w:cs="Arial"/>
                <w:color w:val="000000"/>
                <w:kern w:val="2"/>
                <w:lang w:eastAsia="ar-SA"/>
              </w:rPr>
            </w:pPr>
            <w:r w:rsidRPr="0069737B">
              <w:rPr>
                <w:rFonts w:cs="Arial"/>
                <w:color w:val="000000"/>
              </w:rPr>
              <w:t>Обеспечение осуществления воинского учета на территории Бугаевского сельского поселения</w:t>
            </w:r>
          </w:p>
        </w:tc>
      </w:tr>
      <w:tr w:rsidR="00913575" w:rsidRPr="0069737B" w:rsidTr="00DD7380">
        <w:tc>
          <w:tcPr>
            <w:tcW w:w="1281" w:type="pct"/>
            <w:tcBorders>
              <w:top w:val="single" w:sz="4" w:space="0" w:color="000000"/>
              <w:left w:val="single" w:sz="4" w:space="0" w:color="000000"/>
              <w:bottom w:val="single" w:sz="4" w:space="0" w:color="000000"/>
              <w:right w:val="nil"/>
            </w:tcBorders>
            <w:shd w:val="clear" w:color="auto" w:fill="FFFFFF"/>
            <w:hideMark/>
          </w:tcPr>
          <w:p w:rsidR="00913575" w:rsidRPr="0069737B" w:rsidRDefault="00913575" w:rsidP="00DD7380">
            <w:pPr>
              <w:widowControl w:val="0"/>
              <w:shd w:val="clear" w:color="auto" w:fill="FFFFFF"/>
              <w:autoSpaceDE w:val="0"/>
              <w:snapToGrid w:val="0"/>
              <w:ind w:firstLine="0"/>
              <w:rPr>
                <w:rFonts w:cs="Arial"/>
                <w:bCs/>
                <w:color w:val="000000"/>
                <w:spacing w:val="-2"/>
                <w:kern w:val="2"/>
                <w:lang w:eastAsia="ar-SA"/>
              </w:rPr>
            </w:pPr>
            <w:r w:rsidRPr="0069737B">
              <w:rPr>
                <w:rFonts w:cs="Arial"/>
                <w:bCs/>
                <w:color w:val="000000"/>
              </w:rPr>
              <w:t>Задачи подпрограммы муниципальной</w:t>
            </w:r>
            <w:r w:rsidRPr="0069737B">
              <w:rPr>
                <w:rFonts w:cs="Arial"/>
                <w:bCs/>
                <w:color w:val="000000"/>
                <w:spacing w:val="-2"/>
              </w:rPr>
              <w:t xml:space="preserve"> программы</w:t>
            </w:r>
          </w:p>
        </w:tc>
        <w:tc>
          <w:tcPr>
            <w:tcW w:w="3719" w:type="pct"/>
            <w:tcBorders>
              <w:top w:val="single" w:sz="4" w:space="0" w:color="000000"/>
              <w:left w:val="single" w:sz="4" w:space="0" w:color="000000"/>
              <w:bottom w:val="single" w:sz="4" w:space="0" w:color="000000"/>
              <w:right w:val="single" w:sz="4" w:space="0" w:color="000000"/>
            </w:tcBorders>
            <w:shd w:val="clear" w:color="auto" w:fill="FFFFFF"/>
            <w:hideMark/>
          </w:tcPr>
          <w:p w:rsidR="00913575" w:rsidRPr="0069737B" w:rsidRDefault="00913575" w:rsidP="00DD7380">
            <w:pPr>
              <w:widowControl w:val="0"/>
              <w:shd w:val="clear" w:color="auto" w:fill="FFFFFF"/>
              <w:tabs>
                <w:tab w:val="left" w:pos="261"/>
              </w:tabs>
              <w:autoSpaceDE w:val="0"/>
              <w:snapToGrid w:val="0"/>
              <w:ind w:firstLine="0"/>
              <w:rPr>
                <w:rFonts w:cs="Arial"/>
                <w:color w:val="000000"/>
                <w:kern w:val="2"/>
                <w:lang w:eastAsia="ar-SA"/>
              </w:rPr>
            </w:pPr>
            <w:r w:rsidRPr="0069737B">
              <w:rPr>
                <w:rFonts w:cs="Arial"/>
                <w:color w:val="000000"/>
              </w:rPr>
              <w:t>Обеспечение условий для осуществления воинского учета на территории Бугаевского сельского поселения.</w:t>
            </w:r>
          </w:p>
        </w:tc>
      </w:tr>
      <w:tr w:rsidR="00913575" w:rsidRPr="0069737B" w:rsidTr="00DD7380">
        <w:tc>
          <w:tcPr>
            <w:tcW w:w="1281" w:type="pct"/>
            <w:tcBorders>
              <w:top w:val="single" w:sz="4" w:space="0" w:color="000000"/>
              <w:left w:val="single" w:sz="4" w:space="0" w:color="000000"/>
              <w:bottom w:val="single" w:sz="4" w:space="0" w:color="000000"/>
              <w:right w:val="nil"/>
            </w:tcBorders>
            <w:shd w:val="clear" w:color="auto" w:fill="FFFFFF"/>
            <w:hideMark/>
          </w:tcPr>
          <w:p w:rsidR="00913575" w:rsidRPr="0069737B" w:rsidRDefault="00913575" w:rsidP="00DD7380">
            <w:pPr>
              <w:widowControl w:val="0"/>
              <w:shd w:val="clear" w:color="auto" w:fill="FFFFFF"/>
              <w:autoSpaceDE w:val="0"/>
              <w:snapToGrid w:val="0"/>
              <w:ind w:firstLine="0"/>
              <w:rPr>
                <w:rFonts w:cs="Arial"/>
                <w:bCs/>
                <w:color w:val="000000"/>
                <w:spacing w:val="-2"/>
                <w:kern w:val="2"/>
                <w:lang w:eastAsia="ar-SA"/>
              </w:rPr>
            </w:pPr>
            <w:r w:rsidRPr="0069737B">
              <w:rPr>
                <w:rFonts w:cs="Arial"/>
                <w:bCs/>
                <w:color w:val="000000"/>
                <w:spacing w:val="-2"/>
              </w:rPr>
              <w:t xml:space="preserve">Сроки </w:t>
            </w:r>
            <w:r w:rsidRPr="0069737B">
              <w:rPr>
                <w:rFonts w:cs="Arial"/>
                <w:bCs/>
                <w:color w:val="000000"/>
              </w:rPr>
              <w:t xml:space="preserve">реализации подпрограммы муниципальной </w:t>
            </w:r>
            <w:r w:rsidRPr="0069737B">
              <w:rPr>
                <w:rFonts w:cs="Arial"/>
                <w:bCs/>
                <w:color w:val="000000"/>
                <w:spacing w:val="-2"/>
              </w:rPr>
              <w:t>программы</w:t>
            </w:r>
          </w:p>
        </w:tc>
        <w:tc>
          <w:tcPr>
            <w:tcW w:w="3719" w:type="pct"/>
            <w:tcBorders>
              <w:top w:val="single" w:sz="4" w:space="0" w:color="000000"/>
              <w:left w:val="single" w:sz="4" w:space="0" w:color="000000"/>
              <w:bottom w:val="single" w:sz="4" w:space="0" w:color="000000"/>
              <w:right w:val="single" w:sz="4" w:space="0" w:color="000000"/>
            </w:tcBorders>
            <w:shd w:val="clear" w:color="auto" w:fill="FFFFFF"/>
            <w:hideMark/>
          </w:tcPr>
          <w:p w:rsidR="00913575" w:rsidRPr="0069737B" w:rsidRDefault="009F2324" w:rsidP="00DD7380">
            <w:pPr>
              <w:widowControl w:val="0"/>
              <w:shd w:val="clear" w:color="auto" w:fill="FFFFFF"/>
              <w:autoSpaceDE w:val="0"/>
              <w:snapToGrid w:val="0"/>
              <w:ind w:firstLine="0"/>
              <w:rPr>
                <w:rFonts w:cs="Arial"/>
                <w:color w:val="000000"/>
                <w:kern w:val="2"/>
                <w:lang w:eastAsia="ar-SA"/>
              </w:rPr>
            </w:pPr>
            <w:r>
              <w:rPr>
                <w:rFonts w:cs="Arial"/>
                <w:color w:val="000000"/>
                <w:lang w:val="en-US"/>
              </w:rPr>
              <w:t>2025</w:t>
            </w:r>
            <w:r w:rsidR="00913575" w:rsidRPr="0069737B">
              <w:rPr>
                <w:rFonts w:cs="Arial"/>
                <w:color w:val="000000"/>
              </w:rPr>
              <w:t>— 2027 годы</w:t>
            </w:r>
          </w:p>
        </w:tc>
      </w:tr>
      <w:tr w:rsidR="00913575" w:rsidRPr="0069737B" w:rsidTr="00DD7380">
        <w:tc>
          <w:tcPr>
            <w:tcW w:w="1281" w:type="pct"/>
            <w:tcBorders>
              <w:top w:val="single" w:sz="4" w:space="0" w:color="000000"/>
              <w:left w:val="single" w:sz="4" w:space="0" w:color="000000"/>
              <w:bottom w:val="single" w:sz="4" w:space="0" w:color="000000"/>
              <w:right w:val="nil"/>
            </w:tcBorders>
            <w:shd w:val="clear" w:color="auto" w:fill="FFFFFF"/>
            <w:hideMark/>
          </w:tcPr>
          <w:p w:rsidR="00913575" w:rsidRPr="0069737B" w:rsidRDefault="00913575" w:rsidP="00DD7380">
            <w:pPr>
              <w:widowControl w:val="0"/>
              <w:shd w:val="clear" w:color="auto" w:fill="FFFFFF"/>
              <w:autoSpaceDE w:val="0"/>
              <w:snapToGrid w:val="0"/>
              <w:ind w:firstLine="0"/>
              <w:rPr>
                <w:rFonts w:cs="Arial"/>
                <w:bCs/>
                <w:color w:val="000000"/>
              </w:rPr>
            </w:pPr>
            <w:r w:rsidRPr="0069737B">
              <w:rPr>
                <w:rFonts w:cs="Arial"/>
                <w:bCs/>
                <w:color w:val="000000"/>
              </w:rPr>
              <w:t xml:space="preserve">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 </w:t>
            </w:r>
          </w:p>
          <w:p w:rsidR="00913575" w:rsidRPr="0069737B" w:rsidRDefault="00913575" w:rsidP="00DD7380">
            <w:pPr>
              <w:widowControl w:val="0"/>
              <w:shd w:val="clear" w:color="auto" w:fill="FFFFFF"/>
              <w:autoSpaceDE w:val="0"/>
              <w:snapToGrid w:val="0"/>
              <w:ind w:firstLine="0"/>
              <w:rPr>
                <w:rFonts w:cs="Arial"/>
                <w:bCs/>
                <w:color w:val="000000"/>
                <w:spacing w:val="-2"/>
              </w:rPr>
            </w:pPr>
          </w:p>
        </w:tc>
        <w:tc>
          <w:tcPr>
            <w:tcW w:w="3719" w:type="pct"/>
            <w:tcBorders>
              <w:top w:val="single" w:sz="4" w:space="0" w:color="000000"/>
              <w:left w:val="single" w:sz="4" w:space="0" w:color="000000"/>
              <w:bottom w:val="single" w:sz="4" w:space="0" w:color="000000"/>
              <w:right w:val="single" w:sz="4" w:space="0" w:color="000000"/>
            </w:tcBorders>
            <w:shd w:val="clear" w:color="auto" w:fill="FFFFFF"/>
            <w:hideMark/>
          </w:tcPr>
          <w:tbl>
            <w:tblPr>
              <w:tblW w:w="5000" w:type="pct"/>
              <w:tblCellMar>
                <w:left w:w="40" w:type="dxa"/>
                <w:right w:w="40" w:type="dxa"/>
              </w:tblCellMar>
              <w:tblLook w:val="04A0"/>
            </w:tblPr>
            <w:tblGrid>
              <w:gridCol w:w="1747"/>
              <w:gridCol w:w="1746"/>
              <w:gridCol w:w="3645"/>
            </w:tblGrid>
            <w:tr w:rsidR="00913575" w:rsidRPr="0069737B" w:rsidTr="00DD7380">
              <w:tc>
                <w:tcPr>
                  <w:tcW w:w="5000" w:type="pct"/>
                  <w:gridSpan w:val="3"/>
                  <w:tcBorders>
                    <w:top w:val="single" w:sz="4" w:space="0" w:color="000000"/>
                    <w:left w:val="single" w:sz="4" w:space="0" w:color="000000"/>
                    <w:bottom w:val="single" w:sz="4" w:space="0" w:color="000000"/>
                    <w:right w:val="single" w:sz="4" w:space="0" w:color="000000"/>
                  </w:tcBorders>
                  <w:shd w:val="clear" w:color="auto" w:fill="FFFFFF"/>
                  <w:hideMark/>
                </w:tcPr>
                <w:p w:rsidR="00913575" w:rsidRPr="0069737B" w:rsidRDefault="00913575" w:rsidP="00025FBB">
                  <w:pPr>
                    <w:widowControl w:val="0"/>
                    <w:shd w:val="clear" w:color="auto" w:fill="FFFFFF"/>
                    <w:autoSpaceDE w:val="0"/>
                    <w:snapToGrid w:val="0"/>
                    <w:ind w:firstLine="0"/>
                    <w:rPr>
                      <w:rFonts w:cs="Arial"/>
                      <w:color w:val="000000"/>
                      <w:kern w:val="2"/>
                      <w:lang w:eastAsia="ar-SA"/>
                    </w:rPr>
                  </w:pPr>
                  <w:r w:rsidRPr="0069737B">
                    <w:rPr>
                      <w:rFonts w:cs="Arial"/>
                      <w:color w:val="000000"/>
                    </w:rPr>
                    <w:t xml:space="preserve">Объем бюджетных ассигнований на реализацию подпрограммы из средств федерального бюджета – </w:t>
                  </w:r>
                  <w:r w:rsidR="00025FBB">
                    <w:rPr>
                      <w:rFonts w:cs="Arial"/>
                      <w:color w:val="000000"/>
                    </w:rPr>
                    <w:t>525,0</w:t>
                  </w:r>
                  <w:r w:rsidRPr="0069737B">
                    <w:rPr>
                      <w:rFonts w:cs="Arial"/>
                      <w:color w:val="000000"/>
                    </w:rPr>
                    <w:t xml:space="preserve"> тыс. рублей, в том числе:</w:t>
                  </w:r>
                </w:p>
              </w:tc>
            </w:tr>
            <w:tr w:rsidR="00913575" w:rsidRPr="0069737B" w:rsidTr="00DD7380">
              <w:trPr>
                <w:trHeight w:val="395"/>
              </w:trPr>
              <w:tc>
                <w:tcPr>
                  <w:tcW w:w="1224" w:type="pct"/>
                  <w:tcBorders>
                    <w:top w:val="single" w:sz="4" w:space="0" w:color="000000"/>
                    <w:left w:val="single" w:sz="4" w:space="0" w:color="000000"/>
                    <w:bottom w:val="single" w:sz="4" w:space="0" w:color="000000"/>
                    <w:right w:val="nil"/>
                  </w:tcBorders>
                  <w:shd w:val="clear" w:color="auto" w:fill="FFFFFF"/>
                  <w:hideMark/>
                </w:tcPr>
                <w:p w:rsidR="00913575" w:rsidRPr="0069737B" w:rsidRDefault="00913575" w:rsidP="00DD7380">
                  <w:pPr>
                    <w:widowControl w:val="0"/>
                    <w:shd w:val="clear" w:color="auto" w:fill="FFFFFF"/>
                    <w:autoSpaceDE w:val="0"/>
                    <w:snapToGrid w:val="0"/>
                    <w:ind w:firstLine="0"/>
                    <w:rPr>
                      <w:rFonts w:cs="Arial"/>
                      <w:color w:val="000000"/>
                      <w:kern w:val="2"/>
                      <w:lang w:eastAsia="ar-SA"/>
                    </w:rPr>
                  </w:pPr>
                  <w:r w:rsidRPr="0069737B">
                    <w:rPr>
                      <w:rFonts w:cs="Arial"/>
                      <w:color w:val="000000"/>
                    </w:rPr>
                    <w:t>Год</w:t>
                  </w:r>
                </w:p>
              </w:tc>
              <w:tc>
                <w:tcPr>
                  <w:tcW w:w="1223" w:type="pct"/>
                  <w:tcBorders>
                    <w:top w:val="single" w:sz="4" w:space="0" w:color="000000"/>
                    <w:left w:val="single" w:sz="4" w:space="0" w:color="000000"/>
                    <w:bottom w:val="single" w:sz="4" w:space="0" w:color="000000"/>
                    <w:right w:val="nil"/>
                  </w:tcBorders>
                  <w:shd w:val="clear" w:color="auto" w:fill="FFFFFF"/>
                  <w:hideMark/>
                </w:tcPr>
                <w:p w:rsidR="00913575" w:rsidRPr="0069737B" w:rsidRDefault="00913575" w:rsidP="00DD7380">
                  <w:pPr>
                    <w:widowControl w:val="0"/>
                    <w:shd w:val="clear" w:color="auto" w:fill="FFFFFF"/>
                    <w:autoSpaceDE w:val="0"/>
                    <w:snapToGrid w:val="0"/>
                    <w:ind w:firstLine="0"/>
                    <w:rPr>
                      <w:rFonts w:cs="Arial"/>
                      <w:color w:val="000000"/>
                      <w:kern w:val="2"/>
                      <w:lang w:eastAsia="ar-SA"/>
                    </w:rPr>
                  </w:pPr>
                  <w:r w:rsidRPr="0069737B">
                    <w:rPr>
                      <w:rFonts w:cs="Arial"/>
                      <w:color w:val="000000"/>
                    </w:rPr>
                    <w:t>Всего</w:t>
                  </w:r>
                </w:p>
              </w:tc>
              <w:tc>
                <w:tcPr>
                  <w:tcW w:w="2553" w:type="pct"/>
                  <w:tcBorders>
                    <w:top w:val="single" w:sz="4" w:space="0" w:color="000000"/>
                    <w:left w:val="single" w:sz="4" w:space="0" w:color="000000"/>
                    <w:bottom w:val="single" w:sz="4" w:space="0" w:color="000000"/>
                    <w:right w:val="single" w:sz="4" w:space="0" w:color="000000"/>
                  </w:tcBorders>
                  <w:shd w:val="clear" w:color="auto" w:fill="FFFFFF"/>
                  <w:hideMark/>
                </w:tcPr>
                <w:p w:rsidR="00913575" w:rsidRPr="0069737B" w:rsidRDefault="00913575" w:rsidP="00DD7380">
                  <w:pPr>
                    <w:widowControl w:val="0"/>
                    <w:shd w:val="clear" w:color="auto" w:fill="FFFFFF"/>
                    <w:autoSpaceDE w:val="0"/>
                    <w:snapToGrid w:val="0"/>
                    <w:ind w:firstLine="0"/>
                    <w:rPr>
                      <w:rFonts w:cs="Arial"/>
                      <w:color w:val="000000"/>
                      <w:kern w:val="2"/>
                      <w:lang w:eastAsia="ar-SA"/>
                    </w:rPr>
                  </w:pPr>
                  <w:r w:rsidRPr="0069737B">
                    <w:rPr>
                      <w:rFonts w:cs="Arial"/>
                      <w:color w:val="000000"/>
                    </w:rPr>
                    <w:t>Федеральный бюджет</w:t>
                  </w:r>
                </w:p>
              </w:tc>
            </w:tr>
            <w:tr w:rsidR="00025FBB" w:rsidRPr="003772B3" w:rsidTr="00DD7380">
              <w:tc>
                <w:tcPr>
                  <w:tcW w:w="1224" w:type="pct"/>
                  <w:tcBorders>
                    <w:top w:val="single" w:sz="4" w:space="0" w:color="000000"/>
                    <w:left w:val="single" w:sz="4" w:space="0" w:color="000000"/>
                    <w:bottom w:val="single" w:sz="4" w:space="0" w:color="000000"/>
                    <w:right w:val="nil"/>
                  </w:tcBorders>
                  <w:shd w:val="clear" w:color="auto" w:fill="FFFFFF"/>
                </w:tcPr>
                <w:p w:rsidR="00025FBB" w:rsidRPr="003772B3" w:rsidRDefault="00025FBB" w:rsidP="00DD7380">
                  <w:pPr>
                    <w:widowControl w:val="0"/>
                    <w:shd w:val="clear" w:color="auto" w:fill="FFFFFF"/>
                    <w:autoSpaceDE w:val="0"/>
                    <w:snapToGrid w:val="0"/>
                    <w:ind w:firstLine="0"/>
                    <w:rPr>
                      <w:rFonts w:cs="Arial"/>
                      <w:color w:val="000000"/>
                    </w:rPr>
                  </w:pPr>
                  <w:r w:rsidRPr="003772B3">
                    <w:rPr>
                      <w:rFonts w:cs="Arial"/>
                      <w:color w:val="000000"/>
                    </w:rPr>
                    <w:t>2025</w:t>
                  </w:r>
                </w:p>
              </w:tc>
              <w:tc>
                <w:tcPr>
                  <w:tcW w:w="1223" w:type="pct"/>
                  <w:tcBorders>
                    <w:top w:val="single" w:sz="4" w:space="0" w:color="000000"/>
                    <w:left w:val="single" w:sz="4" w:space="0" w:color="000000"/>
                    <w:bottom w:val="single" w:sz="4" w:space="0" w:color="000000"/>
                    <w:right w:val="nil"/>
                  </w:tcBorders>
                  <w:shd w:val="clear" w:color="auto" w:fill="FFFFFF"/>
                  <w:vAlign w:val="center"/>
                </w:tcPr>
                <w:p w:rsidR="00025FBB" w:rsidRPr="003772B3" w:rsidRDefault="00025FBB" w:rsidP="00DD7380">
                  <w:pPr>
                    <w:suppressAutoHyphens/>
                    <w:ind w:firstLine="0"/>
                    <w:rPr>
                      <w:rFonts w:cs="Arial"/>
                      <w:color w:val="000000"/>
                    </w:rPr>
                  </w:pPr>
                  <w:r>
                    <w:rPr>
                      <w:rFonts w:cs="Arial"/>
                      <w:color w:val="000000"/>
                    </w:rPr>
                    <w:t>163,0</w:t>
                  </w:r>
                </w:p>
              </w:tc>
              <w:tc>
                <w:tcPr>
                  <w:tcW w:w="25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25FBB" w:rsidRPr="003772B3" w:rsidRDefault="00025FBB" w:rsidP="00D7429F">
                  <w:pPr>
                    <w:suppressAutoHyphens/>
                    <w:ind w:firstLine="0"/>
                    <w:rPr>
                      <w:rFonts w:cs="Arial"/>
                      <w:color w:val="000000"/>
                    </w:rPr>
                  </w:pPr>
                  <w:r>
                    <w:rPr>
                      <w:rFonts w:cs="Arial"/>
                      <w:color w:val="000000"/>
                    </w:rPr>
                    <w:t>163,0</w:t>
                  </w:r>
                </w:p>
              </w:tc>
            </w:tr>
            <w:tr w:rsidR="00025FBB" w:rsidRPr="003772B3" w:rsidTr="00DD7380">
              <w:tc>
                <w:tcPr>
                  <w:tcW w:w="1224" w:type="pct"/>
                  <w:tcBorders>
                    <w:top w:val="single" w:sz="4" w:space="0" w:color="000000"/>
                    <w:left w:val="single" w:sz="4" w:space="0" w:color="000000"/>
                    <w:bottom w:val="single" w:sz="4" w:space="0" w:color="000000"/>
                    <w:right w:val="nil"/>
                  </w:tcBorders>
                  <w:shd w:val="clear" w:color="auto" w:fill="FFFFFF"/>
                </w:tcPr>
                <w:p w:rsidR="00025FBB" w:rsidRPr="003772B3" w:rsidRDefault="00025FBB" w:rsidP="00DD7380">
                  <w:pPr>
                    <w:widowControl w:val="0"/>
                    <w:shd w:val="clear" w:color="auto" w:fill="FFFFFF"/>
                    <w:autoSpaceDE w:val="0"/>
                    <w:snapToGrid w:val="0"/>
                    <w:ind w:firstLine="0"/>
                    <w:rPr>
                      <w:rFonts w:cs="Arial"/>
                      <w:color w:val="000000"/>
                    </w:rPr>
                  </w:pPr>
                  <w:r w:rsidRPr="003772B3">
                    <w:rPr>
                      <w:rFonts w:cs="Arial"/>
                      <w:color w:val="000000"/>
                    </w:rPr>
                    <w:t>2026</w:t>
                  </w:r>
                </w:p>
              </w:tc>
              <w:tc>
                <w:tcPr>
                  <w:tcW w:w="1223" w:type="pct"/>
                  <w:tcBorders>
                    <w:top w:val="single" w:sz="4" w:space="0" w:color="000000"/>
                    <w:left w:val="single" w:sz="4" w:space="0" w:color="000000"/>
                    <w:bottom w:val="single" w:sz="4" w:space="0" w:color="000000"/>
                    <w:right w:val="nil"/>
                  </w:tcBorders>
                  <w:shd w:val="clear" w:color="auto" w:fill="FFFFFF"/>
                  <w:vAlign w:val="center"/>
                </w:tcPr>
                <w:p w:rsidR="00025FBB" w:rsidRPr="003772B3" w:rsidRDefault="00025FBB" w:rsidP="00DD7380">
                  <w:pPr>
                    <w:suppressAutoHyphens/>
                    <w:ind w:firstLine="0"/>
                    <w:rPr>
                      <w:rFonts w:cs="Arial"/>
                      <w:color w:val="000000"/>
                    </w:rPr>
                  </w:pPr>
                  <w:r>
                    <w:rPr>
                      <w:rFonts w:cs="Arial"/>
                      <w:color w:val="000000"/>
                    </w:rPr>
                    <w:t>177,9</w:t>
                  </w:r>
                </w:p>
              </w:tc>
              <w:tc>
                <w:tcPr>
                  <w:tcW w:w="25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25FBB" w:rsidRPr="003772B3" w:rsidRDefault="00025FBB" w:rsidP="00D7429F">
                  <w:pPr>
                    <w:suppressAutoHyphens/>
                    <w:ind w:firstLine="0"/>
                    <w:rPr>
                      <w:rFonts w:cs="Arial"/>
                      <w:color w:val="000000"/>
                    </w:rPr>
                  </w:pPr>
                  <w:r>
                    <w:rPr>
                      <w:rFonts w:cs="Arial"/>
                      <w:color w:val="000000"/>
                    </w:rPr>
                    <w:t>177,9</w:t>
                  </w:r>
                </w:p>
              </w:tc>
            </w:tr>
            <w:tr w:rsidR="00025FBB" w:rsidRPr="003772B3" w:rsidTr="00DD7380">
              <w:tc>
                <w:tcPr>
                  <w:tcW w:w="1224" w:type="pct"/>
                  <w:tcBorders>
                    <w:top w:val="single" w:sz="4" w:space="0" w:color="000000"/>
                    <w:left w:val="single" w:sz="4" w:space="0" w:color="000000"/>
                    <w:bottom w:val="single" w:sz="4" w:space="0" w:color="000000"/>
                    <w:right w:val="nil"/>
                  </w:tcBorders>
                  <w:shd w:val="clear" w:color="auto" w:fill="FFFFFF"/>
                </w:tcPr>
                <w:p w:rsidR="00025FBB" w:rsidRPr="003772B3" w:rsidRDefault="00025FBB" w:rsidP="00DD7380">
                  <w:pPr>
                    <w:widowControl w:val="0"/>
                    <w:shd w:val="clear" w:color="auto" w:fill="FFFFFF"/>
                    <w:autoSpaceDE w:val="0"/>
                    <w:snapToGrid w:val="0"/>
                    <w:ind w:firstLine="0"/>
                    <w:rPr>
                      <w:rFonts w:cs="Arial"/>
                      <w:color w:val="000000"/>
                    </w:rPr>
                  </w:pPr>
                  <w:r w:rsidRPr="003772B3">
                    <w:rPr>
                      <w:rFonts w:cs="Arial"/>
                      <w:color w:val="000000"/>
                    </w:rPr>
                    <w:t>2027</w:t>
                  </w:r>
                </w:p>
              </w:tc>
              <w:tc>
                <w:tcPr>
                  <w:tcW w:w="1223" w:type="pct"/>
                  <w:tcBorders>
                    <w:top w:val="single" w:sz="4" w:space="0" w:color="000000"/>
                    <w:left w:val="single" w:sz="4" w:space="0" w:color="000000"/>
                    <w:bottom w:val="single" w:sz="4" w:space="0" w:color="000000"/>
                    <w:right w:val="nil"/>
                  </w:tcBorders>
                  <w:shd w:val="clear" w:color="auto" w:fill="FFFFFF"/>
                  <w:vAlign w:val="center"/>
                </w:tcPr>
                <w:p w:rsidR="00025FBB" w:rsidRPr="003772B3" w:rsidRDefault="00025FBB" w:rsidP="00DD7380">
                  <w:pPr>
                    <w:suppressAutoHyphens/>
                    <w:ind w:firstLine="0"/>
                    <w:rPr>
                      <w:rFonts w:cs="Arial"/>
                      <w:color w:val="000000"/>
                    </w:rPr>
                  </w:pPr>
                  <w:r>
                    <w:rPr>
                      <w:rFonts w:cs="Arial"/>
                      <w:color w:val="000000"/>
                    </w:rPr>
                    <w:t>184,1</w:t>
                  </w:r>
                </w:p>
              </w:tc>
              <w:tc>
                <w:tcPr>
                  <w:tcW w:w="25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25FBB" w:rsidRPr="003772B3" w:rsidRDefault="00025FBB" w:rsidP="00D7429F">
                  <w:pPr>
                    <w:suppressAutoHyphens/>
                    <w:ind w:firstLine="0"/>
                    <w:rPr>
                      <w:rFonts w:cs="Arial"/>
                      <w:color w:val="000000"/>
                    </w:rPr>
                  </w:pPr>
                  <w:r>
                    <w:rPr>
                      <w:rFonts w:cs="Arial"/>
                      <w:color w:val="000000"/>
                    </w:rPr>
                    <w:t>184,1</w:t>
                  </w:r>
                </w:p>
              </w:tc>
            </w:tr>
          </w:tbl>
          <w:p w:rsidR="00913575" w:rsidRPr="0069737B" w:rsidRDefault="00913575" w:rsidP="00DD7380">
            <w:pPr>
              <w:ind w:firstLine="0"/>
              <w:rPr>
                <w:rFonts w:cs="Arial"/>
                <w:color w:val="000000"/>
              </w:rPr>
            </w:pPr>
          </w:p>
        </w:tc>
      </w:tr>
      <w:tr w:rsidR="00913575" w:rsidRPr="0069737B" w:rsidTr="00DD7380">
        <w:tc>
          <w:tcPr>
            <w:tcW w:w="1281" w:type="pct"/>
            <w:tcBorders>
              <w:top w:val="single" w:sz="4" w:space="0" w:color="000000"/>
              <w:left w:val="single" w:sz="4" w:space="0" w:color="000000"/>
              <w:bottom w:val="single" w:sz="4" w:space="0" w:color="000000"/>
              <w:right w:val="nil"/>
            </w:tcBorders>
            <w:shd w:val="clear" w:color="auto" w:fill="FFFFFF"/>
            <w:hideMark/>
          </w:tcPr>
          <w:p w:rsidR="00913575" w:rsidRPr="0069737B" w:rsidRDefault="00913575" w:rsidP="00DD7380">
            <w:pPr>
              <w:widowControl w:val="0"/>
              <w:autoSpaceDE w:val="0"/>
              <w:snapToGrid w:val="0"/>
              <w:ind w:firstLine="0"/>
              <w:rPr>
                <w:rFonts w:cs="Arial"/>
                <w:bCs/>
                <w:color w:val="000000"/>
                <w:kern w:val="2"/>
                <w:lang w:eastAsia="ar-SA"/>
              </w:rPr>
            </w:pPr>
            <w:r w:rsidRPr="0069737B">
              <w:rPr>
                <w:rFonts w:cs="Arial"/>
                <w:bCs/>
                <w:color w:val="000000"/>
              </w:rPr>
              <w:t>Ожидаемые непосредственные результаты реализации подпрограммы муниципальной программы</w:t>
            </w:r>
          </w:p>
        </w:tc>
        <w:tc>
          <w:tcPr>
            <w:tcW w:w="3719" w:type="pct"/>
            <w:tcBorders>
              <w:top w:val="single" w:sz="4" w:space="0" w:color="000000"/>
              <w:left w:val="single" w:sz="4" w:space="0" w:color="000000"/>
              <w:bottom w:val="single" w:sz="4" w:space="0" w:color="000000"/>
              <w:right w:val="single" w:sz="4" w:space="0" w:color="000000"/>
            </w:tcBorders>
            <w:shd w:val="clear" w:color="auto" w:fill="FFFFFF"/>
            <w:hideMark/>
          </w:tcPr>
          <w:p w:rsidR="00913575" w:rsidRPr="0069737B" w:rsidRDefault="00913575" w:rsidP="00DD7380">
            <w:pPr>
              <w:autoSpaceDE w:val="0"/>
              <w:snapToGrid w:val="0"/>
              <w:ind w:firstLine="0"/>
              <w:rPr>
                <w:rFonts w:cs="Arial"/>
                <w:color w:val="000000"/>
                <w:kern w:val="2"/>
                <w:lang w:eastAsia="ar-SA"/>
              </w:rPr>
            </w:pPr>
            <w:r w:rsidRPr="0069737B">
              <w:rPr>
                <w:rFonts w:cs="Arial"/>
                <w:color w:val="000000"/>
              </w:rPr>
              <w:t>1.Создание эффективной системы воинского учета граждан на территориях, где отсутствуют военные комиссариаты</w:t>
            </w:r>
          </w:p>
          <w:p w:rsidR="00913575" w:rsidRPr="0069737B" w:rsidRDefault="00913575" w:rsidP="00DD7380">
            <w:pPr>
              <w:autoSpaceDE w:val="0"/>
              <w:ind w:firstLine="0"/>
              <w:rPr>
                <w:rFonts w:cs="Arial"/>
                <w:color w:val="000000"/>
                <w:kern w:val="2"/>
                <w:lang w:eastAsia="ar-SA"/>
              </w:rPr>
            </w:pPr>
            <w:r w:rsidRPr="0069737B">
              <w:rPr>
                <w:rFonts w:cs="Arial"/>
                <w:color w:val="000000"/>
              </w:rPr>
              <w:t>2. Обеспечение эффективного и целенаправленного расходования средств федерального бюджета, выделенных на исполнение полномочий по воинскому учету.</w:t>
            </w:r>
          </w:p>
        </w:tc>
      </w:tr>
    </w:tbl>
    <w:p w:rsidR="00913575" w:rsidRDefault="00913575" w:rsidP="00913575">
      <w:pPr>
        <w:autoSpaceDE w:val="0"/>
        <w:ind w:firstLine="709"/>
        <w:rPr>
          <w:rFonts w:cs="Arial"/>
          <w:color w:val="000000"/>
        </w:rPr>
      </w:pPr>
    </w:p>
    <w:p w:rsidR="009F2324" w:rsidRDefault="009F2324" w:rsidP="00913575">
      <w:pPr>
        <w:autoSpaceDE w:val="0"/>
        <w:ind w:firstLine="709"/>
        <w:rPr>
          <w:rFonts w:cs="Arial"/>
          <w:color w:val="000000"/>
        </w:rPr>
      </w:pPr>
    </w:p>
    <w:p w:rsidR="009F2324" w:rsidRDefault="009F2324" w:rsidP="00913575">
      <w:pPr>
        <w:autoSpaceDE w:val="0"/>
        <w:ind w:firstLine="709"/>
        <w:rPr>
          <w:rFonts w:cs="Arial"/>
          <w:color w:val="000000"/>
        </w:rPr>
      </w:pPr>
    </w:p>
    <w:p w:rsidR="009F2324" w:rsidRPr="0069737B" w:rsidRDefault="009F2324" w:rsidP="00913575">
      <w:pPr>
        <w:autoSpaceDE w:val="0"/>
        <w:ind w:firstLine="709"/>
        <w:rPr>
          <w:rFonts w:cs="Arial"/>
          <w:color w:val="000000"/>
        </w:rPr>
      </w:pPr>
    </w:p>
    <w:p w:rsidR="00913575" w:rsidRPr="0069737B" w:rsidRDefault="00913575" w:rsidP="00913575">
      <w:pPr>
        <w:widowControl w:val="0"/>
        <w:numPr>
          <w:ilvl w:val="1"/>
          <w:numId w:val="12"/>
        </w:numPr>
        <w:autoSpaceDE w:val="0"/>
        <w:ind w:left="0" w:firstLine="709"/>
        <w:rPr>
          <w:rFonts w:cs="Arial"/>
          <w:bCs/>
          <w:color w:val="000000"/>
        </w:rPr>
      </w:pPr>
      <w:r w:rsidRPr="0069737B">
        <w:rPr>
          <w:rFonts w:cs="Arial"/>
          <w:bCs/>
          <w:color w:val="000000"/>
        </w:rPr>
        <w:lastRenderedPageBreak/>
        <w:t>Характеристика сферы реализации подпрограммы, описание основных проблем в указанной сфере и прогноз ее развития</w:t>
      </w:r>
    </w:p>
    <w:p w:rsidR="00913575" w:rsidRPr="0069737B" w:rsidRDefault="00913575" w:rsidP="00913575">
      <w:pPr>
        <w:widowControl w:val="0"/>
        <w:autoSpaceDE w:val="0"/>
        <w:ind w:firstLine="709"/>
        <w:rPr>
          <w:rFonts w:cs="Arial"/>
          <w:bCs/>
          <w:color w:val="000000"/>
        </w:rPr>
      </w:pPr>
    </w:p>
    <w:p w:rsidR="00913575" w:rsidRPr="0069737B" w:rsidRDefault="00913575" w:rsidP="00913575">
      <w:pPr>
        <w:autoSpaceDE w:val="0"/>
        <w:ind w:firstLine="709"/>
        <w:rPr>
          <w:rFonts w:cs="Arial"/>
          <w:color w:val="000000"/>
        </w:rPr>
      </w:pPr>
      <w:r w:rsidRPr="0069737B">
        <w:rPr>
          <w:rFonts w:cs="Arial"/>
          <w:color w:val="000000"/>
        </w:rPr>
        <w:t>Данная подпрограмма направлена на создание условий для эффективного исполнения полномочий Российской Федерации на осуществление воинского учета на территориях, где отсутствуют военные комиссариаты, переданных органам местного самоуправления поселений.</w:t>
      </w:r>
    </w:p>
    <w:p w:rsidR="00913575" w:rsidRPr="0069737B" w:rsidRDefault="00913575" w:rsidP="00913575">
      <w:pPr>
        <w:autoSpaceDE w:val="0"/>
        <w:ind w:firstLine="709"/>
        <w:rPr>
          <w:rFonts w:cs="Arial"/>
          <w:color w:val="000000"/>
        </w:rPr>
      </w:pPr>
    </w:p>
    <w:p w:rsidR="00913575" w:rsidRPr="0069737B" w:rsidRDefault="00913575" w:rsidP="00913575">
      <w:pPr>
        <w:pStyle w:val="aff0"/>
        <w:widowControl w:val="0"/>
        <w:numPr>
          <w:ilvl w:val="1"/>
          <w:numId w:val="12"/>
        </w:numPr>
        <w:autoSpaceDE w:val="0"/>
        <w:ind w:left="0" w:firstLine="709"/>
        <w:rPr>
          <w:rFonts w:cs="Arial"/>
          <w:bCs/>
          <w:color w:val="000000"/>
        </w:rPr>
      </w:pPr>
      <w:r w:rsidRPr="0069737B">
        <w:rPr>
          <w:rFonts w:cs="Arial"/>
          <w:bCs/>
          <w:color w:val="000000"/>
        </w:rPr>
        <w:t>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913575" w:rsidRPr="0069737B" w:rsidRDefault="00913575" w:rsidP="00913575">
      <w:pPr>
        <w:pStyle w:val="aff0"/>
        <w:widowControl w:val="0"/>
        <w:autoSpaceDE w:val="0"/>
        <w:ind w:left="0" w:firstLine="709"/>
        <w:rPr>
          <w:rFonts w:cs="Arial"/>
          <w:bCs/>
          <w:color w:val="000000"/>
        </w:rPr>
      </w:pPr>
    </w:p>
    <w:p w:rsidR="00913575" w:rsidRPr="0069737B" w:rsidRDefault="00913575" w:rsidP="00913575">
      <w:pPr>
        <w:autoSpaceDE w:val="0"/>
        <w:ind w:firstLine="709"/>
        <w:rPr>
          <w:rFonts w:cs="Arial"/>
          <w:color w:val="000000"/>
        </w:rPr>
      </w:pPr>
      <w:r w:rsidRPr="0069737B">
        <w:rPr>
          <w:rFonts w:cs="Arial"/>
          <w:color w:val="000000"/>
        </w:rPr>
        <w:t>Мероприятия подпрограммы предусматривают финансовое обеспечение за счет средств федерального бюджета соответствующих видов расходов на обеспечение деятельности военно-учетного стола администрации Бугаевского сельского поселения Кантемировского муниципального района.</w:t>
      </w:r>
    </w:p>
    <w:p w:rsidR="00913575" w:rsidRPr="0069737B" w:rsidRDefault="00913575" w:rsidP="00913575">
      <w:pPr>
        <w:autoSpaceDE w:val="0"/>
        <w:ind w:firstLine="709"/>
        <w:rPr>
          <w:rFonts w:cs="Arial"/>
          <w:color w:val="000000"/>
        </w:rPr>
      </w:pPr>
      <w:r w:rsidRPr="0069737B">
        <w:rPr>
          <w:rFonts w:cs="Arial"/>
          <w:color w:val="000000"/>
        </w:rPr>
        <w:t>Целью подпрограммы является обеспечение осуществления воинского учета на территории Бугаевского сельского поселения.</w:t>
      </w:r>
    </w:p>
    <w:p w:rsidR="00913575" w:rsidRPr="0069737B" w:rsidRDefault="00913575" w:rsidP="00913575">
      <w:pPr>
        <w:autoSpaceDE w:val="0"/>
        <w:ind w:firstLine="709"/>
        <w:rPr>
          <w:rFonts w:cs="Arial"/>
          <w:color w:val="000000"/>
        </w:rPr>
      </w:pPr>
      <w:r w:rsidRPr="0069737B">
        <w:rPr>
          <w:rFonts w:cs="Arial"/>
          <w:color w:val="000000"/>
        </w:rPr>
        <w:t>Задача подпрограммы - обеспечение условий для осуществления воинского учета на территории Бугаевского сельского поселения Описание целевых индикаторов и показателей подпрограммы:</w:t>
      </w:r>
    </w:p>
    <w:p w:rsidR="00913575" w:rsidRPr="0069737B" w:rsidRDefault="00913575" w:rsidP="00913575">
      <w:pPr>
        <w:widowControl w:val="0"/>
        <w:shd w:val="clear" w:color="auto" w:fill="FFFFFF"/>
        <w:autoSpaceDE w:val="0"/>
        <w:ind w:firstLine="709"/>
        <w:rPr>
          <w:rFonts w:cs="Arial"/>
          <w:color w:val="000000"/>
        </w:rPr>
      </w:pPr>
      <w:r w:rsidRPr="0069737B">
        <w:rPr>
          <w:rFonts w:cs="Arial"/>
          <w:color w:val="000000"/>
        </w:rPr>
        <w:t>Уровень исполнения плановых назначений по расходам на реализацию подпрограммы, % (У):</w:t>
      </w:r>
    </w:p>
    <w:p w:rsidR="00913575" w:rsidRPr="0069737B" w:rsidRDefault="00913575" w:rsidP="00913575">
      <w:pPr>
        <w:widowControl w:val="0"/>
        <w:shd w:val="clear" w:color="auto" w:fill="FFFFFF"/>
        <w:autoSpaceDE w:val="0"/>
        <w:ind w:firstLine="709"/>
        <w:rPr>
          <w:rFonts w:cs="Arial"/>
          <w:color w:val="000000"/>
        </w:rPr>
      </w:pPr>
      <w:r w:rsidRPr="0069737B">
        <w:rPr>
          <w:rFonts w:cs="Arial"/>
          <w:color w:val="000000"/>
        </w:rPr>
        <w:t xml:space="preserve">У= Кр/Пр, </w:t>
      </w:r>
    </w:p>
    <w:p w:rsidR="00913575" w:rsidRPr="0069737B" w:rsidRDefault="00913575" w:rsidP="00913575">
      <w:pPr>
        <w:widowControl w:val="0"/>
        <w:shd w:val="clear" w:color="auto" w:fill="FFFFFF"/>
        <w:autoSpaceDE w:val="0"/>
        <w:ind w:firstLine="709"/>
        <w:rPr>
          <w:rFonts w:cs="Arial"/>
          <w:color w:val="000000"/>
        </w:rPr>
      </w:pPr>
      <w:r w:rsidRPr="0069737B">
        <w:rPr>
          <w:rFonts w:cs="Arial"/>
          <w:color w:val="000000"/>
        </w:rPr>
        <w:t>где:</w:t>
      </w:r>
    </w:p>
    <w:p w:rsidR="00913575" w:rsidRPr="0069737B" w:rsidRDefault="00913575" w:rsidP="00913575">
      <w:pPr>
        <w:widowControl w:val="0"/>
        <w:shd w:val="clear" w:color="auto" w:fill="FFFFFF"/>
        <w:autoSpaceDE w:val="0"/>
        <w:ind w:firstLine="709"/>
        <w:rPr>
          <w:rFonts w:cs="Arial"/>
          <w:color w:val="000000"/>
        </w:rPr>
      </w:pPr>
      <w:r w:rsidRPr="0069737B">
        <w:rPr>
          <w:rFonts w:cs="Arial"/>
          <w:color w:val="000000"/>
        </w:rPr>
        <w:t>Кр - кассовые расходы на реализацию подпрограммы за отчетный период,</w:t>
      </w:r>
    </w:p>
    <w:p w:rsidR="00913575" w:rsidRPr="0069737B" w:rsidRDefault="00913575" w:rsidP="00913575">
      <w:pPr>
        <w:widowControl w:val="0"/>
        <w:shd w:val="clear" w:color="auto" w:fill="FFFFFF"/>
        <w:autoSpaceDE w:val="0"/>
        <w:ind w:firstLine="709"/>
        <w:rPr>
          <w:rFonts w:cs="Arial"/>
          <w:color w:val="000000"/>
        </w:rPr>
      </w:pPr>
      <w:r w:rsidRPr="0069737B">
        <w:rPr>
          <w:rFonts w:cs="Arial"/>
          <w:color w:val="000000"/>
        </w:rPr>
        <w:t>Пр - плановые расходы на реализацию подпрограммы в соответствии с кассовым планом на отчетный период.</w:t>
      </w:r>
    </w:p>
    <w:p w:rsidR="00913575" w:rsidRPr="0069737B" w:rsidRDefault="00913575" w:rsidP="00913575">
      <w:pPr>
        <w:autoSpaceDE w:val="0"/>
        <w:ind w:firstLine="709"/>
        <w:rPr>
          <w:rFonts w:cs="Arial"/>
          <w:color w:val="000000"/>
        </w:rPr>
      </w:pPr>
      <w:r w:rsidRPr="0069737B">
        <w:rPr>
          <w:rFonts w:cs="Arial"/>
          <w:color w:val="000000"/>
        </w:rPr>
        <w:t>Ожидаемые результаты:</w:t>
      </w:r>
    </w:p>
    <w:p w:rsidR="00913575" w:rsidRPr="0069737B" w:rsidRDefault="00913575" w:rsidP="00913575">
      <w:pPr>
        <w:autoSpaceDE w:val="0"/>
        <w:ind w:firstLine="709"/>
        <w:rPr>
          <w:rFonts w:cs="Arial"/>
          <w:color w:val="000000"/>
        </w:rPr>
      </w:pPr>
      <w:r w:rsidRPr="0069737B">
        <w:rPr>
          <w:rFonts w:cs="Arial"/>
          <w:color w:val="000000"/>
        </w:rPr>
        <w:t>Создание эффективной системы воинского учета граждан на территориях, где отсутствуют военные комиссариаты. Обеспечение эффективного и целенаправленного расходования средств федерального бюджета, выделенных на исполнение полномочий по воинскому учету.</w:t>
      </w:r>
    </w:p>
    <w:p w:rsidR="00913575" w:rsidRPr="0069737B" w:rsidRDefault="00913575" w:rsidP="00913575">
      <w:pPr>
        <w:autoSpaceDE w:val="0"/>
        <w:ind w:firstLine="709"/>
        <w:rPr>
          <w:rFonts w:cs="Arial"/>
          <w:color w:val="000000"/>
        </w:rPr>
      </w:pPr>
      <w:r w:rsidRPr="0069737B">
        <w:rPr>
          <w:rFonts w:cs="Arial"/>
          <w:color w:val="000000"/>
        </w:rPr>
        <w:t>Подпрограмма носит постоянный характер. В силу постоянного характера решаемых в рамках подпрограммы задач, выделение отдельных этапов ее реализации не предусматривается.</w:t>
      </w:r>
    </w:p>
    <w:p w:rsidR="00913575" w:rsidRPr="0069737B" w:rsidRDefault="00913575" w:rsidP="00913575">
      <w:pPr>
        <w:widowControl w:val="0"/>
        <w:shd w:val="clear" w:color="auto" w:fill="FFFFFF"/>
        <w:autoSpaceDE w:val="0"/>
        <w:ind w:firstLine="709"/>
        <w:rPr>
          <w:rFonts w:cs="Arial"/>
          <w:bCs/>
          <w:color w:val="000000"/>
        </w:rPr>
      </w:pPr>
    </w:p>
    <w:p w:rsidR="00913575" w:rsidRPr="0069737B" w:rsidRDefault="00913575" w:rsidP="00913575">
      <w:pPr>
        <w:pStyle w:val="aff0"/>
        <w:widowControl w:val="0"/>
        <w:numPr>
          <w:ilvl w:val="1"/>
          <w:numId w:val="12"/>
        </w:numPr>
        <w:shd w:val="clear" w:color="auto" w:fill="FFFFFF"/>
        <w:autoSpaceDE w:val="0"/>
        <w:ind w:left="0" w:firstLine="709"/>
        <w:rPr>
          <w:rFonts w:cs="Arial"/>
          <w:bCs/>
          <w:color w:val="000000"/>
        </w:rPr>
      </w:pPr>
      <w:r w:rsidRPr="0069737B">
        <w:rPr>
          <w:rFonts w:cs="Arial"/>
          <w:bCs/>
          <w:color w:val="000000"/>
        </w:rPr>
        <w:t>Характеристика основных мероприятий подпрограммы</w:t>
      </w:r>
    </w:p>
    <w:p w:rsidR="00913575" w:rsidRPr="0069737B" w:rsidRDefault="00913575" w:rsidP="00913575">
      <w:pPr>
        <w:pStyle w:val="aff0"/>
        <w:widowControl w:val="0"/>
        <w:shd w:val="clear" w:color="auto" w:fill="FFFFFF"/>
        <w:autoSpaceDE w:val="0"/>
        <w:ind w:left="0" w:firstLine="709"/>
        <w:rPr>
          <w:rFonts w:cs="Arial"/>
          <w:bCs/>
          <w:color w:val="000000"/>
        </w:rPr>
      </w:pPr>
    </w:p>
    <w:p w:rsidR="00913575" w:rsidRPr="0069737B" w:rsidRDefault="00913575" w:rsidP="00913575">
      <w:pPr>
        <w:widowControl w:val="0"/>
        <w:shd w:val="clear" w:color="auto" w:fill="FFFFFF"/>
        <w:autoSpaceDE w:val="0"/>
        <w:ind w:firstLine="709"/>
        <w:rPr>
          <w:rFonts w:cs="Arial"/>
          <w:color w:val="000000"/>
        </w:rPr>
      </w:pPr>
      <w:r w:rsidRPr="0069737B">
        <w:rPr>
          <w:rFonts w:cs="Arial"/>
          <w:color w:val="000000"/>
        </w:rPr>
        <w:t>В рамках подпрограммы предусмотрены следующие основные мероприятия:</w:t>
      </w:r>
    </w:p>
    <w:p w:rsidR="00913575" w:rsidRPr="0069737B" w:rsidRDefault="00913575" w:rsidP="00913575">
      <w:pPr>
        <w:widowControl w:val="0"/>
        <w:shd w:val="clear" w:color="auto" w:fill="FFFFFF"/>
        <w:autoSpaceDE w:val="0"/>
        <w:ind w:firstLine="709"/>
        <w:rPr>
          <w:rFonts w:cs="Arial"/>
          <w:color w:val="000000"/>
        </w:rPr>
      </w:pPr>
      <w:r w:rsidRPr="0069737B">
        <w:rPr>
          <w:rFonts w:cs="Arial"/>
          <w:color w:val="000000"/>
        </w:rPr>
        <w:t>- Первичный воинский учет граждан, проживающих или пребывающих на территории Бугаевского сельского поселения.</w:t>
      </w:r>
    </w:p>
    <w:p w:rsidR="00913575" w:rsidRPr="0069737B" w:rsidRDefault="00913575" w:rsidP="00913575">
      <w:pPr>
        <w:widowControl w:val="0"/>
        <w:shd w:val="clear" w:color="auto" w:fill="FFFFFF"/>
        <w:autoSpaceDE w:val="0"/>
        <w:ind w:firstLine="709"/>
        <w:rPr>
          <w:rFonts w:cs="Arial"/>
          <w:color w:val="000000"/>
        </w:rPr>
      </w:pPr>
      <w:r w:rsidRPr="0069737B">
        <w:rPr>
          <w:rFonts w:cs="Arial"/>
          <w:color w:val="000000"/>
        </w:rPr>
        <w:t>При реализации мероприятия будет осуществляться сбор, хранение и обработка сведений, содержащихся в документах первичного воинского учета, организация и обеспечение постановки на воинский учет граждан, обязанных состоять на воинском учете и снятие с воинского учета граждан при их переезде на новое место жительства.</w:t>
      </w:r>
    </w:p>
    <w:p w:rsidR="00913575" w:rsidRPr="0069737B" w:rsidRDefault="00913575" w:rsidP="00913575">
      <w:pPr>
        <w:widowControl w:val="0"/>
        <w:shd w:val="clear" w:color="auto" w:fill="FFFFFF"/>
        <w:autoSpaceDE w:val="0"/>
        <w:ind w:firstLine="709"/>
        <w:rPr>
          <w:rFonts w:cs="Arial"/>
          <w:bCs/>
          <w:color w:val="000000"/>
        </w:rPr>
      </w:pPr>
    </w:p>
    <w:p w:rsidR="00913575" w:rsidRPr="0069737B" w:rsidRDefault="00913575" w:rsidP="00913575">
      <w:pPr>
        <w:pStyle w:val="aff0"/>
        <w:widowControl w:val="0"/>
        <w:numPr>
          <w:ilvl w:val="1"/>
          <w:numId w:val="12"/>
        </w:numPr>
        <w:shd w:val="clear" w:color="auto" w:fill="FFFFFF"/>
        <w:autoSpaceDE w:val="0"/>
        <w:ind w:left="0" w:firstLine="709"/>
        <w:rPr>
          <w:rFonts w:cs="Arial"/>
          <w:color w:val="000000"/>
        </w:rPr>
      </w:pPr>
      <w:r w:rsidRPr="0069737B">
        <w:rPr>
          <w:rFonts w:cs="Arial"/>
          <w:color w:val="000000"/>
        </w:rPr>
        <w:lastRenderedPageBreak/>
        <w:t xml:space="preserve">Финансовое обеспечение реализации подпрограммы </w:t>
      </w:r>
    </w:p>
    <w:p w:rsidR="00913575" w:rsidRPr="0069737B" w:rsidRDefault="00913575" w:rsidP="00913575">
      <w:pPr>
        <w:pStyle w:val="aff0"/>
        <w:widowControl w:val="0"/>
        <w:shd w:val="clear" w:color="auto" w:fill="FFFFFF"/>
        <w:autoSpaceDE w:val="0"/>
        <w:ind w:left="0" w:firstLine="709"/>
        <w:rPr>
          <w:rFonts w:cs="Arial"/>
          <w:color w:val="000000"/>
        </w:rPr>
      </w:pPr>
    </w:p>
    <w:p w:rsidR="00913575" w:rsidRPr="0069737B" w:rsidRDefault="00913575" w:rsidP="00913575">
      <w:pPr>
        <w:widowControl w:val="0"/>
        <w:autoSpaceDE w:val="0"/>
        <w:ind w:firstLine="709"/>
        <w:rPr>
          <w:rFonts w:cs="Arial"/>
          <w:color w:val="000000"/>
        </w:rPr>
      </w:pPr>
      <w:r w:rsidRPr="0069737B">
        <w:rPr>
          <w:rFonts w:cs="Arial"/>
          <w:color w:val="000000"/>
        </w:rPr>
        <w:t xml:space="preserve">Финансовые ресурсы, необходимые для реализации подпрограммы в </w:t>
      </w:r>
      <w:r w:rsidRPr="009F2324">
        <w:rPr>
          <w:rFonts w:cs="Arial"/>
          <w:color w:val="000000"/>
        </w:rPr>
        <w:t>202</w:t>
      </w:r>
      <w:r w:rsidR="009F2324">
        <w:rPr>
          <w:rFonts w:cs="Arial"/>
          <w:color w:val="000000"/>
        </w:rPr>
        <w:t>5</w:t>
      </w:r>
      <w:r w:rsidRPr="0069737B">
        <w:rPr>
          <w:rFonts w:cs="Arial"/>
          <w:color w:val="000000"/>
        </w:rPr>
        <w:t xml:space="preserve"> году, соответствуют объемам бюджетных ассигнований, </w:t>
      </w:r>
      <w:r w:rsidR="009F2324" w:rsidRPr="008F1EEE">
        <w:rPr>
          <w:rFonts w:cs="Arial"/>
          <w:color w:val="000000"/>
        </w:rPr>
        <w:t xml:space="preserve">решением Совета народных депутатов Бугаевского сельского поселения Кантемировского муниципального района </w:t>
      </w:r>
      <w:r w:rsidR="009F2324">
        <w:rPr>
          <w:rFonts w:cs="Arial"/>
          <w:color w:val="000000"/>
        </w:rPr>
        <w:t xml:space="preserve">от 27.12.2024 № 252 </w:t>
      </w:r>
      <w:r w:rsidR="009F2324">
        <w:rPr>
          <w:rFonts w:cs="Arial"/>
        </w:rPr>
        <w:t>«О бюджете поселения на 2025 год и на плановый период 2026 и 2027 годов»</w:t>
      </w:r>
    </w:p>
    <w:p w:rsidR="00913575" w:rsidRPr="0069737B" w:rsidRDefault="00913575" w:rsidP="00913575">
      <w:pPr>
        <w:widowControl w:val="0"/>
        <w:autoSpaceDE w:val="0"/>
        <w:ind w:firstLine="709"/>
        <w:rPr>
          <w:rFonts w:cs="Arial"/>
          <w:color w:val="000000"/>
        </w:rPr>
      </w:pPr>
      <w:r w:rsidRPr="0069737B">
        <w:rPr>
          <w:rFonts w:cs="Arial"/>
          <w:color w:val="000000"/>
        </w:rPr>
        <w:t xml:space="preserve">На </w:t>
      </w:r>
      <w:r w:rsidR="009F2324">
        <w:rPr>
          <w:rFonts w:cs="Arial"/>
          <w:color w:val="000000"/>
        </w:rPr>
        <w:t>2025</w:t>
      </w:r>
      <w:r w:rsidRPr="0069737B">
        <w:rPr>
          <w:rFonts w:cs="Arial"/>
          <w:color w:val="000000"/>
        </w:rPr>
        <w:t>-2027 годы объемы бюджетных ассигнований рассчитаны исходя из досчета объемов бюджетных ассигнований на продление обязательств длящегося характера.</w:t>
      </w:r>
    </w:p>
    <w:p w:rsidR="00913575" w:rsidRPr="0069737B" w:rsidRDefault="00913575" w:rsidP="00913575">
      <w:pPr>
        <w:autoSpaceDE w:val="0"/>
        <w:ind w:firstLine="709"/>
        <w:rPr>
          <w:rFonts w:cs="Arial"/>
          <w:color w:val="000000"/>
        </w:rPr>
      </w:pPr>
      <w:r w:rsidRPr="0069737B">
        <w:rPr>
          <w:rFonts w:cs="Arial"/>
          <w:color w:val="000000"/>
        </w:rPr>
        <w:t xml:space="preserve">Финансовое обеспечение реализации подпрограммы осуществляется за счет средств федерального бюджета. За весь период ее реализации финансирование составляет </w:t>
      </w:r>
      <w:r w:rsidR="00025FBB">
        <w:rPr>
          <w:rFonts w:cs="Arial"/>
          <w:color w:val="000000"/>
        </w:rPr>
        <w:t>525,0</w:t>
      </w:r>
      <w:r w:rsidRPr="0069737B">
        <w:rPr>
          <w:rFonts w:cs="Arial"/>
          <w:color w:val="000000"/>
        </w:rPr>
        <w:t xml:space="preserve"> тыс. рублей.»</w:t>
      </w:r>
    </w:p>
    <w:p w:rsidR="00913575" w:rsidRPr="0069737B" w:rsidRDefault="00913575" w:rsidP="00913575">
      <w:pPr>
        <w:autoSpaceDE w:val="0"/>
        <w:ind w:firstLine="709"/>
        <w:jc w:val="center"/>
        <w:rPr>
          <w:rFonts w:cs="Arial"/>
          <w:bCs/>
          <w:color w:val="000000"/>
        </w:rPr>
      </w:pPr>
      <w:r w:rsidRPr="0069737B">
        <w:rPr>
          <w:rFonts w:cs="Arial"/>
          <w:bCs/>
          <w:color w:val="000000"/>
        </w:rPr>
        <w:br w:type="page"/>
      </w:r>
      <w:r w:rsidRPr="0069737B">
        <w:rPr>
          <w:rFonts w:cs="Arial"/>
          <w:bCs/>
          <w:color w:val="000000"/>
        </w:rPr>
        <w:lastRenderedPageBreak/>
        <w:t>П А С П О Р Т</w:t>
      </w:r>
    </w:p>
    <w:p w:rsidR="00913575" w:rsidRPr="0069737B" w:rsidRDefault="00913575" w:rsidP="00913575">
      <w:pPr>
        <w:ind w:firstLine="709"/>
        <w:jc w:val="center"/>
        <w:rPr>
          <w:rFonts w:cs="Arial"/>
          <w:bCs/>
          <w:color w:val="000000"/>
        </w:rPr>
      </w:pPr>
      <w:r w:rsidRPr="0069737B">
        <w:rPr>
          <w:rFonts w:cs="Arial"/>
          <w:bCs/>
          <w:color w:val="000000"/>
        </w:rPr>
        <w:t>Подпрограммы «Содержание и развитие внутрипоселковых автомобильных дорог общего пользования Бугаевского сельского поселения»</w:t>
      </w:r>
    </w:p>
    <w:p w:rsidR="00913575" w:rsidRPr="0069737B" w:rsidRDefault="00913575" w:rsidP="00913575">
      <w:pPr>
        <w:ind w:firstLine="709"/>
        <w:rPr>
          <w:rFonts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8"/>
        <w:gridCol w:w="7156"/>
      </w:tblGrid>
      <w:tr w:rsidR="00913575" w:rsidRPr="0069737B" w:rsidTr="00DD7380">
        <w:tc>
          <w:tcPr>
            <w:tcW w:w="1369" w:type="pct"/>
            <w:tcBorders>
              <w:top w:val="single" w:sz="4" w:space="0" w:color="auto"/>
              <w:left w:val="single" w:sz="4" w:space="0" w:color="auto"/>
              <w:bottom w:val="single" w:sz="4" w:space="0" w:color="auto"/>
              <w:right w:val="single" w:sz="4" w:space="0" w:color="auto"/>
            </w:tcBorders>
            <w:hideMark/>
          </w:tcPr>
          <w:p w:rsidR="00913575" w:rsidRPr="0069737B" w:rsidRDefault="00913575" w:rsidP="00DD7380">
            <w:pPr>
              <w:pStyle w:val="ConsPlusNormal"/>
              <w:widowControl/>
              <w:ind w:firstLine="0"/>
              <w:jc w:val="both"/>
              <w:rPr>
                <w:color w:val="000000"/>
                <w:sz w:val="24"/>
                <w:szCs w:val="24"/>
                <w:lang w:eastAsia="ar-SA"/>
              </w:rPr>
            </w:pPr>
            <w:r w:rsidRPr="0069737B">
              <w:rPr>
                <w:color w:val="000000"/>
                <w:sz w:val="24"/>
                <w:szCs w:val="24"/>
              </w:rPr>
              <w:t>Ответственный исполнитель подпрограммы</w:t>
            </w:r>
          </w:p>
        </w:tc>
        <w:tc>
          <w:tcPr>
            <w:tcW w:w="3631" w:type="pct"/>
            <w:tcBorders>
              <w:top w:val="single" w:sz="4" w:space="0" w:color="auto"/>
              <w:left w:val="single" w:sz="4" w:space="0" w:color="auto"/>
              <w:bottom w:val="single" w:sz="4" w:space="0" w:color="auto"/>
              <w:right w:val="single" w:sz="4" w:space="0" w:color="auto"/>
            </w:tcBorders>
            <w:hideMark/>
          </w:tcPr>
          <w:p w:rsidR="00913575" w:rsidRPr="0069737B" w:rsidRDefault="00913575" w:rsidP="00DD7380">
            <w:pPr>
              <w:pStyle w:val="ConsPlusNormal"/>
              <w:widowControl/>
              <w:ind w:firstLine="0"/>
              <w:jc w:val="both"/>
              <w:rPr>
                <w:color w:val="000000"/>
                <w:sz w:val="24"/>
                <w:szCs w:val="24"/>
                <w:lang w:eastAsia="ar-SA"/>
              </w:rPr>
            </w:pPr>
            <w:r w:rsidRPr="0069737B">
              <w:rPr>
                <w:color w:val="000000"/>
                <w:sz w:val="24"/>
                <w:szCs w:val="24"/>
              </w:rPr>
              <w:t>Администрация Бугаевского сельского поселения Кантемировского муниципального района Воронежской области</w:t>
            </w:r>
          </w:p>
        </w:tc>
      </w:tr>
      <w:tr w:rsidR="00913575" w:rsidRPr="0069737B" w:rsidTr="00DD7380">
        <w:tc>
          <w:tcPr>
            <w:tcW w:w="1369" w:type="pct"/>
            <w:tcBorders>
              <w:top w:val="single" w:sz="4" w:space="0" w:color="auto"/>
              <w:left w:val="single" w:sz="4" w:space="0" w:color="auto"/>
              <w:bottom w:val="single" w:sz="4" w:space="0" w:color="auto"/>
              <w:right w:val="single" w:sz="4" w:space="0" w:color="auto"/>
            </w:tcBorders>
            <w:hideMark/>
          </w:tcPr>
          <w:p w:rsidR="00913575" w:rsidRPr="0069737B" w:rsidRDefault="00913575" w:rsidP="00DD7380">
            <w:pPr>
              <w:ind w:firstLine="0"/>
              <w:rPr>
                <w:rFonts w:cs="Arial"/>
                <w:color w:val="000000"/>
                <w:kern w:val="2"/>
                <w:lang w:eastAsia="ar-SA"/>
              </w:rPr>
            </w:pPr>
            <w:r w:rsidRPr="0069737B">
              <w:rPr>
                <w:rFonts w:cs="Arial"/>
                <w:color w:val="000000"/>
              </w:rPr>
              <w:t>Основные разработчики подпрограммы</w:t>
            </w:r>
          </w:p>
        </w:tc>
        <w:tc>
          <w:tcPr>
            <w:tcW w:w="3631" w:type="pct"/>
            <w:tcBorders>
              <w:top w:val="single" w:sz="4" w:space="0" w:color="auto"/>
              <w:left w:val="single" w:sz="4" w:space="0" w:color="auto"/>
              <w:bottom w:val="single" w:sz="4" w:space="0" w:color="auto"/>
              <w:right w:val="single" w:sz="4" w:space="0" w:color="auto"/>
            </w:tcBorders>
            <w:hideMark/>
          </w:tcPr>
          <w:p w:rsidR="00913575" w:rsidRPr="0069737B" w:rsidRDefault="00913575" w:rsidP="00DD7380">
            <w:pPr>
              <w:pStyle w:val="ConsPlusNormal"/>
              <w:widowControl/>
              <w:ind w:firstLine="0"/>
              <w:jc w:val="both"/>
              <w:rPr>
                <w:color w:val="000000"/>
                <w:sz w:val="24"/>
                <w:szCs w:val="24"/>
                <w:lang w:eastAsia="ar-SA"/>
              </w:rPr>
            </w:pPr>
            <w:r w:rsidRPr="0069737B">
              <w:rPr>
                <w:color w:val="000000"/>
                <w:sz w:val="24"/>
                <w:szCs w:val="24"/>
              </w:rPr>
              <w:t>Администрация Бугаевского сельского поселения Кантемировского муниципального района Воронежской области</w:t>
            </w:r>
          </w:p>
        </w:tc>
      </w:tr>
      <w:tr w:rsidR="00913575" w:rsidRPr="0069737B" w:rsidTr="00DD7380">
        <w:trPr>
          <w:trHeight w:val="20"/>
        </w:trPr>
        <w:tc>
          <w:tcPr>
            <w:tcW w:w="1369" w:type="pct"/>
            <w:tcBorders>
              <w:top w:val="single" w:sz="4" w:space="0" w:color="auto"/>
              <w:left w:val="single" w:sz="4" w:space="0" w:color="auto"/>
              <w:bottom w:val="single" w:sz="4" w:space="0" w:color="auto"/>
              <w:right w:val="single" w:sz="4" w:space="0" w:color="auto"/>
            </w:tcBorders>
            <w:hideMark/>
          </w:tcPr>
          <w:p w:rsidR="00913575" w:rsidRPr="0069737B" w:rsidRDefault="00913575" w:rsidP="00DD7380">
            <w:pPr>
              <w:suppressAutoHyphens/>
              <w:ind w:firstLine="0"/>
              <w:rPr>
                <w:rFonts w:cs="Arial"/>
                <w:color w:val="000000"/>
                <w:kern w:val="2"/>
                <w:lang w:eastAsia="ar-SA"/>
              </w:rPr>
            </w:pPr>
            <w:r w:rsidRPr="0069737B">
              <w:rPr>
                <w:rFonts w:cs="Arial"/>
                <w:color w:val="000000"/>
              </w:rPr>
              <w:t>Основные мероприятия подпрограммы</w:t>
            </w:r>
          </w:p>
        </w:tc>
        <w:tc>
          <w:tcPr>
            <w:tcW w:w="3631" w:type="pct"/>
            <w:tcBorders>
              <w:top w:val="single" w:sz="4" w:space="0" w:color="auto"/>
              <w:left w:val="single" w:sz="4" w:space="0" w:color="auto"/>
              <w:bottom w:val="single" w:sz="4" w:space="0" w:color="auto"/>
              <w:right w:val="single" w:sz="4" w:space="0" w:color="auto"/>
            </w:tcBorders>
            <w:hideMark/>
          </w:tcPr>
          <w:p w:rsidR="00913575" w:rsidRPr="0069737B" w:rsidRDefault="00913575" w:rsidP="00DD7380">
            <w:pPr>
              <w:suppressAutoHyphens/>
              <w:ind w:firstLine="0"/>
              <w:rPr>
                <w:rFonts w:cs="Arial"/>
                <w:color w:val="000000"/>
                <w:kern w:val="2"/>
                <w:lang w:eastAsia="ar-SA"/>
              </w:rPr>
            </w:pPr>
            <w:r w:rsidRPr="0069737B">
              <w:rPr>
                <w:rFonts w:cs="Arial"/>
                <w:color w:val="000000"/>
              </w:rPr>
              <w:t>Проектирование, строительство (реконструкция), капитальный ремонт, ремонт и содержание автомобильных дорог местного значения и искусственных сооружений на них в границах Бугаевского сельского поселения</w:t>
            </w:r>
          </w:p>
        </w:tc>
      </w:tr>
      <w:tr w:rsidR="00913575" w:rsidRPr="0069737B" w:rsidTr="00DD7380">
        <w:tc>
          <w:tcPr>
            <w:tcW w:w="1369" w:type="pct"/>
            <w:tcBorders>
              <w:top w:val="single" w:sz="4" w:space="0" w:color="auto"/>
              <w:left w:val="single" w:sz="4" w:space="0" w:color="auto"/>
              <w:bottom w:val="single" w:sz="4" w:space="0" w:color="auto"/>
              <w:right w:val="single" w:sz="4" w:space="0" w:color="auto"/>
            </w:tcBorders>
            <w:hideMark/>
          </w:tcPr>
          <w:p w:rsidR="00913575" w:rsidRPr="0069737B" w:rsidRDefault="00913575" w:rsidP="00DD7380">
            <w:pPr>
              <w:ind w:firstLine="0"/>
              <w:rPr>
                <w:rFonts w:cs="Arial"/>
                <w:color w:val="000000"/>
                <w:lang w:eastAsia="ar-SA"/>
              </w:rPr>
            </w:pPr>
            <w:r w:rsidRPr="0069737B">
              <w:rPr>
                <w:rFonts w:cs="Arial"/>
                <w:color w:val="000000"/>
              </w:rPr>
              <w:t>Цели подпрограммы</w:t>
            </w:r>
          </w:p>
        </w:tc>
        <w:tc>
          <w:tcPr>
            <w:tcW w:w="3631" w:type="pct"/>
            <w:tcBorders>
              <w:top w:val="single" w:sz="4" w:space="0" w:color="auto"/>
              <w:left w:val="single" w:sz="4" w:space="0" w:color="auto"/>
              <w:bottom w:val="single" w:sz="4" w:space="0" w:color="auto"/>
              <w:right w:val="single" w:sz="4" w:space="0" w:color="auto"/>
            </w:tcBorders>
            <w:hideMark/>
          </w:tcPr>
          <w:p w:rsidR="00913575" w:rsidRPr="0069737B" w:rsidRDefault="00913575" w:rsidP="00DD7380">
            <w:pPr>
              <w:numPr>
                <w:ilvl w:val="0"/>
                <w:numId w:val="13"/>
              </w:numPr>
              <w:suppressAutoHyphens/>
              <w:ind w:left="0" w:firstLine="0"/>
              <w:rPr>
                <w:rFonts w:cs="Arial"/>
                <w:color w:val="000000"/>
                <w:kern w:val="2"/>
                <w:lang w:eastAsia="ar-SA"/>
              </w:rPr>
            </w:pPr>
            <w:r w:rsidRPr="0069737B">
              <w:rPr>
                <w:rFonts w:cs="Arial"/>
                <w:color w:val="000000"/>
              </w:rPr>
              <w:t>Приведение улично-дорожной сети в соответствие с потребительскими требованиями по критериям безопасности движения.</w:t>
            </w:r>
          </w:p>
          <w:p w:rsidR="00913575" w:rsidRPr="0069737B" w:rsidRDefault="00913575" w:rsidP="00DD7380">
            <w:pPr>
              <w:pStyle w:val="17"/>
              <w:numPr>
                <w:ilvl w:val="0"/>
                <w:numId w:val="13"/>
              </w:numPr>
              <w:ind w:left="0" w:firstLine="0"/>
              <w:jc w:val="both"/>
              <w:rPr>
                <w:rFonts w:ascii="Arial" w:hAnsi="Arial" w:cs="Arial"/>
                <w:color w:val="000000"/>
                <w:sz w:val="24"/>
                <w:szCs w:val="24"/>
              </w:rPr>
            </w:pPr>
            <w:r w:rsidRPr="0069737B">
              <w:rPr>
                <w:rFonts w:ascii="Arial" w:hAnsi="Arial" w:cs="Arial"/>
                <w:color w:val="000000"/>
                <w:sz w:val="24"/>
                <w:szCs w:val="24"/>
              </w:rPr>
              <w:t xml:space="preserve"> Сокращение дорожно-транспортных происшествий.</w:t>
            </w:r>
          </w:p>
        </w:tc>
      </w:tr>
      <w:tr w:rsidR="00913575" w:rsidRPr="0069737B" w:rsidTr="00DD7380">
        <w:tc>
          <w:tcPr>
            <w:tcW w:w="1369" w:type="pct"/>
            <w:tcBorders>
              <w:top w:val="single" w:sz="4" w:space="0" w:color="auto"/>
              <w:left w:val="single" w:sz="4" w:space="0" w:color="auto"/>
              <w:bottom w:val="single" w:sz="4" w:space="0" w:color="auto"/>
              <w:right w:val="single" w:sz="4" w:space="0" w:color="auto"/>
            </w:tcBorders>
            <w:hideMark/>
          </w:tcPr>
          <w:p w:rsidR="00913575" w:rsidRPr="0069737B" w:rsidRDefault="00913575" w:rsidP="00DD7380">
            <w:pPr>
              <w:suppressAutoHyphens/>
              <w:ind w:firstLine="0"/>
              <w:rPr>
                <w:rFonts w:cs="Arial"/>
                <w:color w:val="000000"/>
                <w:kern w:val="2"/>
                <w:lang w:eastAsia="ar-SA"/>
              </w:rPr>
            </w:pPr>
            <w:r w:rsidRPr="0069737B">
              <w:rPr>
                <w:rFonts w:cs="Arial"/>
                <w:color w:val="000000"/>
              </w:rPr>
              <w:t>Задачи подпрограммы</w:t>
            </w:r>
          </w:p>
        </w:tc>
        <w:tc>
          <w:tcPr>
            <w:tcW w:w="3631" w:type="pct"/>
            <w:tcBorders>
              <w:top w:val="single" w:sz="4" w:space="0" w:color="auto"/>
              <w:left w:val="single" w:sz="4" w:space="0" w:color="auto"/>
              <w:bottom w:val="single" w:sz="4" w:space="0" w:color="auto"/>
              <w:right w:val="single" w:sz="4" w:space="0" w:color="auto"/>
            </w:tcBorders>
          </w:tcPr>
          <w:p w:rsidR="00913575" w:rsidRPr="0069737B" w:rsidRDefault="00913575" w:rsidP="00DD7380">
            <w:pPr>
              <w:pStyle w:val="ConsPlusNormal"/>
              <w:widowControl/>
              <w:numPr>
                <w:ilvl w:val="0"/>
                <w:numId w:val="14"/>
              </w:numPr>
              <w:suppressAutoHyphens/>
              <w:autoSpaceDN/>
              <w:adjustRightInd/>
              <w:ind w:left="0" w:firstLine="0"/>
              <w:jc w:val="both"/>
              <w:rPr>
                <w:color w:val="000000"/>
                <w:kern w:val="2"/>
                <w:sz w:val="24"/>
                <w:szCs w:val="24"/>
                <w:lang w:eastAsia="ar-SA"/>
              </w:rPr>
            </w:pPr>
            <w:r w:rsidRPr="0069737B">
              <w:rPr>
                <w:color w:val="000000"/>
                <w:sz w:val="24"/>
                <w:szCs w:val="24"/>
              </w:rPr>
              <w:t xml:space="preserve">Совершенствование и развитие сети местных автомобильных дорог; </w:t>
            </w:r>
          </w:p>
          <w:p w:rsidR="00913575" w:rsidRPr="0069737B" w:rsidRDefault="00913575" w:rsidP="00DD7380">
            <w:pPr>
              <w:pStyle w:val="ConsPlusNormal"/>
              <w:widowControl/>
              <w:numPr>
                <w:ilvl w:val="0"/>
                <w:numId w:val="14"/>
              </w:numPr>
              <w:suppressAutoHyphens/>
              <w:autoSpaceDN/>
              <w:adjustRightInd/>
              <w:ind w:left="0" w:firstLine="0"/>
              <w:jc w:val="both"/>
              <w:rPr>
                <w:color w:val="000000"/>
                <w:sz w:val="24"/>
                <w:szCs w:val="24"/>
              </w:rPr>
            </w:pPr>
            <w:r w:rsidRPr="0069737B">
              <w:rPr>
                <w:color w:val="000000"/>
                <w:sz w:val="24"/>
                <w:szCs w:val="24"/>
              </w:rPr>
              <w:t xml:space="preserve"> Формирование комплекса мероприятий по обеспечению надлежащего содержания и ремонта дорог местного значения Бугаевского сельского поселения;</w:t>
            </w:r>
          </w:p>
          <w:p w:rsidR="00913575" w:rsidRPr="0069737B" w:rsidRDefault="00913575" w:rsidP="00DD7380">
            <w:pPr>
              <w:pStyle w:val="ConsPlusNormal"/>
              <w:widowControl/>
              <w:numPr>
                <w:ilvl w:val="0"/>
                <w:numId w:val="14"/>
              </w:numPr>
              <w:suppressAutoHyphens/>
              <w:autoSpaceDN/>
              <w:adjustRightInd/>
              <w:ind w:left="0" w:firstLine="0"/>
              <w:jc w:val="both"/>
              <w:rPr>
                <w:color w:val="000000"/>
                <w:kern w:val="2"/>
                <w:sz w:val="24"/>
                <w:szCs w:val="24"/>
                <w:lang w:eastAsia="ar-SA"/>
              </w:rPr>
            </w:pPr>
            <w:r w:rsidRPr="0069737B">
              <w:rPr>
                <w:color w:val="000000"/>
                <w:sz w:val="24"/>
                <w:szCs w:val="24"/>
              </w:rPr>
              <w:t xml:space="preserve"> Повышение безопасности дорожного движения и профилактика возникновения очагов аварийности;</w:t>
            </w:r>
          </w:p>
        </w:tc>
      </w:tr>
      <w:tr w:rsidR="00913575" w:rsidRPr="0069737B" w:rsidTr="00DD7380">
        <w:tc>
          <w:tcPr>
            <w:tcW w:w="1369" w:type="pct"/>
            <w:tcBorders>
              <w:top w:val="single" w:sz="4" w:space="0" w:color="auto"/>
              <w:left w:val="single" w:sz="4" w:space="0" w:color="auto"/>
              <w:bottom w:val="single" w:sz="4" w:space="0" w:color="auto"/>
              <w:right w:val="single" w:sz="4" w:space="0" w:color="auto"/>
            </w:tcBorders>
            <w:hideMark/>
          </w:tcPr>
          <w:p w:rsidR="00913575" w:rsidRPr="0069737B" w:rsidRDefault="00913575" w:rsidP="00DD7380">
            <w:pPr>
              <w:suppressAutoHyphens/>
              <w:ind w:firstLine="0"/>
              <w:rPr>
                <w:rFonts w:cs="Arial"/>
                <w:color w:val="000000"/>
                <w:kern w:val="2"/>
                <w:lang w:eastAsia="ar-SA"/>
              </w:rPr>
            </w:pPr>
            <w:r w:rsidRPr="0069737B">
              <w:rPr>
                <w:rFonts w:cs="Arial"/>
                <w:color w:val="000000"/>
              </w:rPr>
              <w:t>Целевые индикаторы и показатели подпрограммы</w:t>
            </w:r>
          </w:p>
        </w:tc>
        <w:tc>
          <w:tcPr>
            <w:tcW w:w="3631" w:type="pct"/>
            <w:tcBorders>
              <w:top w:val="single" w:sz="4" w:space="0" w:color="auto"/>
              <w:left w:val="single" w:sz="4" w:space="0" w:color="auto"/>
              <w:bottom w:val="single" w:sz="4" w:space="0" w:color="auto"/>
              <w:right w:val="single" w:sz="4" w:space="0" w:color="auto"/>
            </w:tcBorders>
            <w:hideMark/>
          </w:tcPr>
          <w:p w:rsidR="00913575" w:rsidRPr="0069737B" w:rsidRDefault="00913575" w:rsidP="00DD7380">
            <w:pPr>
              <w:pStyle w:val="ConsPlusNormal"/>
              <w:widowControl/>
              <w:numPr>
                <w:ilvl w:val="0"/>
                <w:numId w:val="15"/>
              </w:numPr>
              <w:suppressAutoHyphens/>
              <w:autoSpaceDN/>
              <w:adjustRightInd/>
              <w:ind w:left="0" w:firstLine="0"/>
              <w:jc w:val="both"/>
              <w:rPr>
                <w:color w:val="000000"/>
                <w:kern w:val="2"/>
                <w:sz w:val="24"/>
                <w:szCs w:val="24"/>
                <w:lang w:eastAsia="ar-SA"/>
              </w:rPr>
            </w:pPr>
            <w:r w:rsidRPr="0069737B">
              <w:rPr>
                <w:color w:val="000000"/>
                <w:sz w:val="24"/>
                <w:szCs w:val="24"/>
              </w:rPr>
              <w:t>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содержания дороги и сооружений на них;</w:t>
            </w:r>
          </w:p>
          <w:p w:rsidR="00913575" w:rsidRPr="0069737B" w:rsidRDefault="00913575" w:rsidP="00DD7380">
            <w:pPr>
              <w:pStyle w:val="ConsPlusNormal"/>
              <w:widowControl/>
              <w:numPr>
                <w:ilvl w:val="0"/>
                <w:numId w:val="15"/>
              </w:numPr>
              <w:suppressAutoHyphens/>
              <w:autoSpaceDN/>
              <w:adjustRightInd/>
              <w:ind w:left="0" w:firstLine="0"/>
              <w:jc w:val="both"/>
              <w:rPr>
                <w:color w:val="000000"/>
                <w:sz w:val="24"/>
                <w:szCs w:val="24"/>
                <w:lang w:eastAsia="ar-SA"/>
              </w:rPr>
            </w:pPr>
            <w:r w:rsidRPr="0069737B">
              <w:rPr>
                <w:color w:val="000000"/>
                <w:sz w:val="24"/>
                <w:szCs w:val="24"/>
              </w:rPr>
              <w:t>Сохранение протяженности, соответствующей нормативным требованиям автомобильных дорог общего пользования местного значения за счет капитального ремонта автомобильных дорог.</w:t>
            </w:r>
          </w:p>
        </w:tc>
      </w:tr>
      <w:tr w:rsidR="00913575" w:rsidRPr="0069737B" w:rsidTr="00DD7380">
        <w:tc>
          <w:tcPr>
            <w:tcW w:w="1369" w:type="pct"/>
            <w:tcBorders>
              <w:top w:val="single" w:sz="4" w:space="0" w:color="auto"/>
              <w:left w:val="single" w:sz="4" w:space="0" w:color="auto"/>
              <w:bottom w:val="single" w:sz="4" w:space="0" w:color="auto"/>
              <w:right w:val="single" w:sz="4" w:space="0" w:color="auto"/>
            </w:tcBorders>
            <w:hideMark/>
          </w:tcPr>
          <w:p w:rsidR="00913575" w:rsidRPr="0069737B" w:rsidRDefault="00913575" w:rsidP="00DD7380">
            <w:pPr>
              <w:suppressAutoHyphens/>
              <w:ind w:firstLine="0"/>
              <w:rPr>
                <w:rFonts w:cs="Arial"/>
                <w:color w:val="000000"/>
                <w:kern w:val="2"/>
                <w:lang w:eastAsia="ar-SA"/>
              </w:rPr>
            </w:pPr>
            <w:r w:rsidRPr="0069737B">
              <w:rPr>
                <w:rFonts w:cs="Arial"/>
                <w:color w:val="000000"/>
              </w:rPr>
              <w:t>Срок реализации Подпрограммы</w:t>
            </w:r>
          </w:p>
        </w:tc>
        <w:tc>
          <w:tcPr>
            <w:tcW w:w="3631" w:type="pct"/>
            <w:tcBorders>
              <w:top w:val="single" w:sz="4" w:space="0" w:color="auto"/>
              <w:left w:val="single" w:sz="4" w:space="0" w:color="auto"/>
              <w:bottom w:val="single" w:sz="4" w:space="0" w:color="auto"/>
              <w:right w:val="single" w:sz="4" w:space="0" w:color="auto"/>
            </w:tcBorders>
            <w:hideMark/>
          </w:tcPr>
          <w:p w:rsidR="00913575" w:rsidRPr="0069737B" w:rsidRDefault="009F2324" w:rsidP="00DD7380">
            <w:pPr>
              <w:pStyle w:val="ConsPlusNormal"/>
              <w:widowControl/>
              <w:ind w:firstLine="0"/>
              <w:jc w:val="both"/>
              <w:rPr>
                <w:color w:val="000000"/>
                <w:sz w:val="24"/>
                <w:szCs w:val="24"/>
                <w:lang w:eastAsia="ar-SA"/>
              </w:rPr>
            </w:pPr>
            <w:r>
              <w:rPr>
                <w:color w:val="000000"/>
                <w:sz w:val="24"/>
                <w:szCs w:val="24"/>
              </w:rPr>
              <w:t>2025</w:t>
            </w:r>
            <w:r w:rsidR="00913575" w:rsidRPr="0069737B">
              <w:rPr>
                <w:color w:val="000000"/>
                <w:sz w:val="24"/>
                <w:szCs w:val="24"/>
              </w:rPr>
              <w:t>-2027 годы</w:t>
            </w:r>
          </w:p>
        </w:tc>
      </w:tr>
      <w:tr w:rsidR="00913575" w:rsidRPr="0069737B" w:rsidTr="00DD7380">
        <w:tc>
          <w:tcPr>
            <w:tcW w:w="1369" w:type="pct"/>
            <w:tcBorders>
              <w:top w:val="single" w:sz="4" w:space="0" w:color="auto"/>
              <w:left w:val="single" w:sz="4" w:space="0" w:color="auto"/>
              <w:bottom w:val="single" w:sz="4" w:space="0" w:color="auto"/>
              <w:right w:val="single" w:sz="4" w:space="0" w:color="auto"/>
            </w:tcBorders>
            <w:hideMark/>
          </w:tcPr>
          <w:p w:rsidR="00913575" w:rsidRPr="0069737B" w:rsidRDefault="00913575" w:rsidP="00DD7380">
            <w:pPr>
              <w:ind w:firstLine="0"/>
              <w:rPr>
                <w:rFonts w:cs="Arial"/>
                <w:color w:val="000000"/>
                <w:kern w:val="2"/>
                <w:lang w:eastAsia="ar-SA"/>
              </w:rPr>
            </w:pPr>
            <w:r w:rsidRPr="0069737B">
              <w:rPr>
                <w:rFonts w:cs="Arial"/>
                <w:color w:val="000000"/>
              </w:rPr>
              <w:t xml:space="preserve">Объемы и источники финансирования </w:t>
            </w:r>
          </w:p>
        </w:tc>
        <w:tc>
          <w:tcPr>
            <w:tcW w:w="3631" w:type="pct"/>
            <w:tcBorders>
              <w:top w:val="single" w:sz="4" w:space="0" w:color="auto"/>
              <w:left w:val="single" w:sz="4" w:space="0" w:color="auto"/>
              <w:bottom w:val="single" w:sz="4" w:space="0" w:color="auto"/>
              <w:right w:val="single" w:sz="4" w:space="0" w:color="auto"/>
            </w:tcBorders>
            <w:hideMark/>
          </w:tcPr>
          <w:p w:rsidR="00913575" w:rsidRPr="0069737B" w:rsidRDefault="00913575" w:rsidP="00DD7380">
            <w:pPr>
              <w:pStyle w:val="ConsPlusCell"/>
              <w:jc w:val="both"/>
              <w:rPr>
                <w:rFonts w:ascii="Arial" w:hAnsi="Arial" w:cs="Arial"/>
                <w:color w:val="000000"/>
                <w:kern w:val="2"/>
                <w:sz w:val="24"/>
                <w:szCs w:val="24"/>
                <w:lang w:eastAsia="ar-SA"/>
              </w:rPr>
            </w:pPr>
            <w:r w:rsidRPr="0069737B">
              <w:rPr>
                <w:rFonts w:ascii="Arial" w:hAnsi="Arial" w:cs="Arial"/>
                <w:color w:val="000000"/>
                <w:sz w:val="24"/>
                <w:szCs w:val="24"/>
              </w:rPr>
              <w:t>Источники финансирования – местный бюджет, субсидии из областного бюджета.</w:t>
            </w:r>
          </w:p>
          <w:p w:rsidR="00913575" w:rsidRPr="0069737B" w:rsidRDefault="00913575" w:rsidP="00DD7380">
            <w:pPr>
              <w:pStyle w:val="ConsPlusCell"/>
              <w:jc w:val="both"/>
              <w:rPr>
                <w:rFonts w:ascii="Arial" w:hAnsi="Arial" w:cs="Arial"/>
                <w:color w:val="000000"/>
                <w:sz w:val="24"/>
                <w:szCs w:val="24"/>
                <w:highlight w:val="yellow"/>
              </w:rPr>
            </w:pPr>
            <w:r w:rsidRPr="0069737B">
              <w:rPr>
                <w:rFonts w:ascii="Arial" w:hAnsi="Arial" w:cs="Arial"/>
                <w:color w:val="000000"/>
                <w:sz w:val="24"/>
                <w:szCs w:val="24"/>
              </w:rPr>
              <w:t>Общий объем финансирования подпрограммы составляет</w:t>
            </w:r>
            <w:r w:rsidR="003450E4">
              <w:rPr>
                <w:rFonts w:ascii="Arial" w:hAnsi="Arial" w:cs="Arial"/>
                <w:color w:val="000000"/>
                <w:sz w:val="24"/>
                <w:szCs w:val="24"/>
              </w:rPr>
              <w:t xml:space="preserve"> </w:t>
            </w:r>
            <w:r w:rsidR="00F667DD">
              <w:rPr>
                <w:rFonts w:ascii="Arial" w:hAnsi="Arial" w:cs="Arial"/>
                <w:color w:val="000000"/>
                <w:sz w:val="24"/>
                <w:szCs w:val="24"/>
              </w:rPr>
              <w:t>3465,9</w:t>
            </w:r>
            <w:r w:rsidRPr="0069737B">
              <w:rPr>
                <w:rFonts w:ascii="Arial" w:hAnsi="Arial" w:cs="Arial"/>
                <w:color w:val="000000"/>
                <w:sz w:val="24"/>
                <w:szCs w:val="24"/>
              </w:rPr>
              <w:t xml:space="preserve"> тыс. рублей, в т. ч. по годам:</w:t>
            </w:r>
          </w:p>
          <w:p w:rsidR="00913575" w:rsidRPr="0069737B" w:rsidRDefault="00913575" w:rsidP="00DD7380">
            <w:pPr>
              <w:pStyle w:val="ConsPlusCell"/>
              <w:jc w:val="both"/>
              <w:rPr>
                <w:rFonts w:ascii="Arial" w:hAnsi="Arial" w:cs="Arial"/>
                <w:color w:val="000000"/>
                <w:sz w:val="24"/>
                <w:szCs w:val="24"/>
              </w:rPr>
            </w:pPr>
          </w:p>
          <w:p w:rsidR="00913575" w:rsidRPr="0069737B" w:rsidRDefault="00913575" w:rsidP="00DD7380">
            <w:pPr>
              <w:pStyle w:val="ConsPlusCell"/>
              <w:jc w:val="both"/>
              <w:rPr>
                <w:rFonts w:ascii="Arial" w:hAnsi="Arial" w:cs="Arial"/>
                <w:color w:val="000000"/>
                <w:sz w:val="24"/>
                <w:szCs w:val="24"/>
              </w:rPr>
            </w:pPr>
            <w:r w:rsidRPr="0069737B">
              <w:rPr>
                <w:rFonts w:ascii="Arial" w:hAnsi="Arial" w:cs="Arial"/>
                <w:color w:val="000000"/>
                <w:sz w:val="24"/>
                <w:szCs w:val="24"/>
              </w:rPr>
              <w:t>2025г.-</w:t>
            </w:r>
            <w:r w:rsidR="00F667DD">
              <w:rPr>
                <w:rFonts w:ascii="Arial" w:hAnsi="Arial" w:cs="Arial"/>
                <w:color w:val="000000"/>
                <w:sz w:val="24"/>
                <w:szCs w:val="24"/>
              </w:rPr>
              <w:t>3465,9</w:t>
            </w:r>
            <w:r w:rsidRPr="0069737B">
              <w:rPr>
                <w:rFonts w:ascii="Arial" w:hAnsi="Arial" w:cs="Arial"/>
                <w:color w:val="000000"/>
                <w:sz w:val="24"/>
                <w:szCs w:val="24"/>
              </w:rPr>
              <w:t xml:space="preserve"> тыс. рублей</w:t>
            </w:r>
          </w:p>
          <w:p w:rsidR="00913575" w:rsidRPr="0069737B" w:rsidRDefault="00913575" w:rsidP="00DD7380">
            <w:pPr>
              <w:pStyle w:val="ConsPlusCell"/>
              <w:jc w:val="both"/>
              <w:rPr>
                <w:rFonts w:ascii="Arial" w:hAnsi="Arial" w:cs="Arial"/>
                <w:color w:val="000000"/>
                <w:sz w:val="24"/>
                <w:szCs w:val="24"/>
              </w:rPr>
            </w:pPr>
            <w:r w:rsidRPr="0069737B">
              <w:rPr>
                <w:rFonts w:ascii="Arial" w:hAnsi="Arial" w:cs="Arial"/>
                <w:color w:val="000000"/>
                <w:sz w:val="24"/>
                <w:szCs w:val="24"/>
              </w:rPr>
              <w:t xml:space="preserve">2026г.- </w:t>
            </w:r>
            <w:r w:rsidR="003450E4">
              <w:rPr>
                <w:rFonts w:ascii="Arial" w:hAnsi="Arial" w:cs="Arial"/>
                <w:color w:val="000000"/>
                <w:sz w:val="24"/>
                <w:szCs w:val="24"/>
              </w:rPr>
              <w:t>0,0</w:t>
            </w:r>
            <w:r w:rsidRPr="0069737B">
              <w:rPr>
                <w:rFonts w:ascii="Arial" w:hAnsi="Arial" w:cs="Arial"/>
                <w:color w:val="000000"/>
                <w:sz w:val="24"/>
                <w:szCs w:val="24"/>
              </w:rPr>
              <w:t xml:space="preserve"> тыс. рублей</w:t>
            </w:r>
          </w:p>
          <w:p w:rsidR="00913575" w:rsidRPr="0069737B" w:rsidRDefault="00913575" w:rsidP="00DD7380">
            <w:pPr>
              <w:pStyle w:val="ConsPlusCell"/>
              <w:jc w:val="both"/>
              <w:rPr>
                <w:rFonts w:ascii="Arial" w:hAnsi="Arial" w:cs="Arial"/>
                <w:color w:val="000000"/>
                <w:sz w:val="24"/>
                <w:szCs w:val="24"/>
              </w:rPr>
            </w:pPr>
            <w:r w:rsidRPr="0069737B">
              <w:rPr>
                <w:rFonts w:ascii="Arial" w:hAnsi="Arial" w:cs="Arial"/>
                <w:color w:val="000000"/>
                <w:sz w:val="24"/>
                <w:szCs w:val="24"/>
              </w:rPr>
              <w:t xml:space="preserve">2027г.- </w:t>
            </w:r>
            <w:r w:rsidR="003450E4">
              <w:rPr>
                <w:rFonts w:ascii="Arial" w:hAnsi="Arial" w:cs="Arial"/>
                <w:color w:val="000000"/>
                <w:sz w:val="24"/>
                <w:szCs w:val="24"/>
              </w:rPr>
              <w:t>0</w:t>
            </w:r>
            <w:r w:rsidR="00F667DD">
              <w:rPr>
                <w:rFonts w:ascii="Arial" w:hAnsi="Arial" w:cs="Arial"/>
                <w:color w:val="000000"/>
                <w:sz w:val="24"/>
                <w:szCs w:val="24"/>
              </w:rPr>
              <w:t>,0</w:t>
            </w:r>
            <w:r w:rsidR="003450E4">
              <w:rPr>
                <w:rFonts w:ascii="Arial" w:hAnsi="Arial" w:cs="Arial"/>
                <w:color w:val="000000"/>
                <w:sz w:val="24"/>
                <w:szCs w:val="24"/>
              </w:rPr>
              <w:t xml:space="preserve"> </w:t>
            </w:r>
            <w:r w:rsidRPr="0069737B">
              <w:rPr>
                <w:rFonts w:ascii="Arial" w:hAnsi="Arial" w:cs="Arial"/>
                <w:color w:val="000000"/>
                <w:sz w:val="24"/>
                <w:szCs w:val="24"/>
              </w:rPr>
              <w:t>тыс. рублей</w:t>
            </w:r>
          </w:p>
          <w:p w:rsidR="00913575" w:rsidRDefault="00913575" w:rsidP="00DD7380">
            <w:pPr>
              <w:pStyle w:val="ConsPlusCell"/>
              <w:jc w:val="both"/>
              <w:rPr>
                <w:rFonts w:ascii="Arial" w:hAnsi="Arial" w:cs="Arial"/>
                <w:color w:val="000000"/>
                <w:sz w:val="24"/>
                <w:szCs w:val="24"/>
                <w:lang w:eastAsia="ar-SA"/>
              </w:rPr>
            </w:pPr>
            <w:r w:rsidRPr="0069737B">
              <w:rPr>
                <w:rFonts w:ascii="Arial" w:hAnsi="Arial" w:cs="Arial"/>
                <w:color w:val="000000"/>
                <w:sz w:val="24"/>
                <w:szCs w:val="24"/>
              </w:rPr>
              <w:t>Объемы финансирования Подпрограммы за счет бюджетов всех уровней носят прогнозный характер и подлежат уточнению в установленном порядке при формировании бюджетов на очередной финансовый год.</w:t>
            </w:r>
          </w:p>
          <w:p w:rsidR="009F2324" w:rsidRPr="0069737B" w:rsidRDefault="009F2324" w:rsidP="00DD7380">
            <w:pPr>
              <w:pStyle w:val="ConsPlusCell"/>
              <w:jc w:val="both"/>
              <w:rPr>
                <w:rFonts w:ascii="Arial" w:hAnsi="Arial" w:cs="Arial"/>
                <w:color w:val="000000"/>
                <w:sz w:val="24"/>
                <w:szCs w:val="24"/>
                <w:lang w:eastAsia="ar-SA"/>
              </w:rPr>
            </w:pPr>
          </w:p>
        </w:tc>
      </w:tr>
      <w:tr w:rsidR="00913575" w:rsidRPr="0069737B" w:rsidTr="00DD7380">
        <w:tc>
          <w:tcPr>
            <w:tcW w:w="1369" w:type="pct"/>
            <w:tcBorders>
              <w:top w:val="single" w:sz="4" w:space="0" w:color="auto"/>
              <w:left w:val="single" w:sz="4" w:space="0" w:color="auto"/>
              <w:bottom w:val="single" w:sz="4" w:space="0" w:color="auto"/>
              <w:right w:val="single" w:sz="4" w:space="0" w:color="auto"/>
            </w:tcBorders>
            <w:hideMark/>
          </w:tcPr>
          <w:p w:rsidR="00913575" w:rsidRPr="0069737B" w:rsidRDefault="00913575" w:rsidP="00DD7380">
            <w:pPr>
              <w:suppressAutoHyphens/>
              <w:ind w:firstLine="0"/>
              <w:rPr>
                <w:rFonts w:cs="Arial"/>
                <w:color w:val="000000"/>
                <w:kern w:val="2"/>
                <w:lang w:eastAsia="ar-SA"/>
              </w:rPr>
            </w:pPr>
            <w:r w:rsidRPr="0069737B">
              <w:rPr>
                <w:rFonts w:cs="Arial"/>
                <w:color w:val="000000"/>
              </w:rPr>
              <w:lastRenderedPageBreak/>
              <w:t xml:space="preserve">Ожидаемые результаты реализации подпрограммы </w:t>
            </w:r>
          </w:p>
        </w:tc>
        <w:tc>
          <w:tcPr>
            <w:tcW w:w="3631" w:type="pct"/>
            <w:tcBorders>
              <w:top w:val="single" w:sz="4" w:space="0" w:color="auto"/>
              <w:left w:val="single" w:sz="4" w:space="0" w:color="auto"/>
              <w:bottom w:val="single" w:sz="4" w:space="0" w:color="auto"/>
              <w:right w:val="single" w:sz="4" w:space="0" w:color="auto"/>
            </w:tcBorders>
            <w:hideMark/>
          </w:tcPr>
          <w:p w:rsidR="00913575" w:rsidRPr="0069737B" w:rsidRDefault="00913575" w:rsidP="00DD7380">
            <w:pPr>
              <w:pStyle w:val="ConsPlusCell"/>
              <w:widowControl w:val="0"/>
              <w:numPr>
                <w:ilvl w:val="0"/>
                <w:numId w:val="16"/>
              </w:numPr>
              <w:suppressAutoHyphens/>
              <w:autoSpaceDN/>
              <w:adjustRightInd/>
              <w:ind w:left="0" w:firstLine="0"/>
              <w:jc w:val="both"/>
              <w:rPr>
                <w:rFonts w:ascii="Arial" w:hAnsi="Arial" w:cs="Arial"/>
                <w:color w:val="000000"/>
                <w:kern w:val="2"/>
                <w:sz w:val="24"/>
                <w:szCs w:val="24"/>
                <w:lang w:eastAsia="ar-SA"/>
              </w:rPr>
            </w:pPr>
            <w:r w:rsidRPr="0069737B">
              <w:rPr>
                <w:rFonts w:ascii="Arial" w:hAnsi="Arial" w:cs="Arial"/>
                <w:color w:val="000000"/>
                <w:sz w:val="24"/>
                <w:szCs w:val="24"/>
              </w:rPr>
              <w:t>Приведение дорожного покрытия в соответствие существующим правилам и нормам;</w:t>
            </w:r>
          </w:p>
          <w:p w:rsidR="00913575" w:rsidRPr="0069737B" w:rsidRDefault="00913575" w:rsidP="00DD7380">
            <w:pPr>
              <w:pStyle w:val="ConsPlusCell"/>
              <w:widowControl w:val="0"/>
              <w:numPr>
                <w:ilvl w:val="0"/>
                <w:numId w:val="16"/>
              </w:numPr>
              <w:suppressAutoHyphens/>
              <w:autoSpaceDN/>
              <w:adjustRightInd/>
              <w:ind w:left="0" w:firstLine="0"/>
              <w:jc w:val="both"/>
              <w:rPr>
                <w:rFonts w:ascii="Arial" w:hAnsi="Arial" w:cs="Arial"/>
                <w:color w:val="000000"/>
                <w:sz w:val="24"/>
                <w:szCs w:val="24"/>
              </w:rPr>
            </w:pPr>
            <w:r w:rsidRPr="0069737B">
              <w:rPr>
                <w:rFonts w:ascii="Arial" w:hAnsi="Arial" w:cs="Arial"/>
                <w:color w:val="000000"/>
                <w:sz w:val="24"/>
                <w:szCs w:val="24"/>
              </w:rPr>
              <w:t>Ликвидация имеющихся на территории Бугаевского сельского поселения очагов аварийности;</w:t>
            </w:r>
          </w:p>
          <w:p w:rsidR="00913575" w:rsidRPr="0069737B" w:rsidRDefault="00913575" w:rsidP="00DD7380">
            <w:pPr>
              <w:pStyle w:val="ConsPlusCell"/>
              <w:widowControl w:val="0"/>
              <w:numPr>
                <w:ilvl w:val="0"/>
                <w:numId w:val="16"/>
              </w:numPr>
              <w:suppressAutoHyphens/>
              <w:autoSpaceDN/>
              <w:adjustRightInd/>
              <w:ind w:left="0" w:firstLine="0"/>
              <w:jc w:val="both"/>
              <w:rPr>
                <w:rFonts w:ascii="Arial" w:hAnsi="Arial" w:cs="Arial"/>
                <w:color w:val="000000"/>
                <w:sz w:val="24"/>
                <w:szCs w:val="24"/>
              </w:rPr>
            </w:pPr>
            <w:r w:rsidRPr="0069737B">
              <w:rPr>
                <w:rFonts w:ascii="Arial" w:hAnsi="Arial" w:cs="Arial"/>
                <w:color w:val="000000"/>
                <w:sz w:val="24"/>
                <w:szCs w:val="24"/>
              </w:rPr>
              <w:t>Повышение уровня защищенности участников дорожного движения от дорожно-транспортных происшествий, их последствий;</w:t>
            </w:r>
          </w:p>
          <w:p w:rsidR="00913575" w:rsidRPr="0069737B" w:rsidRDefault="00913575" w:rsidP="00DD7380">
            <w:pPr>
              <w:pStyle w:val="ConsPlusCell"/>
              <w:widowControl w:val="0"/>
              <w:numPr>
                <w:ilvl w:val="0"/>
                <w:numId w:val="16"/>
              </w:numPr>
              <w:suppressAutoHyphens/>
              <w:autoSpaceDN/>
              <w:adjustRightInd/>
              <w:ind w:left="0" w:firstLine="0"/>
              <w:jc w:val="both"/>
              <w:rPr>
                <w:rFonts w:ascii="Arial" w:hAnsi="Arial" w:cs="Arial"/>
                <w:color w:val="000000"/>
                <w:sz w:val="24"/>
                <w:szCs w:val="24"/>
                <w:lang w:eastAsia="ar-SA"/>
              </w:rPr>
            </w:pPr>
            <w:r w:rsidRPr="0069737B">
              <w:rPr>
                <w:rFonts w:ascii="Arial" w:hAnsi="Arial" w:cs="Arial"/>
                <w:color w:val="000000"/>
                <w:sz w:val="24"/>
                <w:szCs w:val="24"/>
              </w:rPr>
              <w:t>Развитие транспортной инфраструктуры в сельском поселении.</w:t>
            </w:r>
          </w:p>
        </w:tc>
      </w:tr>
    </w:tbl>
    <w:p w:rsidR="00913575" w:rsidRPr="0069737B" w:rsidRDefault="00913575" w:rsidP="00913575">
      <w:pPr>
        <w:ind w:firstLine="709"/>
        <w:rPr>
          <w:rFonts w:cs="Arial"/>
          <w:color w:val="000000"/>
          <w:kern w:val="2"/>
          <w:lang w:eastAsia="ar-SA"/>
        </w:rPr>
      </w:pPr>
    </w:p>
    <w:p w:rsidR="00913575" w:rsidRPr="0069737B" w:rsidRDefault="00913575" w:rsidP="00913575">
      <w:pPr>
        <w:pStyle w:val="aff0"/>
        <w:numPr>
          <w:ilvl w:val="3"/>
          <w:numId w:val="16"/>
        </w:numPr>
        <w:ind w:left="0" w:firstLine="709"/>
        <w:rPr>
          <w:rFonts w:cs="Arial"/>
          <w:color w:val="000000"/>
        </w:rPr>
      </w:pPr>
      <w:r w:rsidRPr="0069737B">
        <w:rPr>
          <w:rFonts w:cs="Arial"/>
          <w:color w:val="000000"/>
        </w:rPr>
        <w:t>Характеристика сферы реализации подпрограммы, описание основных проблем в указанной сфере и прогноз ее развития</w:t>
      </w:r>
    </w:p>
    <w:p w:rsidR="00913575" w:rsidRPr="0069737B" w:rsidRDefault="00913575" w:rsidP="00913575">
      <w:pPr>
        <w:ind w:firstLine="709"/>
        <w:rPr>
          <w:rFonts w:cs="Arial"/>
          <w:color w:val="000000"/>
        </w:rPr>
      </w:pPr>
    </w:p>
    <w:p w:rsidR="00913575" w:rsidRPr="0069737B" w:rsidRDefault="00913575" w:rsidP="00913575">
      <w:pPr>
        <w:ind w:firstLine="709"/>
        <w:rPr>
          <w:rFonts w:cs="Arial"/>
          <w:color w:val="000000"/>
        </w:rPr>
      </w:pPr>
      <w:r w:rsidRPr="0069737B">
        <w:rPr>
          <w:rFonts w:cs="Arial"/>
          <w:color w:val="000000"/>
        </w:rPr>
        <w:t>Одним из направлений деятельности государства по финансированию дорожного хозяйства является максимальное удовлетворение потребности населения и экономики страны в автомобильных дорогах с высокими потребительскими свойствами при минимальных и ограниченных финансовых ресурсах.</w:t>
      </w:r>
    </w:p>
    <w:p w:rsidR="00913575" w:rsidRPr="0069737B" w:rsidRDefault="00913575" w:rsidP="00913575">
      <w:pPr>
        <w:ind w:firstLine="709"/>
        <w:rPr>
          <w:rStyle w:val="apple-converted-space"/>
          <w:color w:val="000000"/>
        </w:rPr>
      </w:pPr>
      <w:r w:rsidRPr="0069737B">
        <w:rPr>
          <w:rFonts w:cs="Arial"/>
          <w:color w:val="000000"/>
        </w:rPr>
        <w:t>Сеть автомобильных дорог обеспечивает мобильность населения и доступ к материальным ресурсам, позволяет расширить производственные возможности экономики за счет снижения транспортных издержек и затрат времени на перевозки.</w:t>
      </w:r>
    </w:p>
    <w:p w:rsidR="00913575" w:rsidRPr="0069737B" w:rsidRDefault="00913575" w:rsidP="00913575">
      <w:pPr>
        <w:ind w:firstLine="709"/>
        <w:rPr>
          <w:rStyle w:val="apple-converted-space"/>
          <w:color w:val="000000"/>
        </w:rPr>
      </w:pPr>
      <w:r w:rsidRPr="0069737B">
        <w:rPr>
          <w:rFonts w:cs="Arial"/>
          <w:color w:val="000000"/>
        </w:rPr>
        <w:t>Оценка влияния дорожного хозяйства на экономику включает целый ряд более сложных проблем, чем оценка экономических затрат. Это определяется рядом причин. Во-первых, ряд положительных результатов, таких,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 не может быть выражен в денежном эквиваленте. Во-вторых, результат в форме снижения транспортных затрат, который касается большого количества граждан, трудно спрогнозировать. В-третьих, некоторые положительные результаты, связанные с совершенствованием сети автомобильных дорог, могут быть достигнуты в различных сферах экономики. Поэтому оценить их в количественных показателях не всегда представляется возможным.</w:t>
      </w:r>
    </w:p>
    <w:p w:rsidR="00913575" w:rsidRPr="0069737B" w:rsidRDefault="00913575" w:rsidP="00913575">
      <w:pPr>
        <w:ind w:firstLine="709"/>
        <w:rPr>
          <w:rFonts w:cs="Arial"/>
          <w:color w:val="000000"/>
        </w:rPr>
      </w:pPr>
      <w:r w:rsidRPr="0069737B">
        <w:rPr>
          <w:rFonts w:cs="Arial"/>
          <w:color w:val="000000"/>
        </w:rPr>
        <w:t>Показателями улучшения состояния дорожной сети являются:</w:t>
      </w:r>
    </w:p>
    <w:p w:rsidR="00913575" w:rsidRPr="0069737B" w:rsidRDefault="00913575" w:rsidP="00913575">
      <w:pPr>
        <w:ind w:firstLine="709"/>
        <w:rPr>
          <w:rFonts w:cs="Arial"/>
          <w:color w:val="000000"/>
        </w:rPr>
      </w:pPr>
      <w:r w:rsidRPr="0069737B">
        <w:rPr>
          <w:rFonts w:cs="Arial"/>
          <w:color w:val="000000"/>
        </w:rPr>
        <w:t>• снижение текущих издержек, в первую очередь для пользователей автомобильных дорог;</w:t>
      </w:r>
    </w:p>
    <w:p w:rsidR="00913575" w:rsidRPr="0069737B" w:rsidRDefault="00913575" w:rsidP="00913575">
      <w:pPr>
        <w:ind w:firstLine="709"/>
        <w:rPr>
          <w:rFonts w:cs="Arial"/>
          <w:color w:val="000000"/>
        </w:rPr>
      </w:pPr>
      <w:r w:rsidRPr="0069737B">
        <w:rPr>
          <w:rFonts w:cs="Arial"/>
          <w:color w:val="000000"/>
        </w:rPr>
        <w:t>• стимулирование общего экономического развития прилегающих территорий;</w:t>
      </w:r>
    </w:p>
    <w:p w:rsidR="00913575" w:rsidRPr="0069737B" w:rsidRDefault="00913575" w:rsidP="00913575">
      <w:pPr>
        <w:ind w:firstLine="709"/>
        <w:rPr>
          <w:rStyle w:val="apple-converted-space"/>
          <w:color w:val="000000"/>
        </w:rPr>
      </w:pPr>
      <w:r w:rsidRPr="0069737B">
        <w:rPr>
          <w:rFonts w:cs="Arial"/>
          <w:color w:val="000000"/>
        </w:rPr>
        <w:t>• снижение числа дорожно-транспортных происшествий и нанесенного материального ущерба;</w:t>
      </w:r>
    </w:p>
    <w:p w:rsidR="00913575" w:rsidRPr="0069737B" w:rsidRDefault="00913575" w:rsidP="00913575">
      <w:pPr>
        <w:ind w:firstLine="709"/>
        <w:rPr>
          <w:rStyle w:val="apple-converted-space"/>
          <w:color w:val="000000"/>
        </w:rPr>
      </w:pPr>
      <w:r w:rsidRPr="0069737B">
        <w:rPr>
          <w:rFonts w:cs="Arial"/>
          <w:color w:val="000000"/>
        </w:rPr>
        <w:t>• повышение комфорта и удобства поездок.</w:t>
      </w:r>
    </w:p>
    <w:p w:rsidR="00913575" w:rsidRPr="0069737B" w:rsidRDefault="00913575" w:rsidP="00913575">
      <w:pPr>
        <w:ind w:firstLine="709"/>
        <w:rPr>
          <w:rFonts w:cs="Arial"/>
          <w:color w:val="000000"/>
        </w:rPr>
      </w:pPr>
      <w:r w:rsidRPr="0069737B">
        <w:rPr>
          <w:rFonts w:cs="Arial"/>
          <w:color w:val="000000"/>
        </w:rPr>
        <w:t>В целом улучшение «дорожных условий» приводит к:</w:t>
      </w:r>
    </w:p>
    <w:p w:rsidR="00913575" w:rsidRPr="0069737B" w:rsidRDefault="00913575" w:rsidP="00913575">
      <w:pPr>
        <w:ind w:firstLine="709"/>
        <w:rPr>
          <w:rFonts w:cs="Arial"/>
          <w:color w:val="000000"/>
        </w:rPr>
      </w:pPr>
      <w:r w:rsidRPr="0069737B">
        <w:rPr>
          <w:rFonts w:cs="Arial"/>
          <w:color w:val="000000"/>
        </w:rPr>
        <w:t>• сокращению времени на перевозки грузов и пассажиров (за счет увеличения скорости движения);</w:t>
      </w:r>
    </w:p>
    <w:p w:rsidR="00913575" w:rsidRPr="0069737B" w:rsidRDefault="00913575" w:rsidP="00913575">
      <w:pPr>
        <w:ind w:firstLine="709"/>
        <w:rPr>
          <w:rStyle w:val="apple-converted-space"/>
          <w:color w:val="000000"/>
        </w:rPr>
      </w:pPr>
      <w:r w:rsidRPr="0069737B">
        <w:rPr>
          <w:rFonts w:cs="Arial"/>
          <w:color w:val="000000"/>
        </w:rPr>
        <w:t>• снижению стоимости перевозок (за счет сокращения расхода горюче-смазочных материалов (далее – ГСМ), снижения износа транспортных средств из-за неудовлетворительного качества дорог, повышения производительности труда);</w:t>
      </w:r>
    </w:p>
    <w:p w:rsidR="00913575" w:rsidRPr="0069737B" w:rsidRDefault="00913575" w:rsidP="00913575">
      <w:pPr>
        <w:ind w:firstLine="709"/>
        <w:rPr>
          <w:rStyle w:val="apple-converted-space"/>
          <w:color w:val="000000"/>
        </w:rPr>
      </w:pPr>
      <w:r w:rsidRPr="0069737B">
        <w:rPr>
          <w:rFonts w:cs="Arial"/>
          <w:color w:val="000000"/>
        </w:rPr>
        <w:t>• повышению спроса на услуги дорожного сервиса;</w:t>
      </w:r>
    </w:p>
    <w:p w:rsidR="00913575" w:rsidRPr="0069737B" w:rsidRDefault="00913575" w:rsidP="00913575">
      <w:pPr>
        <w:ind w:firstLine="709"/>
        <w:rPr>
          <w:rStyle w:val="apple-converted-space"/>
          <w:color w:val="000000"/>
        </w:rPr>
      </w:pPr>
      <w:r w:rsidRPr="0069737B">
        <w:rPr>
          <w:rFonts w:cs="Arial"/>
          <w:color w:val="000000"/>
        </w:rPr>
        <w:t>• повышению транспортной доступности;</w:t>
      </w:r>
    </w:p>
    <w:p w:rsidR="00913575" w:rsidRPr="0069737B" w:rsidRDefault="00913575" w:rsidP="00913575">
      <w:pPr>
        <w:ind w:firstLine="709"/>
        <w:rPr>
          <w:rFonts w:cs="Arial"/>
          <w:color w:val="000000"/>
        </w:rPr>
      </w:pPr>
      <w:r w:rsidRPr="0069737B">
        <w:rPr>
          <w:rFonts w:cs="Arial"/>
          <w:color w:val="000000"/>
        </w:rPr>
        <w:t>• совершенствование и развитие дворовых территорий многоквартирных домов, проездов к дворовым территориям многоквартирных домов;</w:t>
      </w:r>
    </w:p>
    <w:p w:rsidR="00913575" w:rsidRPr="0069737B" w:rsidRDefault="00913575" w:rsidP="00913575">
      <w:pPr>
        <w:ind w:firstLine="709"/>
        <w:rPr>
          <w:rStyle w:val="apple-converted-space"/>
          <w:color w:val="000000"/>
        </w:rPr>
      </w:pPr>
      <w:r w:rsidRPr="0069737B">
        <w:rPr>
          <w:rFonts w:cs="Arial"/>
          <w:color w:val="000000"/>
        </w:rPr>
        <w:lastRenderedPageBreak/>
        <w:t>• сокращению числа дорожно-транспортных происшествий и пострадавших в них;</w:t>
      </w:r>
    </w:p>
    <w:p w:rsidR="00913575" w:rsidRPr="0069737B" w:rsidRDefault="00913575" w:rsidP="00913575">
      <w:pPr>
        <w:ind w:firstLine="709"/>
        <w:rPr>
          <w:rStyle w:val="apple-converted-space"/>
          <w:color w:val="000000"/>
        </w:rPr>
      </w:pPr>
      <w:r w:rsidRPr="0069737B">
        <w:rPr>
          <w:rFonts w:cs="Arial"/>
          <w:color w:val="000000"/>
        </w:rPr>
        <w:t>• улучшению экологической ситуации (за счет роста скорости движения, уменьшения расхода ГСМ).</w:t>
      </w:r>
    </w:p>
    <w:p w:rsidR="00913575" w:rsidRPr="0069737B" w:rsidRDefault="00913575" w:rsidP="00913575">
      <w:pPr>
        <w:ind w:firstLine="709"/>
        <w:rPr>
          <w:rFonts w:cs="Arial"/>
          <w:color w:val="000000"/>
        </w:rPr>
      </w:pPr>
      <w:r w:rsidRPr="0069737B">
        <w:rPr>
          <w:rFonts w:cs="Arial"/>
          <w:color w:val="000000"/>
        </w:rPr>
        <w:t xml:space="preserve">Автомобильные дороги имеют большое значение для Бугаевского сельского поселения. Протяженность автомобильных дорог местного значения по составляет </w:t>
      </w:r>
      <w:smartTag w:uri="urn:schemas-microsoft-com:office:smarttags" w:element="metricconverter">
        <w:smartTagPr>
          <w:attr w:name="ProductID" w:val="29,9 км"/>
        </w:smartTagPr>
        <w:r w:rsidRPr="009F2324">
          <w:rPr>
            <w:rFonts w:cs="Arial"/>
            <w:color w:val="000000"/>
          </w:rPr>
          <w:t>29,9</w:t>
        </w:r>
        <w:r w:rsidRPr="0069737B">
          <w:rPr>
            <w:rFonts w:cs="Arial"/>
            <w:color w:val="000000"/>
          </w:rPr>
          <w:t xml:space="preserve"> км</w:t>
        </w:r>
      </w:smartTag>
      <w:r w:rsidRPr="0069737B">
        <w:rPr>
          <w:rFonts w:cs="Arial"/>
          <w:color w:val="000000"/>
        </w:rPr>
        <w:t>. Вследствие постоянного «недоремонта» проезжей части улиц их состояние в настоящее время не соответствует существующим нормативным требованиям, на этих дорогах наблюдается заметное снижение скорости движения, ухудшение общего экологического состояния поселка. В дальнейшем ремонт и восстановление предусматривается в программе за счет средств дорожного фонда Бугаевского сельского поселения. Программой предусмотрено выделение средств на содержание местных дорог общего пользования и придорожной территории.</w:t>
      </w:r>
    </w:p>
    <w:p w:rsidR="00913575" w:rsidRPr="0069737B" w:rsidRDefault="00913575" w:rsidP="00913575">
      <w:pPr>
        <w:ind w:firstLine="709"/>
        <w:rPr>
          <w:rStyle w:val="apple-converted-space"/>
          <w:color w:val="000000"/>
        </w:rPr>
      </w:pPr>
      <w:r w:rsidRPr="0069737B">
        <w:rPr>
          <w:rFonts w:cs="Arial"/>
          <w:color w:val="000000"/>
        </w:rPr>
        <w:t>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 приводит к несоблюдению межремонтных сроков, накоплению количества не отремонтированных участков, увеличению количества участков с уровнем загрузки выше нормативного и участков с неудовлетворительным транспортно-эксплуатационным состоянием, на которых необходимо проведение реконструкции.</w:t>
      </w:r>
    </w:p>
    <w:p w:rsidR="00913575" w:rsidRPr="0069737B" w:rsidRDefault="00913575" w:rsidP="00913575">
      <w:pPr>
        <w:ind w:firstLine="709"/>
        <w:rPr>
          <w:rFonts w:cs="Arial"/>
          <w:color w:val="000000"/>
        </w:rPr>
      </w:pPr>
      <w:r w:rsidRPr="0069737B">
        <w:rPr>
          <w:rFonts w:cs="Arial"/>
          <w:color w:val="000000"/>
        </w:rPr>
        <w:t>Учитывая вышеизложенное,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Применение программно-целевого метода в развитии дорожного хозяйства в Бугаевском сельском поселении позволит системно направлять средства на решение неотложных проблем дорожной отрасли в условиях ограниченных финансовых ресурсов.</w:t>
      </w:r>
    </w:p>
    <w:p w:rsidR="00913575" w:rsidRPr="0069737B" w:rsidRDefault="00913575" w:rsidP="00913575">
      <w:pPr>
        <w:ind w:firstLine="709"/>
        <w:rPr>
          <w:rFonts w:cs="Arial"/>
          <w:color w:val="000000"/>
        </w:rPr>
      </w:pPr>
    </w:p>
    <w:p w:rsidR="00913575" w:rsidRPr="0069737B" w:rsidRDefault="00913575" w:rsidP="00913575">
      <w:pPr>
        <w:pStyle w:val="aff0"/>
        <w:numPr>
          <w:ilvl w:val="3"/>
          <w:numId w:val="16"/>
        </w:numPr>
        <w:ind w:left="0" w:firstLine="709"/>
        <w:rPr>
          <w:rFonts w:cs="Arial"/>
          <w:color w:val="000000"/>
        </w:rPr>
      </w:pPr>
      <w:r w:rsidRPr="0069737B">
        <w:rPr>
          <w:rFonts w:cs="Arial"/>
          <w:color w:val="000000"/>
        </w:rPr>
        <w:t>Основная цель и задачи подпрограммы</w:t>
      </w:r>
    </w:p>
    <w:p w:rsidR="00913575" w:rsidRPr="0069737B" w:rsidRDefault="00913575" w:rsidP="00913575">
      <w:pPr>
        <w:ind w:firstLine="709"/>
        <w:rPr>
          <w:rStyle w:val="apple-converted-space"/>
          <w:color w:val="000000"/>
        </w:rPr>
      </w:pPr>
    </w:p>
    <w:p w:rsidR="00913575" w:rsidRPr="0069737B" w:rsidRDefault="00913575" w:rsidP="00913575">
      <w:pPr>
        <w:ind w:firstLine="709"/>
        <w:rPr>
          <w:rFonts w:cs="Arial"/>
          <w:color w:val="000000"/>
        </w:rPr>
      </w:pPr>
      <w:r w:rsidRPr="0069737B">
        <w:rPr>
          <w:rFonts w:cs="Arial"/>
          <w:color w:val="000000"/>
        </w:rPr>
        <w:t>Основной целью настоящей Программы является развитие автомобильных дорог в соответствии с потребностями населения, темпами экономического развития поселения, ростом уровня автомобилизации и объемов автомобильных перевозок.</w:t>
      </w:r>
    </w:p>
    <w:p w:rsidR="00913575" w:rsidRPr="0069737B" w:rsidRDefault="00913575" w:rsidP="00913575">
      <w:pPr>
        <w:ind w:firstLine="709"/>
        <w:rPr>
          <w:rFonts w:cs="Arial"/>
          <w:color w:val="000000"/>
        </w:rPr>
      </w:pPr>
      <w:r w:rsidRPr="0069737B">
        <w:rPr>
          <w:rFonts w:cs="Arial"/>
          <w:color w:val="000000"/>
        </w:rPr>
        <w:t>Настоящей Программой предусмотрены следующие основные задачи:</w:t>
      </w:r>
    </w:p>
    <w:p w:rsidR="00913575" w:rsidRPr="0069737B" w:rsidRDefault="00913575" w:rsidP="00913575">
      <w:pPr>
        <w:ind w:firstLine="709"/>
        <w:rPr>
          <w:rStyle w:val="apple-converted-space"/>
          <w:color w:val="000000"/>
        </w:rPr>
      </w:pPr>
      <w:r w:rsidRPr="0069737B">
        <w:rPr>
          <w:rFonts w:cs="Arial"/>
          <w:color w:val="000000"/>
        </w:rPr>
        <w:t>• обеспечение сохранности существующей дорожной сети, приоритетное выполнение работ по проектированию, строительству (реконструкции), капитальному ремонту, ремонту и содержанию автомобильных дорог местного значения и искусственных сооружений на них с целью улучшения их транспортно-эксплуатационного состояния и пропускной способности;</w:t>
      </w:r>
    </w:p>
    <w:p w:rsidR="00913575" w:rsidRPr="0069737B" w:rsidRDefault="00913575" w:rsidP="00913575">
      <w:pPr>
        <w:ind w:firstLine="709"/>
        <w:rPr>
          <w:rStyle w:val="apple-converted-space"/>
          <w:color w:val="000000"/>
        </w:rPr>
      </w:pPr>
      <w:r w:rsidRPr="0069737B">
        <w:rPr>
          <w:rFonts w:cs="Arial"/>
          <w:color w:val="000000"/>
        </w:rPr>
        <w:t>• улучшение потребительских свойств автомобильных дорог;</w:t>
      </w:r>
    </w:p>
    <w:p w:rsidR="00913575" w:rsidRPr="0069737B" w:rsidRDefault="00913575" w:rsidP="00913575">
      <w:pPr>
        <w:ind w:firstLine="709"/>
        <w:rPr>
          <w:rStyle w:val="apple-converted-space"/>
          <w:color w:val="000000"/>
        </w:rPr>
      </w:pPr>
      <w:r w:rsidRPr="0069737B">
        <w:rPr>
          <w:rFonts w:cs="Arial"/>
          <w:color w:val="000000"/>
        </w:rPr>
        <w:t>• повышение безопасности дорожного движения, сокращение количества и величины потерь от дорожно-транспортных происшествий;</w:t>
      </w:r>
    </w:p>
    <w:p w:rsidR="00913575" w:rsidRPr="0069737B" w:rsidRDefault="00913575" w:rsidP="00913575">
      <w:pPr>
        <w:ind w:firstLine="709"/>
        <w:rPr>
          <w:rStyle w:val="apple-converted-space"/>
          <w:color w:val="000000"/>
        </w:rPr>
      </w:pPr>
      <w:r w:rsidRPr="0069737B">
        <w:rPr>
          <w:rFonts w:cs="Arial"/>
          <w:color w:val="000000"/>
        </w:rPr>
        <w:t>• снижение отрицательного воздействия транспортно-дорожного комплекса на окружающую среду;</w:t>
      </w:r>
    </w:p>
    <w:p w:rsidR="00913575" w:rsidRPr="0069737B" w:rsidRDefault="00913575" w:rsidP="00913575">
      <w:pPr>
        <w:ind w:firstLine="709"/>
        <w:rPr>
          <w:rStyle w:val="apple-converted-space"/>
          <w:color w:val="000000"/>
        </w:rPr>
      </w:pPr>
      <w:r w:rsidRPr="0069737B">
        <w:rPr>
          <w:rFonts w:cs="Arial"/>
          <w:color w:val="000000"/>
        </w:rPr>
        <w:t>• повышение качества дорожных работ с использованием новых технологий и материалов, увеличение периода ответственности подрядных организаций за выполненные работы;</w:t>
      </w:r>
    </w:p>
    <w:p w:rsidR="00913575" w:rsidRPr="0069737B" w:rsidRDefault="00913575" w:rsidP="00913575">
      <w:pPr>
        <w:ind w:firstLine="709"/>
        <w:rPr>
          <w:rFonts w:cs="Arial"/>
          <w:color w:val="000000"/>
        </w:rPr>
      </w:pPr>
      <w:r w:rsidRPr="0069737B">
        <w:rPr>
          <w:rFonts w:cs="Arial"/>
          <w:color w:val="000000"/>
        </w:rPr>
        <w:t>• приведение в нормативное состояние улично-дорожной сети поселения.</w:t>
      </w:r>
    </w:p>
    <w:p w:rsidR="00913575" w:rsidRPr="0069737B" w:rsidRDefault="00913575" w:rsidP="00913575">
      <w:pPr>
        <w:ind w:firstLine="709"/>
        <w:rPr>
          <w:rFonts w:cs="Arial"/>
          <w:color w:val="000000"/>
        </w:rPr>
      </w:pPr>
    </w:p>
    <w:p w:rsidR="00913575" w:rsidRPr="0069737B" w:rsidRDefault="00913575" w:rsidP="00913575">
      <w:pPr>
        <w:pStyle w:val="aff0"/>
        <w:numPr>
          <w:ilvl w:val="3"/>
          <w:numId w:val="16"/>
        </w:numPr>
        <w:ind w:left="0" w:firstLine="709"/>
        <w:rPr>
          <w:rFonts w:cs="Arial"/>
          <w:color w:val="000000"/>
        </w:rPr>
      </w:pPr>
      <w:r w:rsidRPr="0069737B">
        <w:rPr>
          <w:rFonts w:cs="Arial"/>
          <w:color w:val="000000"/>
        </w:rPr>
        <w:lastRenderedPageBreak/>
        <w:t>Ресурсное обеспечение подпрограммы</w:t>
      </w:r>
    </w:p>
    <w:p w:rsidR="00913575" w:rsidRPr="0069737B" w:rsidRDefault="00913575" w:rsidP="00913575">
      <w:pPr>
        <w:pStyle w:val="aff0"/>
        <w:ind w:left="0" w:firstLine="709"/>
        <w:rPr>
          <w:rStyle w:val="apple-converted-space"/>
          <w:color w:val="000000"/>
        </w:rPr>
      </w:pPr>
    </w:p>
    <w:p w:rsidR="00913575" w:rsidRPr="0069737B" w:rsidRDefault="00913575" w:rsidP="00913575">
      <w:pPr>
        <w:ind w:firstLine="709"/>
        <w:rPr>
          <w:rStyle w:val="apple-converted-space"/>
          <w:color w:val="000000"/>
        </w:rPr>
      </w:pPr>
      <w:r w:rsidRPr="0069737B">
        <w:rPr>
          <w:rFonts w:cs="Arial"/>
          <w:color w:val="000000"/>
        </w:rPr>
        <w:t>Потребность в финансовых, материальных и трудовых ресурсах для реализации подпрограммы складывается из ресурсов, необходимых для реконструкции, капитального ремонта, ремонта, содержания автомобильных дорог и искусственных сооружений на них, и мероприятий по ремонту дворовых территорий, проездов к дворовым территориям многоквартирных домов. В ходе реализации будет широко применяться конкурсная система закупок материалов, оборудования, выполнения подрядных работ на основе отбора наиболее выгодных предложений.</w:t>
      </w:r>
    </w:p>
    <w:p w:rsidR="00913575" w:rsidRPr="0069737B" w:rsidRDefault="00913575" w:rsidP="00913575">
      <w:pPr>
        <w:ind w:firstLine="709"/>
        <w:rPr>
          <w:rStyle w:val="apple-converted-space"/>
          <w:color w:val="000000"/>
        </w:rPr>
      </w:pPr>
      <w:r w:rsidRPr="0069737B">
        <w:rPr>
          <w:rFonts w:cs="Arial"/>
          <w:color w:val="000000"/>
        </w:rPr>
        <w:t>Финансирование подпрограммы осуществляется исходя из утвержденных бюджетом Бугаевского сельского поселения</w:t>
      </w:r>
      <w:r w:rsidRPr="0069737B">
        <w:rPr>
          <w:rStyle w:val="apple-converted-space"/>
          <w:color w:val="000000"/>
        </w:rPr>
        <w:t xml:space="preserve"> средств.</w:t>
      </w:r>
    </w:p>
    <w:p w:rsidR="00913575" w:rsidRPr="0069737B" w:rsidRDefault="00913575" w:rsidP="00913575">
      <w:pPr>
        <w:ind w:firstLine="709"/>
        <w:rPr>
          <w:rFonts w:cs="Arial"/>
          <w:color w:val="000000"/>
        </w:rPr>
      </w:pPr>
      <w:r w:rsidRPr="0069737B">
        <w:rPr>
          <w:rFonts w:cs="Arial"/>
          <w:color w:val="000000"/>
        </w:rPr>
        <w:t>Финансирование подпрограммы уточняется по стоимости дорожных работ исходя из повышения цен на основные материалы, используемые при строительстве, реконструкции, модернизации автомобильных дорог, а также изменения тарифов на паспортизацию, инвентаризацию объектов недвижимости и прочие виды работ, включенных в данную подпрограмму.</w:t>
      </w:r>
    </w:p>
    <w:p w:rsidR="00913575" w:rsidRPr="0069737B" w:rsidRDefault="00913575" w:rsidP="00913575">
      <w:pPr>
        <w:ind w:firstLine="709"/>
        <w:rPr>
          <w:rFonts w:cs="Arial"/>
          <w:color w:val="000000"/>
        </w:rPr>
      </w:pPr>
      <w:r w:rsidRPr="0069737B">
        <w:rPr>
          <w:rFonts w:cs="Arial"/>
          <w:color w:val="000000"/>
        </w:rPr>
        <w:t>Реализация мероприятий будет производиться за счёт бюджетных средств.</w:t>
      </w:r>
    </w:p>
    <w:p w:rsidR="00913575" w:rsidRPr="0069737B" w:rsidRDefault="00913575" w:rsidP="00913575">
      <w:pPr>
        <w:ind w:firstLine="709"/>
        <w:rPr>
          <w:rFonts w:cs="Arial"/>
          <w:color w:val="000000"/>
        </w:rPr>
      </w:pPr>
    </w:p>
    <w:p w:rsidR="00913575" w:rsidRPr="0069737B" w:rsidRDefault="00913575" w:rsidP="00913575">
      <w:pPr>
        <w:ind w:firstLine="709"/>
        <w:rPr>
          <w:rFonts w:cs="Arial"/>
          <w:color w:val="000000"/>
        </w:rPr>
      </w:pPr>
      <w:r w:rsidRPr="009F2324">
        <w:rPr>
          <w:rFonts w:cs="Arial"/>
          <w:color w:val="000000"/>
        </w:rPr>
        <w:t>Финансирование подпрограммных мероприятий</w:t>
      </w:r>
      <w:r w:rsidRPr="0069737B">
        <w:rPr>
          <w:rFonts w:cs="Arial"/>
          <w:color w:val="000000"/>
        </w:rPr>
        <w:t xml:space="preserve"> </w:t>
      </w:r>
    </w:p>
    <w:p w:rsidR="00913575" w:rsidRPr="0069737B" w:rsidRDefault="00913575" w:rsidP="00913575">
      <w:pPr>
        <w:tabs>
          <w:tab w:val="left" w:pos="6810"/>
        </w:tabs>
        <w:ind w:firstLine="709"/>
        <w:rPr>
          <w:rFonts w:cs="Arial"/>
          <w:color w:val="000000"/>
        </w:rPr>
      </w:pPr>
    </w:p>
    <w:tbl>
      <w:tblPr>
        <w:tblW w:w="4961" w:type="pct"/>
        <w:tblInd w:w="108" w:type="dxa"/>
        <w:tblLayout w:type="fixed"/>
        <w:tblLook w:val="01E0"/>
      </w:tblPr>
      <w:tblGrid>
        <w:gridCol w:w="567"/>
        <w:gridCol w:w="1985"/>
        <w:gridCol w:w="1136"/>
        <w:gridCol w:w="1983"/>
        <w:gridCol w:w="1420"/>
        <w:gridCol w:w="1558"/>
        <w:gridCol w:w="1128"/>
      </w:tblGrid>
      <w:tr w:rsidR="009F2324" w:rsidRPr="00AB1976" w:rsidTr="009F2324">
        <w:trPr>
          <w:trHeight w:val="1244"/>
        </w:trPr>
        <w:tc>
          <w:tcPr>
            <w:tcW w:w="290" w:type="pct"/>
            <w:tcBorders>
              <w:top w:val="single" w:sz="4" w:space="0" w:color="auto"/>
              <w:left w:val="single" w:sz="4" w:space="0" w:color="auto"/>
              <w:bottom w:val="single" w:sz="4" w:space="0" w:color="auto"/>
              <w:right w:val="single" w:sz="4" w:space="0" w:color="auto"/>
            </w:tcBorders>
            <w:hideMark/>
          </w:tcPr>
          <w:p w:rsidR="00913575" w:rsidRPr="00F667DD" w:rsidRDefault="00913575" w:rsidP="00DD7380">
            <w:pPr>
              <w:pStyle w:val="ae"/>
              <w:snapToGrid w:val="0"/>
              <w:ind w:firstLine="0"/>
              <w:rPr>
                <w:rFonts w:cs="Arial"/>
                <w:color w:val="000000"/>
                <w:lang w:eastAsia="ar-SA"/>
              </w:rPr>
            </w:pPr>
            <w:r w:rsidRPr="00F667DD">
              <w:rPr>
                <w:rFonts w:cs="Arial"/>
                <w:color w:val="000000"/>
                <w:sz w:val="22"/>
                <w:szCs w:val="22"/>
              </w:rPr>
              <w:t>№п/п</w:t>
            </w:r>
          </w:p>
        </w:tc>
        <w:tc>
          <w:tcPr>
            <w:tcW w:w="1015" w:type="pct"/>
            <w:tcBorders>
              <w:top w:val="single" w:sz="4" w:space="0" w:color="auto"/>
              <w:left w:val="single" w:sz="4" w:space="0" w:color="auto"/>
              <w:bottom w:val="single" w:sz="4" w:space="0" w:color="auto"/>
              <w:right w:val="single" w:sz="4" w:space="0" w:color="auto"/>
            </w:tcBorders>
            <w:hideMark/>
          </w:tcPr>
          <w:p w:rsidR="00913575" w:rsidRPr="00F667DD" w:rsidRDefault="00913575" w:rsidP="00DD7380">
            <w:pPr>
              <w:pStyle w:val="ae"/>
              <w:snapToGrid w:val="0"/>
              <w:ind w:firstLine="0"/>
              <w:rPr>
                <w:rFonts w:cs="Arial"/>
                <w:color w:val="000000"/>
                <w:lang w:eastAsia="ar-SA"/>
              </w:rPr>
            </w:pPr>
            <w:r w:rsidRPr="00F667DD">
              <w:rPr>
                <w:rFonts w:cs="Arial"/>
                <w:color w:val="000000"/>
                <w:sz w:val="22"/>
                <w:szCs w:val="22"/>
              </w:rPr>
              <w:t>Наименование мероприятия</w:t>
            </w:r>
          </w:p>
        </w:tc>
        <w:tc>
          <w:tcPr>
            <w:tcW w:w="581" w:type="pct"/>
            <w:tcBorders>
              <w:top w:val="single" w:sz="4" w:space="0" w:color="auto"/>
              <w:left w:val="single" w:sz="4" w:space="0" w:color="auto"/>
              <w:bottom w:val="single" w:sz="4" w:space="0" w:color="auto"/>
              <w:right w:val="single" w:sz="4" w:space="0" w:color="auto"/>
            </w:tcBorders>
            <w:hideMark/>
          </w:tcPr>
          <w:p w:rsidR="00913575" w:rsidRPr="00F667DD" w:rsidRDefault="00913575" w:rsidP="00DD7380">
            <w:pPr>
              <w:suppressAutoHyphens/>
              <w:ind w:firstLine="0"/>
              <w:rPr>
                <w:rFonts w:cs="Arial"/>
                <w:color w:val="000000"/>
                <w:kern w:val="2"/>
                <w:lang w:eastAsia="ar-SA"/>
              </w:rPr>
            </w:pPr>
            <w:r w:rsidRPr="00F667DD">
              <w:rPr>
                <w:rFonts w:cs="Arial"/>
                <w:color w:val="000000"/>
                <w:sz w:val="22"/>
                <w:szCs w:val="22"/>
              </w:rPr>
              <w:t>Период реализации</w:t>
            </w:r>
          </w:p>
        </w:tc>
        <w:tc>
          <w:tcPr>
            <w:tcW w:w="1014" w:type="pct"/>
            <w:tcBorders>
              <w:top w:val="single" w:sz="4" w:space="0" w:color="auto"/>
              <w:left w:val="single" w:sz="4" w:space="0" w:color="auto"/>
              <w:bottom w:val="single" w:sz="4" w:space="0" w:color="auto"/>
              <w:right w:val="single" w:sz="4" w:space="0" w:color="auto"/>
            </w:tcBorders>
            <w:hideMark/>
          </w:tcPr>
          <w:p w:rsidR="00913575" w:rsidRPr="00F667DD" w:rsidRDefault="00913575" w:rsidP="009F2324">
            <w:pPr>
              <w:pStyle w:val="ae"/>
              <w:snapToGrid w:val="0"/>
              <w:ind w:right="-106" w:firstLine="0"/>
              <w:rPr>
                <w:rFonts w:cs="Arial"/>
                <w:color w:val="000000"/>
                <w:lang w:eastAsia="ar-SA"/>
              </w:rPr>
            </w:pPr>
            <w:r w:rsidRPr="00F667DD">
              <w:rPr>
                <w:rFonts w:cs="Arial"/>
                <w:color w:val="000000"/>
                <w:sz w:val="22"/>
                <w:szCs w:val="22"/>
              </w:rPr>
              <w:t>Объем финансирования всего (тыс. руб.)</w:t>
            </w:r>
          </w:p>
        </w:tc>
        <w:tc>
          <w:tcPr>
            <w:tcW w:w="726" w:type="pct"/>
            <w:tcBorders>
              <w:top w:val="single" w:sz="4" w:space="0" w:color="auto"/>
              <w:left w:val="single" w:sz="4" w:space="0" w:color="auto"/>
              <w:bottom w:val="single" w:sz="4" w:space="0" w:color="auto"/>
              <w:right w:val="single" w:sz="4" w:space="0" w:color="auto"/>
            </w:tcBorders>
            <w:hideMark/>
          </w:tcPr>
          <w:p w:rsidR="00913575" w:rsidRPr="00F667DD" w:rsidRDefault="00913575" w:rsidP="009F2324">
            <w:pPr>
              <w:pStyle w:val="ae"/>
              <w:snapToGrid w:val="0"/>
              <w:ind w:right="-107" w:firstLine="0"/>
              <w:rPr>
                <w:rFonts w:cs="Arial"/>
                <w:color w:val="000000"/>
                <w:lang w:eastAsia="ar-SA"/>
              </w:rPr>
            </w:pPr>
            <w:r w:rsidRPr="00F667DD">
              <w:rPr>
                <w:rFonts w:cs="Arial"/>
                <w:color w:val="000000"/>
                <w:sz w:val="22"/>
                <w:szCs w:val="22"/>
              </w:rPr>
              <w:t>Федеральный бюджет</w:t>
            </w:r>
          </w:p>
        </w:tc>
        <w:tc>
          <w:tcPr>
            <w:tcW w:w="797" w:type="pct"/>
            <w:tcBorders>
              <w:top w:val="single" w:sz="4" w:space="0" w:color="auto"/>
              <w:left w:val="single" w:sz="4" w:space="0" w:color="auto"/>
              <w:bottom w:val="single" w:sz="4" w:space="0" w:color="auto"/>
              <w:right w:val="single" w:sz="4" w:space="0" w:color="auto"/>
            </w:tcBorders>
            <w:hideMark/>
          </w:tcPr>
          <w:p w:rsidR="00913575" w:rsidRPr="00F667DD" w:rsidRDefault="00913575" w:rsidP="009F2324">
            <w:pPr>
              <w:pStyle w:val="ae"/>
              <w:snapToGrid w:val="0"/>
              <w:ind w:right="-109" w:firstLine="0"/>
              <w:rPr>
                <w:rFonts w:cs="Arial"/>
                <w:color w:val="000000"/>
                <w:lang w:eastAsia="ar-SA"/>
              </w:rPr>
            </w:pPr>
            <w:r w:rsidRPr="00F667DD">
              <w:rPr>
                <w:rFonts w:cs="Arial"/>
                <w:color w:val="000000"/>
                <w:sz w:val="22"/>
                <w:szCs w:val="22"/>
              </w:rPr>
              <w:t>Областной бюджет</w:t>
            </w:r>
          </w:p>
        </w:tc>
        <w:tc>
          <w:tcPr>
            <w:tcW w:w="577" w:type="pct"/>
            <w:tcBorders>
              <w:top w:val="single" w:sz="4" w:space="0" w:color="auto"/>
              <w:left w:val="single" w:sz="4" w:space="0" w:color="auto"/>
              <w:bottom w:val="single" w:sz="4" w:space="0" w:color="auto"/>
              <w:right w:val="single" w:sz="4" w:space="0" w:color="auto"/>
            </w:tcBorders>
            <w:hideMark/>
          </w:tcPr>
          <w:p w:rsidR="00913575" w:rsidRPr="00F667DD" w:rsidRDefault="00913575" w:rsidP="009F2324">
            <w:pPr>
              <w:pStyle w:val="ae"/>
              <w:snapToGrid w:val="0"/>
              <w:ind w:left="-70" w:right="-109" w:firstLine="0"/>
              <w:rPr>
                <w:rFonts w:cs="Arial"/>
                <w:color w:val="000000"/>
                <w:lang w:eastAsia="ar-SA"/>
              </w:rPr>
            </w:pPr>
            <w:r w:rsidRPr="00F667DD">
              <w:rPr>
                <w:rFonts w:cs="Arial"/>
                <w:color w:val="000000"/>
                <w:sz w:val="22"/>
                <w:szCs w:val="22"/>
              </w:rPr>
              <w:t>Местный бюджет</w:t>
            </w:r>
          </w:p>
        </w:tc>
      </w:tr>
      <w:tr w:rsidR="009F2324" w:rsidRPr="00AB1976" w:rsidTr="009F2324">
        <w:trPr>
          <w:trHeight w:val="1417"/>
        </w:trPr>
        <w:tc>
          <w:tcPr>
            <w:tcW w:w="290" w:type="pct"/>
            <w:tcBorders>
              <w:top w:val="single" w:sz="4" w:space="0" w:color="auto"/>
              <w:left w:val="single" w:sz="4" w:space="0" w:color="auto"/>
              <w:bottom w:val="single" w:sz="4" w:space="0" w:color="auto"/>
              <w:right w:val="single" w:sz="4" w:space="0" w:color="auto"/>
            </w:tcBorders>
            <w:vAlign w:val="center"/>
          </w:tcPr>
          <w:p w:rsidR="00913575" w:rsidRPr="00AB1976" w:rsidRDefault="003450E4" w:rsidP="00DD7380">
            <w:pPr>
              <w:ind w:firstLine="0"/>
              <w:rPr>
                <w:rFonts w:cs="Arial"/>
                <w:color w:val="000000"/>
                <w:kern w:val="2"/>
                <w:highlight w:val="yellow"/>
                <w:lang w:eastAsia="ar-SA"/>
              </w:rPr>
            </w:pPr>
            <w:r>
              <w:rPr>
                <w:rFonts w:cs="Arial"/>
                <w:color w:val="000000"/>
                <w:kern w:val="2"/>
                <w:highlight w:val="yellow"/>
                <w:lang w:eastAsia="ar-SA"/>
              </w:rPr>
              <w:t>1</w:t>
            </w:r>
          </w:p>
        </w:tc>
        <w:tc>
          <w:tcPr>
            <w:tcW w:w="1015" w:type="pct"/>
            <w:tcBorders>
              <w:top w:val="single" w:sz="4" w:space="0" w:color="auto"/>
              <w:left w:val="single" w:sz="4" w:space="0" w:color="auto"/>
              <w:bottom w:val="single" w:sz="4" w:space="0" w:color="auto"/>
              <w:right w:val="single" w:sz="4" w:space="0" w:color="auto"/>
            </w:tcBorders>
            <w:vAlign w:val="center"/>
          </w:tcPr>
          <w:p w:rsidR="00913575" w:rsidRPr="00E62F48" w:rsidRDefault="00913575" w:rsidP="003450E4">
            <w:pPr>
              <w:ind w:firstLine="0"/>
              <w:jc w:val="left"/>
              <w:rPr>
                <w:rFonts w:cs="Arial"/>
                <w:color w:val="000000"/>
                <w:kern w:val="2"/>
                <w:lang w:eastAsia="ar-SA"/>
              </w:rPr>
            </w:pPr>
            <w:r w:rsidRPr="00E62F48">
              <w:rPr>
                <w:rFonts w:cs="Arial"/>
                <w:color w:val="000000"/>
                <w:kern w:val="2"/>
                <w:lang w:eastAsia="ar-SA"/>
              </w:rPr>
              <w:t xml:space="preserve">Ремонт автомобильной дороги в </w:t>
            </w:r>
            <w:r w:rsidR="003450E4" w:rsidRPr="00E62F48">
              <w:rPr>
                <w:rFonts w:cs="Arial"/>
                <w:color w:val="000000"/>
                <w:kern w:val="2"/>
                <w:lang w:eastAsia="ar-SA"/>
              </w:rPr>
              <w:t>х. Хрещатый</w:t>
            </w:r>
            <w:r w:rsidRPr="00E62F48">
              <w:rPr>
                <w:rFonts w:cs="Arial"/>
                <w:color w:val="000000"/>
                <w:kern w:val="2"/>
                <w:lang w:eastAsia="ar-SA"/>
              </w:rPr>
              <w:t xml:space="preserve"> Бугаевского сельского поселения Кантемировского муниципаль</w:t>
            </w:r>
            <w:r w:rsidR="009F2324" w:rsidRPr="00E62F48">
              <w:rPr>
                <w:rFonts w:cs="Arial"/>
                <w:color w:val="000000"/>
                <w:kern w:val="2"/>
                <w:lang w:eastAsia="ar-SA"/>
              </w:rPr>
              <w:t>-</w:t>
            </w:r>
            <w:r w:rsidRPr="00E62F48">
              <w:rPr>
                <w:rFonts w:cs="Arial"/>
                <w:color w:val="000000"/>
                <w:kern w:val="2"/>
                <w:lang w:eastAsia="ar-SA"/>
              </w:rPr>
              <w:t>ного района Воронежской области</w:t>
            </w:r>
          </w:p>
        </w:tc>
        <w:tc>
          <w:tcPr>
            <w:tcW w:w="581" w:type="pct"/>
            <w:tcBorders>
              <w:top w:val="single" w:sz="4" w:space="0" w:color="auto"/>
              <w:left w:val="single" w:sz="4" w:space="0" w:color="auto"/>
              <w:bottom w:val="single" w:sz="4" w:space="0" w:color="auto"/>
              <w:right w:val="single" w:sz="4" w:space="0" w:color="auto"/>
            </w:tcBorders>
          </w:tcPr>
          <w:p w:rsidR="00913575" w:rsidRPr="00E62F48" w:rsidRDefault="00913575" w:rsidP="003450E4">
            <w:pPr>
              <w:suppressAutoHyphens/>
              <w:ind w:firstLine="0"/>
              <w:rPr>
                <w:rFonts w:cs="Arial"/>
                <w:color w:val="000000"/>
                <w:kern w:val="2"/>
                <w:lang w:eastAsia="ar-SA"/>
              </w:rPr>
            </w:pPr>
            <w:r w:rsidRPr="00E62F48">
              <w:rPr>
                <w:rFonts w:cs="Arial"/>
                <w:color w:val="000000"/>
                <w:kern w:val="2"/>
                <w:lang w:eastAsia="ar-SA"/>
              </w:rPr>
              <w:t>202</w:t>
            </w:r>
            <w:r w:rsidR="003450E4" w:rsidRPr="00E62F48">
              <w:rPr>
                <w:rFonts w:cs="Arial"/>
                <w:color w:val="000000"/>
                <w:kern w:val="2"/>
                <w:lang w:eastAsia="ar-SA"/>
              </w:rPr>
              <w:t>5</w:t>
            </w:r>
            <w:r w:rsidRPr="00E62F48">
              <w:rPr>
                <w:rFonts w:cs="Arial"/>
                <w:color w:val="000000"/>
                <w:kern w:val="2"/>
                <w:lang w:eastAsia="ar-SA"/>
              </w:rPr>
              <w:t xml:space="preserve"> год</w:t>
            </w:r>
          </w:p>
        </w:tc>
        <w:tc>
          <w:tcPr>
            <w:tcW w:w="1014" w:type="pct"/>
            <w:tcBorders>
              <w:top w:val="single" w:sz="4" w:space="0" w:color="auto"/>
              <w:left w:val="single" w:sz="4" w:space="0" w:color="auto"/>
              <w:bottom w:val="single" w:sz="4" w:space="0" w:color="auto"/>
              <w:right w:val="single" w:sz="4" w:space="0" w:color="auto"/>
            </w:tcBorders>
          </w:tcPr>
          <w:p w:rsidR="00913575" w:rsidRPr="00E62F48" w:rsidRDefault="00F667DD" w:rsidP="003450E4">
            <w:pPr>
              <w:suppressAutoHyphens/>
              <w:ind w:firstLine="0"/>
              <w:rPr>
                <w:rFonts w:cs="Arial"/>
                <w:color w:val="000000"/>
                <w:kern w:val="2"/>
                <w:lang w:eastAsia="ar-SA"/>
              </w:rPr>
            </w:pPr>
            <w:r>
              <w:rPr>
                <w:rFonts w:cs="Arial"/>
                <w:color w:val="000000"/>
                <w:kern w:val="2"/>
                <w:lang w:eastAsia="ar-SA"/>
              </w:rPr>
              <w:t>3465,9</w:t>
            </w:r>
          </w:p>
        </w:tc>
        <w:tc>
          <w:tcPr>
            <w:tcW w:w="726" w:type="pct"/>
            <w:tcBorders>
              <w:top w:val="single" w:sz="4" w:space="0" w:color="auto"/>
              <w:left w:val="single" w:sz="4" w:space="0" w:color="auto"/>
              <w:bottom w:val="single" w:sz="4" w:space="0" w:color="auto"/>
              <w:right w:val="single" w:sz="4" w:space="0" w:color="auto"/>
            </w:tcBorders>
          </w:tcPr>
          <w:p w:rsidR="00913575" w:rsidRPr="00E62F48" w:rsidRDefault="00913575" w:rsidP="00DD7380">
            <w:pPr>
              <w:suppressAutoHyphens/>
              <w:ind w:firstLine="0"/>
              <w:rPr>
                <w:rFonts w:cs="Arial"/>
                <w:color w:val="000000"/>
              </w:rPr>
            </w:pPr>
          </w:p>
        </w:tc>
        <w:tc>
          <w:tcPr>
            <w:tcW w:w="797" w:type="pct"/>
            <w:tcBorders>
              <w:top w:val="single" w:sz="4" w:space="0" w:color="auto"/>
              <w:left w:val="single" w:sz="4" w:space="0" w:color="auto"/>
              <w:bottom w:val="single" w:sz="4" w:space="0" w:color="auto"/>
              <w:right w:val="single" w:sz="4" w:space="0" w:color="auto"/>
            </w:tcBorders>
          </w:tcPr>
          <w:p w:rsidR="00913575" w:rsidRPr="00E62F48" w:rsidRDefault="00F667DD" w:rsidP="00DD7380">
            <w:pPr>
              <w:suppressAutoHyphens/>
              <w:ind w:firstLine="0"/>
              <w:rPr>
                <w:rFonts w:cs="Arial"/>
                <w:color w:val="000000"/>
              </w:rPr>
            </w:pPr>
            <w:r>
              <w:rPr>
                <w:rFonts w:cs="Arial"/>
                <w:color w:val="000000"/>
              </w:rPr>
              <w:t>2539,3</w:t>
            </w:r>
          </w:p>
        </w:tc>
        <w:tc>
          <w:tcPr>
            <w:tcW w:w="577" w:type="pct"/>
            <w:tcBorders>
              <w:top w:val="single" w:sz="4" w:space="0" w:color="auto"/>
              <w:left w:val="single" w:sz="4" w:space="0" w:color="auto"/>
              <w:bottom w:val="single" w:sz="4" w:space="0" w:color="auto"/>
              <w:right w:val="single" w:sz="4" w:space="0" w:color="auto"/>
            </w:tcBorders>
          </w:tcPr>
          <w:p w:rsidR="00913575" w:rsidRPr="00F667DD" w:rsidRDefault="00F667DD" w:rsidP="00DD7380">
            <w:pPr>
              <w:suppressAutoHyphens/>
              <w:ind w:firstLine="0"/>
              <w:rPr>
                <w:rFonts w:cs="Arial"/>
                <w:color w:val="000000"/>
              </w:rPr>
            </w:pPr>
            <w:r w:rsidRPr="00F667DD">
              <w:rPr>
                <w:rFonts w:cs="Arial"/>
                <w:color w:val="000000"/>
              </w:rPr>
              <w:t>926,6</w:t>
            </w:r>
          </w:p>
        </w:tc>
      </w:tr>
      <w:tr w:rsidR="003450E4" w:rsidRPr="00AB1976" w:rsidTr="009F2324">
        <w:trPr>
          <w:trHeight w:val="1417"/>
        </w:trPr>
        <w:tc>
          <w:tcPr>
            <w:tcW w:w="290" w:type="pct"/>
            <w:tcBorders>
              <w:top w:val="single" w:sz="4" w:space="0" w:color="auto"/>
              <w:left w:val="single" w:sz="4" w:space="0" w:color="auto"/>
              <w:bottom w:val="single" w:sz="4" w:space="0" w:color="auto"/>
              <w:right w:val="single" w:sz="4" w:space="0" w:color="auto"/>
            </w:tcBorders>
            <w:vAlign w:val="center"/>
          </w:tcPr>
          <w:p w:rsidR="003450E4" w:rsidRPr="00AB1976" w:rsidRDefault="003450E4" w:rsidP="00DD7380">
            <w:pPr>
              <w:ind w:firstLine="0"/>
              <w:rPr>
                <w:rFonts w:cs="Arial"/>
                <w:color w:val="000000"/>
                <w:kern w:val="2"/>
                <w:highlight w:val="yellow"/>
                <w:lang w:eastAsia="ar-SA"/>
              </w:rPr>
            </w:pPr>
            <w:r>
              <w:rPr>
                <w:rFonts w:cs="Arial"/>
                <w:color w:val="000000"/>
                <w:kern w:val="2"/>
                <w:highlight w:val="yellow"/>
                <w:lang w:eastAsia="ar-SA"/>
              </w:rPr>
              <w:t>2</w:t>
            </w:r>
          </w:p>
        </w:tc>
        <w:tc>
          <w:tcPr>
            <w:tcW w:w="1015" w:type="pct"/>
            <w:tcBorders>
              <w:top w:val="single" w:sz="4" w:space="0" w:color="auto"/>
              <w:left w:val="single" w:sz="4" w:space="0" w:color="auto"/>
              <w:bottom w:val="single" w:sz="4" w:space="0" w:color="auto"/>
              <w:right w:val="single" w:sz="4" w:space="0" w:color="auto"/>
            </w:tcBorders>
            <w:vAlign w:val="center"/>
          </w:tcPr>
          <w:p w:rsidR="003450E4" w:rsidRPr="00E62F48" w:rsidRDefault="003450E4" w:rsidP="003450E4">
            <w:pPr>
              <w:ind w:firstLine="0"/>
              <w:jc w:val="left"/>
              <w:rPr>
                <w:rFonts w:cs="Arial"/>
                <w:color w:val="000000"/>
                <w:kern w:val="2"/>
                <w:lang w:eastAsia="ar-SA"/>
              </w:rPr>
            </w:pPr>
            <w:r w:rsidRPr="00E62F48">
              <w:rPr>
                <w:rFonts w:cs="Arial"/>
                <w:color w:val="000000"/>
                <w:kern w:val="2"/>
                <w:lang w:eastAsia="ar-SA"/>
              </w:rPr>
              <w:t>Ремонт автомобильной дороги в с. Колещатовка Бугаевского сельского поселения Кантемировского муниципаль-ного района Воронежской области</w:t>
            </w:r>
          </w:p>
        </w:tc>
        <w:tc>
          <w:tcPr>
            <w:tcW w:w="581" w:type="pct"/>
            <w:tcBorders>
              <w:top w:val="single" w:sz="4" w:space="0" w:color="auto"/>
              <w:left w:val="single" w:sz="4" w:space="0" w:color="auto"/>
              <w:bottom w:val="single" w:sz="4" w:space="0" w:color="auto"/>
              <w:right w:val="single" w:sz="4" w:space="0" w:color="auto"/>
            </w:tcBorders>
          </w:tcPr>
          <w:p w:rsidR="003450E4" w:rsidRPr="00E62F48" w:rsidRDefault="003450E4" w:rsidP="003450E4">
            <w:pPr>
              <w:suppressAutoHyphens/>
              <w:ind w:firstLine="0"/>
              <w:rPr>
                <w:rFonts w:cs="Arial"/>
                <w:color w:val="000000"/>
                <w:kern w:val="2"/>
                <w:lang w:eastAsia="ar-SA"/>
              </w:rPr>
            </w:pPr>
            <w:r w:rsidRPr="00E62F48">
              <w:rPr>
                <w:rFonts w:cs="Arial"/>
                <w:color w:val="000000"/>
                <w:kern w:val="2"/>
                <w:lang w:eastAsia="ar-SA"/>
              </w:rPr>
              <w:t>2026</w:t>
            </w:r>
          </w:p>
        </w:tc>
        <w:tc>
          <w:tcPr>
            <w:tcW w:w="1014" w:type="pct"/>
            <w:tcBorders>
              <w:top w:val="single" w:sz="4" w:space="0" w:color="auto"/>
              <w:left w:val="single" w:sz="4" w:space="0" w:color="auto"/>
              <w:bottom w:val="single" w:sz="4" w:space="0" w:color="auto"/>
              <w:right w:val="single" w:sz="4" w:space="0" w:color="auto"/>
            </w:tcBorders>
          </w:tcPr>
          <w:p w:rsidR="003450E4" w:rsidRPr="00E62F48" w:rsidRDefault="00F667DD" w:rsidP="003450E4">
            <w:pPr>
              <w:suppressAutoHyphens/>
              <w:ind w:firstLine="0"/>
              <w:rPr>
                <w:rFonts w:cs="Arial"/>
                <w:color w:val="000000"/>
                <w:kern w:val="2"/>
                <w:lang w:eastAsia="ar-SA"/>
              </w:rPr>
            </w:pPr>
            <w:r>
              <w:rPr>
                <w:rFonts w:cs="Arial"/>
                <w:color w:val="000000"/>
                <w:kern w:val="2"/>
                <w:lang w:eastAsia="ar-SA"/>
              </w:rPr>
              <w:t>0,0</w:t>
            </w:r>
          </w:p>
        </w:tc>
        <w:tc>
          <w:tcPr>
            <w:tcW w:w="726" w:type="pct"/>
            <w:tcBorders>
              <w:top w:val="single" w:sz="4" w:space="0" w:color="auto"/>
              <w:left w:val="single" w:sz="4" w:space="0" w:color="auto"/>
              <w:bottom w:val="single" w:sz="4" w:space="0" w:color="auto"/>
              <w:right w:val="single" w:sz="4" w:space="0" w:color="auto"/>
            </w:tcBorders>
          </w:tcPr>
          <w:p w:rsidR="003450E4" w:rsidRPr="00E62F48" w:rsidRDefault="003450E4" w:rsidP="00DD7380">
            <w:pPr>
              <w:suppressAutoHyphens/>
              <w:ind w:firstLine="0"/>
              <w:rPr>
                <w:rFonts w:cs="Arial"/>
                <w:color w:val="000000"/>
              </w:rPr>
            </w:pPr>
          </w:p>
        </w:tc>
        <w:tc>
          <w:tcPr>
            <w:tcW w:w="797" w:type="pct"/>
            <w:tcBorders>
              <w:top w:val="single" w:sz="4" w:space="0" w:color="auto"/>
              <w:left w:val="single" w:sz="4" w:space="0" w:color="auto"/>
              <w:bottom w:val="single" w:sz="4" w:space="0" w:color="auto"/>
              <w:right w:val="single" w:sz="4" w:space="0" w:color="auto"/>
            </w:tcBorders>
          </w:tcPr>
          <w:p w:rsidR="003450E4" w:rsidRPr="00E62F48" w:rsidRDefault="00F667DD" w:rsidP="00DD7380">
            <w:pPr>
              <w:suppressAutoHyphens/>
              <w:ind w:firstLine="0"/>
              <w:rPr>
                <w:rFonts w:cs="Arial"/>
                <w:color w:val="000000"/>
              </w:rPr>
            </w:pPr>
            <w:r>
              <w:rPr>
                <w:rFonts w:cs="Arial"/>
                <w:color w:val="000000"/>
              </w:rPr>
              <w:t>0,0</w:t>
            </w:r>
          </w:p>
        </w:tc>
        <w:tc>
          <w:tcPr>
            <w:tcW w:w="577" w:type="pct"/>
            <w:tcBorders>
              <w:top w:val="single" w:sz="4" w:space="0" w:color="auto"/>
              <w:left w:val="single" w:sz="4" w:space="0" w:color="auto"/>
              <w:bottom w:val="single" w:sz="4" w:space="0" w:color="auto"/>
              <w:right w:val="single" w:sz="4" w:space="0" w:color="auto"/>
            </w:tcBorders>
          </w:tcPr>
          <w:p w:rsidR="003450E4" w:rsidRPr="00AB1976" w:rsidRDefault="003450E4" w:rsidP="00DD7380">
            <w:pPr>
              <w:suppressAutoHyphens/>
              <w:ind w:firstLine="0"/>
              <w:rPr>
                <w:rFonts w:cs="Arial"/>
                <w:color w:val="000000"/>
                <w:highlight w:val="yellow"/>
              </w:rPr>
            </w:pPr>
          </w:p>
        </w:tc>
      </w:tr>
      <w:tr w:rsidR="009F2324" w:rsidRPr="0069737B" w:rsidTr="003450E4">
        <w:trPr>
          <w:trHeight w:val="262"/>
        </w:trPr>
        <w:tc>
          <w:tcPr>
            <w:tcW w:w="290" w:type="pct"/>
            <w:tcBorders>
              <w:top w:val="single" w:sz="4" w:space="0" w:color="auto"/>
              <w:left w:val="single" w:sz="4" w:space="0" w:color="auto"/>
              <w:bottom w:val="single" w:sz="4" w:space="0" w:color="auto"/>
              <w:right w:val="single" w:sz="4" w:space="0" w:color="auto"/>
            </w:tcBorders>
          </w:tcPr>
          <w:p w:rsidR="00913575" w:rsidRPr="00E62F48" w:rsidRDefault="00913575" w:rsidP="00DD7380">
            <w:pPr>
              <w:suppressAutoHyphens/>
              <w:ind w:firstLine="0"/>
              <w:rPr>
                <w:rFonts w:cs="Arial"/>
                <w:color w:val="000000"/>
                <w:kern w:val="2"/>
                <w:lang w:eastAsia="ar-SA"/>
              </w:rPr>
            </w:pPr>
          </w:p>
        </w:tc>
        <w:tc>
          <w:tcPr>
            <w:tcW w:w="1015" w:type="pct"/>
            <w:tcBorders>
              <w:top w:val="single" w:sz="4" w:space="0" w:color="auto"/>
              <w:left w:val="single" w:sz="4" w:space="0" w:color="auto"/>
              <w:bottom w:val="single" w:sz="4" w:space="0" w:color="auto"/>
              <w:right w:val="single" w:sz="4" w:space="0" w:color="auto"/>
            </w:tcBorders>
            <w:hideMark/>
          </w:tcPr>
          <w:p w:rsidR="00913575" w:rsidRPr="00E62F48" w:rsidRDefault="00913575" w:rsidP="00DD7380">
            <w:pPr>
              <w:suppressAutoHyphens/>
              <w:ind w:firstLine="0"/>
              <w:rPr>
                <w:rFonts w:cs="Arial"/>
                <w:color w:val="000000"/>
                <w:kern w:val="2"/>
                <w:lang w:eastAsia="ar-SA"/>
              </w:rPr>
            </w:pPr>
            <w:r w:rsidRPr="00E62F48">
              <w:rPr>
                <w:rFonts w:cs="Arial"/>
                <w:color w:val="000000"/>
              </w:rPr>
              <w:t>Всего:</w:t>
            </w:r>
          </w:p>
        </w:tc>
        <w:tc>
          <w:tcPr>
            <w:tcW w:w="581" w:type="pct"/>
            <w:tcBorders>
              <w:top w:val="single" w:sz="4" w:space="0" w:color="auto"/>
              <w:left w:val="single" w:sz="4" w:space="0" w:color="auto"/>
              <w:bottom w:val="single" w:sz="4" w:space="0" w:color="auto"/>
              <w:right w:val="single" w:sz="4" w:space="0" w:color="auto"/>
            </w:tcBorders>
          </w:tcPr>
          <w:p w:rsidR="00913575" w:rsidRPr="00E62F48" w:rsidRDefault="00913575" w:rsidP="00DD7380">
            <w:pPr>
              <w:suppressAutoHyphens/>
              <w:ind w:firstLine="0"/>
              <w:rPr>
                <w:rFonts w:cs="Arial"/>
                <w:color w:val="000000"/>
                <w:kern w:val="2"/>
                <w:lang w:eastAsia="ar-SA"/>
              </w:rPr>
            </w:pPr>
          </w:p>
        </w:tc>
        <w:tc>
          <w:tcPr>
            <w:tcW w:w="1014" w:type="pct"/>
            <w:tcBorders>
              <w:top w:val="single" w:sz="4" w:space="0" w:color="auto"/>
              <w:left w:val="single" w:sz="4" w:space="0" w:color="auto"/>
              <w:bottom w:val="single" w:sz="4" w:space="0" w:color="auto"/>
              <w:right w:val="single" w:sz="4" w:space="0" w:color="auto"/>
            </w:tcBorders>
          </w:tcPr>
          <w:p w:rsidR="00913575" w:rsidRPr="00E62F48" w:rsidRDefault="00F667DD" w:rsidP="003450E4">
            <w:pPr>
              <w:suppressAutoHyphens/>
              <w:ind w:firstLine="0"/>
              <w:rPr>
                <w:rFonts w:cs="Arial"/>
                <w:color w:val="000000"/>
                <w:kern w:val="2"/>
                <w:lang w:eastAsia="ar-SA"/>
              </w:rPr>
            </w:pPr>
            <w:r>
              <w:rPr>
                <w:rFonts w:cs="Arial"/>
                <w:color w:val="000000"/>
                <w:kern w:val="2"/>
                <w:lang w:eastAsia="ar-SA"/>
              </w:rPr>
              <w:t>3465,9</w:t>
            </w:r>
          </w:p>
        </w:tc>
        <w:tc>
          <w:tcPr>
            <w:tcW w:w="726" w:type="pct"/>
            <w:tcBorders>
              <w:top w:val="single" w:sz="4" w:space="0" w:color="auto"/>
              <w:left w:val="single" w:sz="4" w:space="0" w:color="auto"/>
              <w:bottom w:val="single" w:sz="4" w:space="0" w:color="auto"/>
              <w:right w:val="single" w:sz="4" w:space="0" w:color="auto"/>
            </w:tcBorders>
            <w:hideMark/>
          </w:tcPr>
          <w:p w:rsidR="00913575" w:rsidRPr="00E62F48" w:rsidRDefault="00913575" w:rsidP="00DD7380">
            <w:pPr>
              <w:suppressAutoHyphens/>
              <w:ind w:firstLine="0"/>
              <w:rPr>
                <w:rFonts w:cs="Arial"/>
                <w:color w:val="000000"/>
                <w:kern w:val="2"/>
                <w:lang w:eastAsia="ar-SA"/>
              </w:rPr>
            </w:pPr>
            <w:r w:rsidRPr="00E62F48">
              <w:rPr>
                <w:rFonts w:cs="Arial"/>
                <w:color w:val="000000"/>
                <w:kern w:val="2"/>
                <w:lang w:eastAsia="ar-SA"/>
              </w:rPr>
              <w:t>-</w:t>
            </w:r>
          </w:p>
        </w:tc>
        <w:tc>
          <w:tcPr>
            <w:tcW w:w="797" w:type="pct"/>
            <w:tcBorders>
              <w:top w:val="single" w:sz="4" w:space="0" w:color="auto"/>
              <w:left w:val="single" w:sz="4" w:space="0" w:color="auto"/>
              <w:bottom w:val="single" w:sz="4" w:space="0" w:color="auto"/>
              <w:right w:val="single" w:sz="4" w:space="0" w:color="auto"/>
            </w:tcBorders>
            <w:hideMark/>
          </w:tcPr>
          <w:p w:rsidR="00913575" w:rsidRPr="00E62F48" w:rsidRDefault="00F667DD" w:rsidP="003450E4">
            <w:pPr>
              <w:suppressAutoHyphens/>
              <w:ind w:firstLine="0"/>
              <w:rPr>
                <w:rFonts w:cs="Arial"/>
                <w:color w:val="000000"/>
                <w:kern w:val="2"/>
                <w:lang w:eastAsia="ar-SA"/>
              </w:rPr>
            </w:pPr>
            <w:r>
              <w:rPr>
                <w:rFonts w:cs="Arial"/>
                <w:color w:val="000000"/>
                <w:kern w:val="2"/>
                <w:lang w:eastAsia="ar-SA"/>
              </w:rPr>
              <w:t>2539,3</w:t>
            </w:r>
          </w:p>
        </w:tc>
        <w:tc>
          <w:tcPr>
            <w:tcW w:w="577" w:type="pct"/>
            <w:tcBorders>
              <w:top w:val="single" w:sz="4" w:space="0" w:color="auto"/>
              <w:left w:val="single" w:sz="4" w:space="0" w:color="auto"/>
              <w:bottom w:val="single" w:sz="4" w:space="0" w:color="auto"/>
              <w:right w:val="single" w:sz="4" w:space="0" w:color="auto"/>
            </w:tcBorders>
            <w:hideMark/>
          </w:tcPr>
          <w:p w:rsidR="00913575" w:rsidRPr="0069737B" w:rsidRDefault="00F667DD" w:rsidP="00DD7380">
            <w:pPr>
              <w:suppressAutoHyphens/>
              <w:ind w:firstLine="0"/>
              <w:rPr>
                <w:rFonts w:cs="Arial"/>
                <w:color w:val="000000"/>
                <w:kern w:val="2"/>
                <w:lang w:eastAsia="ar-SA"/>
              </w:rPr>
            </w:pPr>
            <w:r>
              <w:rPr>
                <w:rFonts w:cs="Arial"/>
                <w:color w:val="000000"/>
                <w:kern w:val="2"/>
                <w:lang w:eastAsia="ar-SA"/>
              </w:rPr>
              <w:t>926,6</w:t>
            </w:r>
          </w:p>
        </w:tc>
      </w:tr>
    </w:tbl>
    <w:p w:rsidR="00913575" w:rsidRPr="0069737B" w:rsidRDefault="00913575" w:rsidP="00913575">
      <w:pPr>
        <w:ind w:firstLine="709"/>
        <w:rPr>
          <w:rFonts w:cs="Arial"/>
          <w:color w:val="000000"/>
        </w:rPr>
      </w:pPr>
    </w:p>
    <w:p w:rsidR="00913575" w:rsidRPr="0069737B" w:rsidRDefault="00913575" w:rsidP="00913575">
      <w:pPr>
        <w:pStyle w:val="aff0"/>
        <w:numPr>
          <w:ilvl w:val="3"/>
          <w:numId w:val="16"/>
        </w:numPr>
        <w:ind w:left="0" w:firstLine="709"/>
        <w:rPr>
          <w:rFonts w:cs="Arial"/>
          <w:bCs/>
          <w:color w:val="000000"/>
        </w:rPr>
      </w:pPr>
      <w:r w:rsidRPr="0069737B">
        <w:rPr>
          <w:rFonts w:cs="Arial"/>
          <w:bCs/>
          <w:color w:val="000000"/>
        </w:rPr>
        <w:t>Анализ рисков подпрограммы и описание мер управления рисками реализации подпрограммы</w:t>
      </w:r>
    </w:p>
    <w:p w:rsidR="00913575" w:rsidRPr="0069737B" w:rsidRDefault="00913575" w:rsidP="00913575">
      <w:pPr>
        <w:pStyle w:val="aff0"/>
        <w:ind w:left="0" w:firstLine="709"/>
        <w:rPr>
          <w:rFonts w:cs="Arial"/>
          <w:bCs/>
          <w:color w:val="000000"/>
        </w:rPr>
      </w:pPr>
    </w:p>
    <w:p w:rsidR="00913575" w:rsidRPr="0069737B" w:rsidRDefault="00913575" w:rsidP="00913575">
      <w:pPr>
        <w:ind w:firstLine="709"/>
        <w:rPr>
          <w:rFonts w:cs="Arial"/>
          <w:color w:val="000000"/>
        </w:rPr>
      </w:pPr>
      <w:r w:rsidRPr="0069737B">
        <w:rPr>
          <w:rFonts w:cs="Arial"/>
          <w:color w:val="000000"/>
        </w:rPr>
        <w:t>Реализация комплекса мероприятий сопряжена со следующими рисками:</w:t>
      </w:r>
    </w:p>
    <w:p w:rsidR="00913575" w:rsidRPr="0069737B" w:rsidRDefault="00913575" w:rsidP="00913575">
      <w:pPr>
        <w:ind w:firstLine="709"/>
        <w:rPr>
          <w:rStyle w:val="apple-converted-space"/>
          <w:color w:val="000000"/>
        </w:rPr>
      </w:pPr>
      <w:r w:rsidRPr="0069737B">
        <w:rPr>
          <w:rFonts w:cs="Arial"/>
          <w:color w:val="000000"/>
        </w:rPr>
        <w:t>• риск ухудшения социально-экономической ситуации в поселении, что выразится в возникновении бюджетного дефицита, сокращении объемов финансирования дорожной отрасли;</w:t>
      </w:r>
    </w:p>
    <w:p w:rsidR="00913575" w:rsidRPr="0069737B" w:rsidRDefault="00913575" w:rsidP="00913575">
      <w:pPr>
        <w:ind w:firstLine="709"/>
        <w:rPr>
          <w:rFonts w:cs="Arial"/>
          <w:color w:val="000000"/>
        </w:rPr>
      </w:pPr>
      <w:r w:rsidRPr="0069737B">
        <w:rPr>
          <w:rFonts w:cs="Arial"/>
          <w:color w:val="000000"/>
        </w:rPr>
        <w:t>• 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автомобильных дорог общего пользования.</w:t>
      </w:r>
    </w:p>
    <w:p w:rsidR="00913575" w:rsidRPr="0069737B" w:rsidRDefault="00913575" w:rsidP="00913575">
      <w:pPr>
        <w:ind w:firstLine="709"/>
        <w:rPr>
          <w:rFonts w:cs="Arial"/>
          <w:color w:val="000000"/>
        </w:rPr>
      </w:pPr>
    </w:p>
    <w:p w:rsidR="00913575" w:rsidRPr="0069737B" w:rsidRDefault="00913575" w:rsidP="00913575">
      <w:pPr>
        <w:pStyle w:val="aff0"/>
        <w:numPr>
          <w:ilvl w:val="1"/>
          <w:numId w:val="12"/>
        </w:numPr>
        <w:ind w:left="0" w:firstLine="709"/>
        <w:rPr>
          <w:rFonts w:cs="Arial"/>
          <w:color w:val="000000"/>
        </w:rPr>
      </w:pPr>
      <w:r w:rsidRPr="0069737B">
        <w:rPr>
          <w:rFonts w:cs="Arial"/>
          <w:color w:val="000000"/>
        </w:rPr>
        <w:t>Оценка эффективности реализации подпрограммы</w:t>
      </w:r>
    </w:p>
    <w:p w:rsidR="00913575" w:rsidRPr="0069737B" w:rsidRDefault="00913575" w:rsidP="00913575">
      <w:pPr>
        <w:pStyle w:val="aff0"/>
        <w:ind w:left="0" w:firstLine="709"/>
        <w:rPr>
          <w:rFonts w:cs="Arial"/>
          <w:color w:val="000000"/>
        </w:rPr>
      </w:pPr>
    </w:p>
    <w:p w:rsidR="00913575" w:rsidRPr="0069737B" w:rsidRDefault="00913575" w:rsidP="00913575">
      <w:pPr>
        <w:ind w:firstLine="709"/>
        <w:rPr>
          <w:rFonts w:cs="Arial"/>
          <w:color w:val="000000"/>
        </w:rPr>
      </w:pPr>
      <w:r w:rsidRPr="0069737B">
        <w:rPr>
          <w:rFonts w:cs="Arial"/>
          <w:color w:val="000000"/>
        </w:rPr>
        <w:t>В результате реализации подпрограммы планируется:</w:t>
      </w:r>
    </w:p>
    <w:p w:rsidR="00913575" w:rsidRPr="0069737B" w:rsidRDefault="00913575" w:rsidP="00913575">
      <w:pPr>
        <w:ind w:firstLine="709"/>
        <w:rPr>
          <w:rStyle w:val="apple-converted-space"/>
          <w:color w:val="000000"/>
        </w:rPr>
      </w:pPr>
      <w:r w:rsidRPr="0069737B">
        <w:rPr>
          <w:rFonts w:cs="Arial"/>
          <w:color w:val="000000"/>
        </w:rPr>
        <w:t>снизить количество дорожно-транспортных происшествий, тем самым сократить число погибших и раненых в дорожно-транспортных происшествиях;</w:t>
      </w:r>
    </w:p>
    <w:p w:rsidR="00913575" w:rsidRPr="0069737B" w:rsidRDefault="00913575" w:rsidP="00913575">
      <w:pPr>
        <w:ind w:firstLine="709"/>
        <w:rPr>
          <w:rStyle w:val="apple-converted-space"/>
          <w:color w:val="000000"/>
        </w:rPr>
      </w:pPr>
      <w:r w:rsidRPr="0069737B">
        <w:rPr>
          <w:rFonts w:cs="Arial"/>
          <w:color w:val="000000"/>
        </w:rPr>
        <w:t>повысить удобство, безопасность и экономичность грузоперевозок;</w:t>
      </w:r>
    </w:p>
    <w:p w:rsidR="00913575" w:rsidRPr="0069737B" w:rsidRDefault="00913575" w:rsidP="00913575">
      <w:pPr>
        <w:ind w:firstLine="709"/>
        <w:rPr>
          <w:rFonts w:cs="Arial"/>
          <w:color w:val="000000"/>
        </w:rPr>
      </w:pPr>
      <w:r w:rsidRPr="0069737B">
        <w:rPr>
          <w:rFonts w:cs="Arial"/>
          <w:color w:val="000000"/>
        </w:rPr>
        <w:t>сократить негативное воздействие автотранспорта на окружающую среду;</w:t>
      </w:r>
    </w:p>
    <w:p w:rsidR="00913575" w:rsidRPr="0069737B" w:rsidRDefault="00913575" w:rsidP="00913575">
      <w:pPr>
        <w:ind w:firstLine="709"/>
        <w:rPr>
          <w:rFonts w:cs="Arial"/>
          <w:color w:val="000000"/>
        </w:rPr>
      </w:pPr>
      <w:r w:rsidRPr="0069737B">
        <w:rPr>
          <w:rFonts w:cs="Arial"/>
          <w:color w:val="000000"/>
        </w:rPr>
        <w:t>улучшить техническое состояние отдельных объектов благоустройства дворовых территорий; повысить уровень эстетики муниципального образования.</w:t>
      </w:r>
    </w:p>
    <w:p w:rsidR="00913575" w:rsidRPr="0069737B" w:rsidRDefault="00913575" w:rsidP="00913575">
      <w:pPr>
        <w:widowControl w:val="0"/>
        <w:shd w:val="clear" w:color="auto" w:fill="FFFFFF"/>
        <w:autoSpaceDE w:val="0"/>
        <w:ind w:firstLine="709"/>
        <w:jc w:val="center"/>
        <w:rPr>
          <w:rFonts w:cs="Arial"/>
          <w:color w:val="000000"/>
        </w:rPr>
      </w:pPr>
      <w:r w:rsidRPr="0069737B">
        <w:rPr>
          <w:rFonts w:cs="Arial"/>
          <w:color w:val="000000"/>
        </w:rPr>
        <w:br w:type="page"/>
      </w:r>
      <w:r w:rsidRPr="0069737B">
        <w:rPr>
          <w:rFonts w:cs="Arial"/>
          <w:color w:val="000000"/>
        </w:rPr>
        <w:lastRenderedPageBreak/>
        <w:t>Паспорт</w:t>
      </w:r>
    </w:p>
    <w:p w:rsidR="00913575" w:rsidRPr="0069737B" w:rsidRDefault="00913575" w:rsidP="00913575">
      <w:pPr>
        <w:widowControl w:val="0"/>
        <w:shd w:val="clear" w:color="auto" w:fill="FFFFFF"/>
        <w:autoSpaceDE w:val="0"/>
        <w:ind w:firstLine="709"/>
        <w:jc w:val="center"/>
        <w:rPr>
          <w:rFonts w:cs="Arial"/>
          <w:bCs/>
          <w:color w:val="000000"/>
        </w:rPr>
      </w:pPr>
      <w:r w:rsidRPr="0069737B">
        <w:rPr>
          <w:rFonts w:cs="Arial"/>
          <w:bCs/>
          <w:color w:val="000000"/>
          <w:spacing w:val="-1"/>
        </w:rPr>
        <w:t>Подпрограммы «</w:t>
      </w:r>
      <w:r w:rsidRPr="0069737B">
        <w:rPr>
          <w:rFonts w:cs="Arial"/>
          <w:color w:val="000000"/>
        </w:rPr>
        <w:t>Землеустройство и землепользование в Бугаевском сельском поселении</w:t>
      </w:r>
      <w:r w:rsidRPr="0069737B">
        <w:rPr>
          <w:rFonts w:cs="Arial"/>
          <w:bCs/>
          <w:color w:val="000000"/>
        </w:rPr>
        <w:t>»</w:t>
      </w:r>
    </w:p>
    <w:p w:rsidR="00913575" w:rsidRPr="0069737B" w:rsidRDefault="00913575" w:rsidP="00913575">
      <w:pPr>
        <w:widowControl w:val="0"/>
        <w:shd w:val="clear" w:color="auto" w:fill="FFFFFF"/>
        <w:autoSpaceDE w:val="0"/>
        <w:ind w:firstLine="709"/>
        <w:rPr>
          <w:rFonts w:cs="Arial"/>
          <w:color w:val="000000"/>
        </w:rPr>
      </w:pPr>
    </w:p>
    <w:tbl>
      <w:tblPr>
        <w:tblW w:w="5000" w:type="pct"/>
        <w:tblCellMar>
          <w:left w:w="40" w:type="dxa"/>
          <w:right w:w="40" w:type="dxa"/>
        </w:tblCellMar>
        <w:tblLook w:val="04A0"/>
      </w:tblPr>
      <w:tblGrid>
        <w:gridCol w:w="2386"/>
        <w:gridCol w:w="1932"/>
        <w:gridCol w:w="2768"/>
        <w:gridCol w:w="2632"/>
      </w:tblGrid>
      <w:tr w:rsidR="00913575" w:rsidRPr="0069737B" w:rsidTr="00DD7380">
        <w:tc>
          <w:tcPr>
            <w:tcW w:w="1228" w:type="pct"/>
            <w:tcBorders>
              <w:top w:val="single" w:sz="4" w:space="0" w:color="000000"/>
              <w:left w:val="single" w:sz="4" w:space="0" w:color="000000"/>
              <w:bottom w:val="single" w:sz="4" w:space="0" w:color="000000"/>
              <w:right w:val="nil"/>
            </w:tcBorders>
            <w:shd w:val="clear" w:color="auto" w:fill="FFFFFF"/>
            <w:hideMark/>
          </w:tcPr>
          <w:p w:rsidR="00913575" w:rsidRPr="0069737B" w:rsidRDefault="00913575" w:rsidP="00DD7380">
            <w:pPr>
              <w:widowControl w:val="0"/>
              <w:shd w:val="clear" w:color="auto" w:fill="FFFFFF"/>
              <w:autoSpaceDE w:val="0"/>
              <w:snapToGrid w:val="0"/>
              <w:ind w:firstLine="0"/>
              <w:rPr>
                <w:rFonts w:cs="Arial"/>
                <w:bCs/>
                <w:color w:val="000000"/>
                <w:kern w:val="2"/>
                <w:lang w:eastAsia="ar-SA"/>
              </w:rPr>
            </w:pPr>
            <w:r w:rsidRPr="0069737B">
              <w:rPr>
                <w:rFonts w:cs="Arial"/>
                <w:bCs/>
                <w:color w:val="000000"/>
              </w:rPr>
              <w:t>Ответственный исполнитель подпрограммы</w:t>
            </w:r>
          </w:p>
        </w:tc>
        <w:tc>
          <w:tcPr>
            <w:tcW w:w="3772" w:type="pct"/>
            <w:gridSpan w:val="3"/>
            <w:tcBorders>
              <w:top w:val="single" w:sz="4" w:space="0" w:color="000000"/>
              <w:left w:val="single" w:sz="4" w:space="0" w:color="000000"/>
              <w:bottom w:val="single" w:sz="4" w:space="0" w:color="000000"/>
              <w:right w:val="single" w:sz="4" w:space="0" w:color="000000"/>
            </w:tcBorders>
            <w:shd w:val="clear" w:color="auto" w:fill="FFFFFF"/>
            <w:hideMark/>
          </w:tcPr>
          <w:p w:rsidR="00913575" w:rsidRPr="0069737B" w:rsidRDefault="00913575" w:rsidP="00DD7380">
            <w:pPr>
              <w:widowControl w:val="0"/>
              <w:shd w:val="clear" w:color="auto" w:fill="FFFFFF"/>
              <w:autoSpaceDE w:val="0"/>
              <w:snapToGrid w:val="0"/>
              <w:ind w:firstLine="0"/>
              <w:rPr>
                <w:rFonts w:cs="Arial"/>
                <w:bCs/>
                <w:color w:val="000000"/>
                <w:kern w:val="2"/>
              </w:rPr>
            </w:pPr>
            <w:r w:rsidRPr="0069737B">
              <w:rPr>
                <w:rFonts w:cs="Arial"/>
                <w:color w:val="000000"/>
                <w:spacing w:val="-1"/>
              </w:rPr>
              <w:t>Администрация Бугаевского сельского поселения Кантемировского муниципального района Воронежской области</w:t>
            </w:r>
          </w:p>
        </w:tc>
      </w:tr>
      <w:tr w:rsidR="00913575" w:rsidRPr="0069737B" w:rsidTr="00DD7380">
        <w:tc>
          <w:tcPr>
            <w:tcW w:w="1228" w:type="pct"/>
            <w:tcBorders>
              <w:top w:val="single" w:sz="4" w:space="0" w:color="000000"/>
              <w:left w:val="single" w:sz="4" w:space="0" w:color="000000"/>
              <w:bottom w:val="single" w:sz="4" w:space="0" w:color="000000"/>
              <w:right w:val="nil"/>
            </w:tcBorders>
            <w:shd w:val="clear" w:color="auto" w:fill="FFFFFF"/>
            <w:hideMark/>
          </w:tcPr>
          <w:p w:rsidR="00913575" w:rsidRPr="0069737B" w:rsidRDefault="00913575" w:rsidP="00DD7380">
            <w:pPr>
              <w:widowControl w:val="0"/>
              <w:shd w:val="clear" w:color="auto" w:fill="FFFFFF"/>
              <w:autoSpaceDE w:val="0"/>
              <w:snapToGrid w:val="0"/>
              <w:ind w:firstLine="0"/>
              <w:rPr>
                <w:rFonts w:cs="Arial"/>
                <w:bCs/>
                <w:color w:val="000000"/>
                <w:kern w:val="2"/>
                <w:lang w:eastAsia="ar-SA"/>
              </w:rPr>
            </w:pPr>
            <w:r w:rsidRPr="0069737B">
              <w:rPr>
                <w:rFonts w:cs="Arial"/>
                <w:bCs/>
                <w:color w:val="000000"/>
              </w:rPr>
              <w:t>Основные разработчики подпрограммы</w:t>
            </w:r>
          </w:p>
        </w:tc>
        <w:tc>
          <w:tcPr>
            <w:tcW w:w="3772" w:type="pct"/>
            <w:gridSpan w:val="3"/>
            <w:tcBorders>
              <w:top w:val="single" w:sz="4" w:space="0" w:color="000000"/>
              <w:left w:val="single" w:sz="4" w:space="0" w:color="000000"/>
              <w:bottom w:val="single" w:sz="4" w:space="0" w:color="000000"/>
              <w:right w:val="single" w:sz="4" w:space="0" w:color="000000"/>
            </w:tcBorders>
            <w:shd w:val="clear" w:color="auto" w:fill="FFFFFF"/>
            <w:hideMark/>
          </w:tcPr>
          <w:p w:rsidR="00913575" w:rsidRPr="0069737B" w:rsidRDefault="00913575" w:rsidP="00DD7380">
            <w:pPr>
              <w:widowControl w:val="0"/>
              <w:shd w:val="clear" w:color="auto" w:fill="FFFFFF"/>
              <w:autoSpaceDE w:val="0"/>
              <w:snapToGrid w:val="0"/>
              <w:ind w:firstLine="0"/>
              <w:rPr>
                <w:rFonts w:cs="Arial"/>
                <w:color w:val="000000"/>
                <w:spacing w:val="-1"/>
                <w:kern w:val="2"/>
                <w:lang w:eastAsia="ar-SA"/>
              </w:rPr>
            </w:pPr>
            <w:r w:rsidRPr="0069737B">
              <w:rPr>
                <w:rFonts w:cs="Arial"/>
                <w:color w:val="000000"/>
                <w:spacing w:val="-1"/>
              </w:rPr>
              <w:t>Администрация Бугаевского сельского поселения Кантемировского муниципального района Воронежской области</w:t>
            </w:r>
          </w:p>
        </w:tc>
      </w:tr>
      <w:tr w:rsidR="00913575" w:rsidRPr="0069737B" w:rsidTr="00DD7380">
        <w:tc>
          <w:tcPr>
            <w:tcW w:w="1228" w:type="pct"/>
            <w:tcBorders>
              <w:top w:val="single" w:sz="4" w:space="0" w:color="000000"/>
              <w:left w:val="single" w:sz="4" w:space="0" w:color="000000"/>
              <w:bottom w:val="single" w:sz="4" w:space="0" w:color="000000"/>
              <w:right w:val="nil"/>
            </w:tcBorders>
            <w:shd w:val="clear" w:color="auto" w:fill="FFFFFF"/>
            <w:hideMark/>
          </w:tcPr>
          <w:p w:rsidR="00913575" w:rsidRPr="0069737B" w:rsidRDefault="00913575" w:rsidP="00DD7380">
            <w:pPr>
              <w:widowControl w:val="0"/>
              <w:shd w:val="clear" w:color="auto" w:fill="FFFFFF"/>
              <w:autoSpaceDE w:val="0"/>
              <w:snapToGrid w:val="0"/>
              <w:ind w:firstLine="0"/>
              <w:rPr>
                <w:rFonts w:cs="Arial"/>
                <w:bCs/>
                <w:color w:val="000000"/>
                <w:spacing w:val="-2"/>
                <w:kern w:val="2"/>
                <w:lang w:eastAsia="ar-SA"/>
              </w:rPr>
            </w:pPr>
            <w:r w:rsidRPr="0069737B">
              <w:rPr>
                <w:rFonts w:cs="Arial"/>
                <w:bCs/>
                <w:color w:val="000000"/>
                <w:spacing w:val="-2"/>
              </w:rPr>
              <w:t xml:space="preserve">Основные мероприятия, входящие в состав подпрограммы </w:t>
            </w:r>
            <w:r w:rsidRPr="0069737B">
              <w:rPr>
                <w:rFonts w:cs="Arial"/>
                <w:bCs/>
                <w:color w:val="000000"/>
              </w:rPr>
              <w:t xml:space="preserve">муниципальной </w:t>
            </w:r>
            <w:r w:rsidRPr="0069737B">
              <w:rPr>
                <w:rFonts w:cs="Arial"/>
                <w:bCs/>
                <w:color w:val="000000"/>
                <w:spacing w:val="-2"/>
              </w:rPr>
              <w:t>программы</w:t>
            </w:r>
          </w:p>
        </w:tc>
        <w:tc>
          <w:tcPr>
            <w:tcW w:w="3772" w:type="pct"/>
            <w:gridSpan w:val="3"/>
            <w:tcBorders>
              <w:top w:val="single" w:sz="4" w:space="0" w:color="000000"/>
              <w:left w:val="single" w:sz="4" w:space="0" w:color="000000"/>
              <w:bottom w:val="single" w:sz="4" w:space="0" w:color="000000"/>
              <w:right w:val="single" w:sz="4" w:space="0" w:color="000000"/>
            </w:tcBorders>
            <w:shd w:val="clear" w:color="auto" w:fill="FFFFFF"/>
            <w:hideMark/>
          </w:tcPr>
          <w:p w:rsidR="00913575" w:rsidRPr="0069737B" w:rsidRDefault="00913575" w:rsidP="00DD7380">
            <w:pPr>
              <w:autoSpaceDE w:val="0"/>
              <w:autoSpaceDN w:val="0"/>
              <w:adjustRightInd w:val="0"/>
              <w:ind w:firstLine="0"/>
              <w:rPr>
                <w:rFonts w:cs="Arial"/>
                <w:color w:val="000000"/>
                <w:kern w:val="2"/>
                <w:lang w:eastAsia="ar-SA"/>
              </w:rPr>
            </w:pPr>
            <w:r w:rsidRPr="0069737B">
              <w:rPr>
                <w:rFonts w:cs="Arial"/>
                <w:color w:val="000000"/>
              </w:rPr>
              <w:t>1.Государственная регистрация права муниципальной собственности на объекты недвижимости;</w:t>
            </w:r>
          </w:p>
          <w:p w:rsidR="00913575" w:rsidRPr="0069737B" w:rsidRDefault="00913575" w:rsidP="00DD7380">
            <w:pPr>
              <w:autoSpaceDE w:val="0"/>
              <w:autoSpaceDN w:val="0"/>
              <w:adjustRightInd w:val="0"/>
              <w:ind w:firstLine="0"/>
              <w:rPr>
                <w:rFonts w:cs="Arial"/>
                <w:color w:val="000000"/>
              </w:rPr>
            </w:pPr>
            <w:r w:rsidRPr="0069737B">
              <w:rPr>
                <w:rFonts w:cs="Arial"/>
                <w:color w:val="000000"/>
              </w:rPr>
              <w:t>2.Государственная регистрация права муниципальной собственности на земельные участки.</w:t>
            </w:r>
          </w:p>
          <w:p w:rsidR="00913575" w:rsidRPr="0069737B" w:rsidRDefault="00913575" w:rsidP="00DD7380">
            <w:pPr>
              <w:autoSpaceDE w:val="0"/>
              <w:autoSpaceDN w:val="0"/>
              <w:adjustRightInd w:val="0"/>
              <w:ind w:firstLine="0"/>
              <w:rPr>
                <w:rFonts w:cs="Arial"/>
                <w:color w:val="000000"/>
              </w:rPr>
            </w:pPr>
            <w:r w:rsidRPr="0069737B">
              <w:rPr>
                <w:rFonts w:cs="Arial"/>
                <w:color w:val="000000"/>
              </w:rPr>
              <w:t>3.Передача в аренду муниципального имущества в соответствии с требованиями действующего законодательства.</w:t>
            </w:r>
          </w:p>
          <w:p w:rsidR="00913575" w:rsidRPr="0069737B" w:rsidRDefault="00913575" w:rsidP="00DD7380">
            <w:pPr>
              <w:widowControl w:val="0"/>
              <w:shd w:val="clear" w:color="auto" w:fill="FFFFFF"/>
              <w:autoSpaceDE w:val="0"/>
              <w:ind w:firstLine="0"/>
              <w:rPr>
                <w:rFonts w:cs="Arial"/>
                <w:color w:val="000000"/>
                <w:kern w:val="2"/>
                <w:lang w:eastAsia="ar-SA"/>
              </w:rPr>
            </w:pPr>
            <w:r w:rsidRPr="0069737B">
              <w:rPr>
                <w:rFonts w:cs="Arial"/>
                <w:color w:val="000000"/>
              </w:rPr>
              <w:t>4.Совершенствование и развитие системы землеустройства и землепользования в поселении.</w:t>
            </w:r>
          </w:p>
        </w:tc>
      </w:tr>
      <w:tr w:rsidR="00913575" w:rsidRPr="0069737B" w:rsidTr="00DD7380">
        <w:tc>
          <w:tcPr>
            <w:tcW w:w="1228" w:type="pct"/>
            <w:tcBorders>
              <w:top w:val="single" w:sz="4" w:space="0" w:color="000000"/>
              <w:left w:val="single" w:sz="4" w:space="0" w:color="000000"/>
              <w:bottom w:val="single" w:sz="4" w:space="0" w:color="000000"/>
              <w:right w:val="nil"/>
            </w:tcBorders>
            <w:shd w:val="clear" w:color="auto" w:fill="FFFFFF"/>
            <w:hideMark/>
          </w:tcPr>
          <w:p w:rsidR="00913575" w:rsidRPr="0069737B" w:rsidRDefault="00913575" w:rsidP="00DD7380">
            <w:pPr>
              <w:widowControl w:val="0"/>
              <w:shd w:val="clear" w:color="auto" w:fill="FFFFFF"/>
              <w:autoSpaceDE w:val="0"/>
              <w:snapToGrid w:val="0"/>
              <w:ind w:firstLine="0"/>
              <w:rPr>
                <w:rFonts w:cs="Arial"/>
                <w:bCs/>
                <w:color w:val="000000"/>
                <w:spacing w:val="-2"/>
                <w:kern w:val="2"/>
                <w:lang w:eastAsia="ar-SA"/>
              </w:rPr>
            </w:pPr>
            <w:r w:rsidRPr="0069737B">
              <w:rPr>
                <w:rFonts w:cs="Arial"/>
                <w:bCs/>
                <w:color w:val="000000"/>
              </w:rPr>
              <w:t xml:space="preserve">Цели подпрограммы </w:t>
            </w:r>
          </w:p>
        </w:tc>
        <w:tc>
          <w:tcPr>
            <w:tcW w:w="3772" w:type="pct"/>
            <w:gridSpan w:val="3"/>
            <w:tcBorders>
              <w:top w:val="single" w:sz="4" w:space="0" w:color="000000"/>
              <w:left w:val="single" w:sz="4" w:space="0" w:color="000000"/>
              <w:bottom w:val="single" w:sz="4" w:space="0" w:color="000000"/>
              <w:right w:val="single" w:sz="4" w:space="0" w:color="000000"/>
            </w:tcBorders>
            <w:shd w:val="clear" w:color="auto" w:fill="FFFFFF"/>
            <w:hideMark/>
          </w:tcPr>
          <w:p w:rsidR="00913575" w:rsidRPr="0069737B" w:rsidRDefault="00913575" w:rsidP="00DD7380">
            <w:pPr>
              <w:widowControl w:val="0"/>
              <w:shd w:val="clear" w:color="auto" w:fill="FFFFFF"/>
              <w:autoSpaceDE w:val="0"/>
              <w:snapToGrid w:val="0"/>
              <w:ind w:firstLine="0"/>
              <w:rPr>
                <w:rFonts w:cs="Arial"/>
                <w:color w:val="000000"/>
                <w:kern w:val="2"/>
                <w:lang w:eastAsia="ar-SA"/>
              </w:rPr>
            </w:pPr>
            <w:r w:rsidRPr="0069737B">
              <w:rPr>
                <w:rFonts w:cs="Arial"/>
                <w:color w:val="000000"/>
              </w:rPr>
              <w:t>Совершенствование и развитие системы землеустройства и землепользования в Бугаевском сельском поселении</w:t>
            </w:r>
          </w:p>
        </w:tc>
      </w:tr>
      <w:tr w:rsidR="00913575" w:rsidRPr="0069737B" w:rsidTr="00DD7380">
        <w:tc>
          <w:tcPr>
            <w:tcW w:w="1228" w:type="pct"/>
            <w:tcBorders>
              <w:top w:val="single" w:sz="4" w:space="0" w:color="000000"/>
              <w:left w:val="single" w:sz="4" w:space="0" w:color="000000"/>
              <w:bottom w:val="single" w:sz="4" w:space="0" w:color="000000"/>
              <w:right w:val="nil"/>
            </w:tcBorders>
            <w:shd w:val="clear" w:color="auto" w:fill="FFFFFF"/>
            <w:hideMark/>
          </w:tcPr>
          <w:p w:rsidR="00913575" w:rsidRPr="0069737B" w:rsidRDefault="00913575" w:rsidP="00DD7380">
            <w:pPr>
              <w:widowControl w:val="0"/>
              <w:shd w:val="clear" w:color="auto" w:fill="FFFFFF"/>
              <w:autoSpaceDE w:val="0"/>
              <w:snapToGrid w:val="0"/>
              <w:ind w:firstLine="0"/>
              <w:rPr>
                <w:rFonts w:cs="Arial"/>
                <w:bCs/>
                <w:color w:val="000000"/>
                <w:spacing w:val="-2"/>
                <w:kern w:val="2"/>
                <w:lang w:eastAsia="ar-SA"/>
              </w:rPr>
            </w:pPr>
            <w:r w:rsidRPr="0069737B">
              <w:rPr>
                <w:rFonts w:cs="Arial"/>
                <w:bCs/>
                <w:color w:val="000000"/>
              </w:rPr>
              <w:t xml:space="preserve">Задачи подпрограммы </w:t>
            </w:r>
          </w:p>
        </w:tc>
        <w:tc>
          <w:tcPr>
            <w:tcW w:w="3772" w:type="pct"/>
            <w:gridSpan w:val="3"/>
            <w:tcBorders>
              <w:top w:val="single" w:sz="4" w:space="0" w:color="000000"/>
              <w:left w:val="single" w:sz="4" w:space="0" w:color="000000"/>
              <w:bottom w:val="single" w:sz="4" w:space="0" w:color="000000"/>
              <w:right w:val="single" w:sz="4" w:space="0" w:color="000000"/>
            </w:tcBorders>
            <w:shd w:val="clear" w:color="auto" w:fill="FFFFFF"/>
            <w:hideMark/>
          </w:tcPr>
          <w:p w:rsidR="00913575" w:rsidRPr="0069737B" w:rsidRDefault="00913575" w:rsidP="00DD7380">
            <w:pPr>
              <w:ind w:firstLine="0"/>
              <w:rPr>
                <w:rFonts w:cs="Arial"/>
                <w:color w:val="000000"/>
                <w:kern w:val="2"/>
                <w:lang w:eastAsia="ar-SA"/>
              </w:rPr>
            </w:pPr>
            <w:r w:rsidRPr="0069737B">
              <w:rPr>
                <w:rFonts w:cs="Arial"/>
                <w:color w:val="000000"/>
              </w:rPr>
              <w:t>1. Формирование фонда муниципальных земель на территории сельского поселения; 2. Постановка на кадастровый учет земельных участков, на которых расположены многоквартирные жилые дома поселения;</w:t>
            </w:r>
          </w:p>
          <w:p w:rsidR="00913575" w:rsidRPr="0069737B" w:rsidRDefault="00913575" w:rsidP="00DD7380">
            <w:pPr>
              <w:ind w:firstLine="0"/>
              <w:rPr>
                <w:rFonts w:cs="Arial"/>
                <w:color w:val="000000"/>
              </w:rPr>
            </w:pPr>
            <w:r w:rsidRPr="0069737B">
              <w:rPr>
                <w:rFonts w:cs="Arial"/>
                <w:color w:val="000000"/>
              </w:rPr>
              <w:t>3.Ускорение оформления использования земель сельскохозяйственного назначения в соответствии с земельным законодательством;</w:t>
            </w:r>
          </w:p>
          <w:p w:rsidR="00913575" w:rsidRPr="0069737B" w:rsidRDefault="00913575" w:rsidP="00DD7380">
            <w:pPr>
              <w:ind w:firstLine="0"/>
              <w:rPr>
                <w:rFonts w:cs="Arial"/>
                <w:color w:val="000000"/>
              </w:rPr>
            </w:pPr>
            <w:r w:rsidRPr="0069737B">
              <w:rPr>
                <w:rFonts w:cs="Arial"/>
                <w:color w:val="000000"/>
              </w:rPr>
              <w:t xml:space="preserve">4. Осуществление муниципального земельного контроля за </w:t>
            </w:r>
          </w:p>
          <w:p w:rsidR="00913575" w:rsidRPr="0069737B" w:rsidRDefault="00913575" w:rsidP="00DD7380">
            <w:pPr>
              <w:tabs>
                <w:tab w:val="left" w:pos="4245"/>
              </w:tabs>
              <w:ind w:firstLine="0"/>
              <w:rPr>
                <w:rFonts w:cs="Arial"/>
                <w:color w:val="000000"/>
                <w:kern w:val="2"/>
                <w:lang w:eastAsia="ar-SA"/>
              </w:rPr>
            </w:pPr>
            <w:r w:rsidRPr="0069737B">
              <w:rPr>
                <w:rFonts w:cs="Arial"/>
                <w:color w:val="000000"/>
              </w:rPr>
              <w:t xml:space="preserve">использованием земельных участков; </w:t>
            </w:r>
          </w:p>
        </w:tc>
      </w:tr>
      <w:tr w:rsidR="00913575" w:rsidRPr="0069737B" w:rsidTr="00DD7380">
        <w:trPr>
          <w:trHeight w:val="1152"/>
        </w:trPr>
        <w:tc>
          <w:tcPr>
            <w:tcW w:w="1228" w:type="pct"/>
            <w:tcBorders>
              <w:top w:val="single" w:sz="4" w:space="0" w:color="000000"/>
              <w:left w:val="single" w:sz="4" w:space="0" w:color="000000"/>
              <w:bottom w:val="single" w:sz="4" w:space="0" w:color="000000"/>
              <w:right w:val="nil"/>
            </w:tcBorders>
            <w:shd w:val="clear" w:color="auto" w:fill="FFFFFF"/>
            <w:hideMark/>
          </w:tcPr>
          <w:p w:rsidR="00913575" w:rsidRPr="0069737B" w:rsidRDefault="00913575" w:rsidP="00DD7380">
            <w:pPr>
              <w:widowControl w:val="0"/>
              <w:shd w:val="clear" w:color="auto" w:fill="FFFFFF"/>
              <w:autoSpaceDE w:val="0"/>
              <w:snapToGrid w:val="0"/>
              <w:ind w:firstLine="0"/>
              <w:rPr>
                <w:rFonts w:cs="Arial"/>
                <w:bCs/>
                <w:color w:val="000000"/>
                <w:spacing w:val="-2"/>
                <w:kern w:val="2"/>
                <w:lang w:eastAsia="ar-SA"/>
              </w:rPr>
            </w:pPr>
            <w:r w:rsidRPr="0069737B">
              <w:rPr>
                <w:rFonts w:cs="Arial"/>
                <w:bCs/>
                <w:color w:val="000000"/>
              </w:rPr>
              <w:t xml:space="preserve">Целевые </w:t>
            </w:r>
            <w:r w:rsidRPr="0069737B">
              <w:rPr>
                <w:rFonts w:cs="Arial"/>
                <w:bCs/>
                <w:color w:val="000000"/>
                <w:spacing w:val="-2"/>
              </w:rPr>
              <w:t xml:space="preserve">индикаторы и </w:t>
            </w:r>
            <w:r w:rsidRPr="0069737B">
              <w:rPr>
                <w:rFonts w:cs="Arial"/>
                <w:bCs/>
                <w:color w:val="000000"/>
              </w:rPr>
              <w:t xml:space="preserve">показатели подпрограммы </w:t>
            </w:r>
          </w:p>
        </w:tc>
        <w:tc>
          <w:tcPr>
            <w:tcW w:w="3772" w:type="pct"/>
            <w:gridSpan w:val="3"/>
            <w:tcBorders>
              <w:top w:val="single" w:sz="4" w:space="0" w:color="000000"/>
              <w:left w:val="single" w:sz="4" w:space="0" w:color="000000"/>
              <w:bottom w:val="single" w:sz="4" w:space="0" w:color="000000"/>
              <w:right w:val="single" w:sz="4" w:space="0" w:color="000000"/>
            </w:tcBorders>
            <w:shd w:val="clear" w:color="auto" w:fill="FFFFFF"/>
            <w:hideMark/>
          </w:tcPr>
          <w:p w:rsidR="00913575" w:rsidRPr="0069737B" w:rsidRDefault="00913575" w:rsidP="00DD7380">
            <w:pPr>
              <w:numPr>
                <w:ilvl w:val="0"/>
                <w:numId w:val="17"/>
              </w:numPr>
              <w:suppressAutoHyphens/>
              <w:autoSpaceDE w:val="0"/>
              <w:autoSpaceDN w:val="0"/>
              <w:adjustRightInd w:val="0"/>
              <w:ind w:left="0" w:firstLine="0"/>
              <w:rPr>
                <w:rFonts w:cs="Arial"/>
                <w:color w:val="000000"/>
                <w:kern w:val="2"/>
                <w:lang w:eastAsia="ar-SA"/>
              </w:rPr>
            </w:pPr>
            <w:r w:rsidRPr="0069737B">
              <w:rPr>
                <w:rFonts w:cs="Arial"/>
                <w:color w:val="000000"/>
              </w:rPr>
              <w:t>Пополнение доходной части бюджета Бугаевского сельского поселения.</w:t>
            </w:r>
          </w:p>
          <w:p w:rsidR="00913575" w:rsidRPr="0069737B" w:rsidRDefault="00913575" w:rsidP="00DD7380">
            <w:pPr>
              <w:widowControl w:val="0"/>
              <w:numPr>
                <w:ilvl w:val="0"/>
                <w:numId w:val="17"/>
              </w:numPr>
              <w:shd w:val="clear" w:color="auto" w:fill="FFFFFF"/>
              <w:tabs>
                <w:tab w:val="left" w:pos="423"/>
              </w:tabs>
              <w:autoSpaceDE w:val="0"/>
              <w:ind w:left="0" w:firstLine="0"/>
              <w:rPr>
                <w:rFonts w:cs="Arial"/>
                <w:color w:val="000000"/>
              </w:rPr>
            </w:pPr>
            <w:r w:rsidRPr="0069737B">
              <w:rPr>
                <w:rFonts w:cs="Arial"/>
                <w:color w:val="000000"/>
              </w:rPr>
              <w:t xml:space="preserve">Оптимизация учета муниципального имущества. </w:t>
            </w:r>
          </w:p>
          <w:p w:rsidR="00913575" w:rsidRPr="0069737B" w:rsidRDefault="00913575" w:rsidP="00DD7380">
            <w:pPr>
              <w:widowControl w:val="0"/>
              <w:numPr>
                <w:ilvl w:val="0"/>
                <w:numId w:val="17"/>
              </w:numPr>
              <w:shd w:val="clear" w:color="auto" w:fill="FFFFFF"/>
              <w:tabs>
                <w:tab w:val="left" w:pos="423"/>
              </w:tabs>
              <w:autoSpaceDE w:val="0"/>
              <w:ind w:left="0" w:firstLine="0"/>
              <w:rPr>
                <w:rFonts w:cs="Arial"/>
                <w:color w:val="000000"/>
                <w:kern w:val="2"/>
                <w:lang w:eastAsia="ar-SA"/>
              </w:rPr>
            </w:pPr>
            <w:r w:rsidRPr="0069737B">
              <w:rPr>
                <w:rFonts w:cs="Arial"/>
                <w:color w:val="000000"/>
              </w:rPr>
              <w:t>Передача в аренду муниципального имущества в соответствии с требованиями действующего законодательства</w:t>
            </w:r>
          </w:p>
        </w:tc>
      </w:tr>
      <w:tr w:rsidR="00913575" w:rsidRPr="0069737B" w:rsidTr="00DD7380">
        <w:tc>
          <w:tcPr>
            <w:tcW w:w="1228" w:type="pct"/>
            <w:tcBorders>
              <w:top w:val="single" w:sz="4" w:space="0" w:color="000000"/>
              <w:left w:val="single" w:sz="4" w:space="0" w:color="000000"/>
              <w:bottom w:val="single" w:sz="4" w:space="0" w:color="000000"/>
              <w:right w:val="nil"/>
            </w:tcBorders>
            <w:shd w:val="clear" w:color="auto" w:fill="FFFFFF"/>
            <w:hideMark/>
          </w:tcPr>
          <w:p w:rsidR="00913575" w:rsidRPr="0069737B" w:rsidRDefault="00913575" w:rsidP="00DD7380">
            <w:pPr>
              <w:widowControl w:val="0"/>
              <w:shd w:val="clear" w:color="auto" w:fill="FFFFFF"/>
              <w:autoSpaceDE w:val="0"/>
              <w:snapToGrid w:val="0"/>
              <w:ind w:firstLine="0"/>
              <w:rPr>
                <w:rFonts w:cs="Arial"/>
                <w:bCs/>
                <w:color w:val="000000"/>
                <w:spacing w:val="-2"/>
                <w:kern w:val="2"/>
                <w:lang w:eastAsia="ar-SA"/>
              </w:rPr>
            </w:pPr>
            <w:r w:rsidRPr="0069737B">
              <w:rPr>
                <w:rFonts w:cs="Arial"/>
                <w:bCs/>
                <w:color w:val="000000"/>
                <w:spacing w:val="-2"/>
              </w:rPr>
              <w:t xml:space="preserve">Сроки </w:t>
            </w:r>
            <w:r w:rsidRPr="0069737B">
              <w:rPr>
                <w:rFonts w:cs="Arial"/>
                <w:bCs/>
                <w:color w:val="000000"/>
              </w:rPr>
              <w:t xml:space="preserve">реализации подпрограммы </w:t>
            </w:r>
            <w:r w:rsidRPr="0069737B">
              <w:rPr>
                <w:rFonts w:cs="Arial"/>
                <w:bCs/>
                <w:color w:val="000000"/>
                <w:spacing w:val="-2"/>
              </w:rPr>
              <w:t>муниципальной программы</w:t>
            </w:r>
          </w:p>
        </w:tc>
        <w:tc>
          <w:tcPr>
            <w:tcW w:w="3772" w:type="pct"/>
            <w:gridSpan w:val="3"/>
            <w:tcBorders>
              <w:top w:val="single" w:sz="4" w:space="0" w:color="000000"/>
              <w:left w:val="single" w:sz="4" w:space="0" w:color="000000"/>
              <w:bottom w:val="single" w:sz="4" w:space="0" w:color="000000"/>
              <w:right w:val="single" w:sz="4" w:space="0" w:color="000000"/>
            </w:tcBorders>
            <w:shd w:val="clear" w:color="auto" w:fill="FFFFFF"/>
            <w:hideMark/>
          </w:tcPr>
          <w:p w:rsidR="00913575" w:rsidRPr="0069737B" w:rsidRDefault="009F2324" w:rsidP="00DD7380">
            <w:pPr>
              <w:widowControl w:val="0"/>
              <w:shd w:val="clear" w:color="auto" w:fill="FFFFFF"/>
              <w:autoSpaceDE w:val="0"/>
              <w:snapToGrid w:val="0"/>
              <w:ind w:firstLine="0"/>
              <w:rPr>
                <w:rFonts w:cs="Arial"/>
                <w:color w:val="000000"/>
                <w:kern w:val="2"/>
                <w:lang w:eastAsia="ar-SA"/>
              </w:rPr>
            </w:pPr>
            <w:r>
              <w:rPr>
                <w:rFonts w:cs="Arial"/>
                <w:color w:val="000000"/>
              </w:rPr>
              <w:t>2025</w:t>
            </w:r>
            <w:r w:rsidR="00913575" w:rsidRPr="0069737B">
              <w:rPr>
                <w:rFonts w:cs="Arial"/>
                <w:color w:val="000000"/>
              </w:rPr>
              <w:t xml:space="preserve"> — 2027 годы</w:t>
            </w:r>
          </w:p>
        </w:tc>
      </w:tr>
      <w:tr w:rsidR="00B22A8B" w:rsidRPr="0069737B" w:rsidTr="006D0A9D">
        <w:tc>
          <w:tcPr>
            <w:tcW w:w="1228" w:type="pct"/>
            <w:vMerge w:val="restart"/>
            <w:tcBorders>
              <w:top w:val="single" w:sz="4" w:space="0" w:color="000000"/>
              <w:left w:val="single" w:sz="4" w:space="0" w:color="000000"/>
              <w:right w:val="nil"/>
            </w:tcBorders>
            <w:shd w:val="clear" w:color="auto" w:fill="FFFFFF"/>
            <w:hideMark/>
          </w:tcPr>
          <w:p w:rsidR="00B22A8B" w:rsidRPr="0069737B" w:rsidRDefault="00B22A8B" w:rsidP="00DD7380">
            <w:pPr>
              <w:widowControl w:val="0"/>
              <w:shd w:val="clear" w:color="auto" w:fill="FFFFFF"/>
              <w:autoSpaceDE w:val="0"/>
              <w:snapToGrid w:val="0"/>
              <w:ind w:firstLine="0"/>
              <w:rPr>
                <w:rFonts w:cs="Arial"/>
                <w:bCs/>
                <w:color w:val="000000"/>
                <w:kern w:val="2"/>
                <w:lang w:eastAsia="ar-SA"/>
              </w:rPr>
            </w:pPr>
            <w:r w:rsidRPr="0069737B">
              <w:rPr>
                <w:rFonts w:cs="Arial"/>
                <w:bCs/>
                <w:color w:val="000000"/>
              </w:rPr>
              <w:t xml:space="preserve">Объемы и источники финансирования подпрограммы </w:t>
            </w:r>
            <w:r w:rsidRPr="0069737B">
              <w:rPr>
                <w:rFonts w:cs="Arial"/>
                <w:bCs/>
                <w:color w:val="000000"/>
                <w:spacing w:val="-2"/>
              </w:rPr>
              <w:t>муниципальной</w:t>
            </w:r>
            <w:r w:rsidRPr="0069737B">
              <w:rPr>
                <w:rFonts w:cs="Arial"/>
                <w:bCs/>
                <w:color w:val="000000"/>
              </w:rPr>
              <w:t xml:space="preserve"> программы (в действующих ценах каждого года реализации подпрограммы </w:t>
            </w:r>
            <w:r w:rsidRPr="0069737B">
              <w:rPr>
                <w:rFonts w:cs="Arial"/>
                <w:bCs/>
                <w:color w:val="000000"/>
                <w:spacing w:val="-2"/>
              </w:rPr>
              <w:lastRenderedPageBreak/>
              <w:t>муниципальной</w:t>
            </w:r>
            <w:r w:rsidRPr="0069737B">
              <w:rPr>
                <w:rFonts w:cs="Arial"/>
                <w:bCs/>
                <w:color w:val="000000"/>
              </w:rPr>
              <w:t xml:space="preserve"> программы)</w:t>
            </w:r>
          </w:p>
        </w:tc>
        <w:tc>
          <w:tcPr>
            <w:tcW w:w="3772" w:type="pct"/>
            <w:gridSpan w:val="3"/>
            <w:tcBorders>
              <w:top w:val="single" w:sz="4" w:space="0" w:color="000000"/>
              <w:left w:val="single" w:sz="4" w:space="0" w:color="000000"/>
              <w:bottom w:val="single" w:sz="4" w:space="0" w:color="000000"/>
              <w:right w:val="single" w:sz="4" w:space="0" w:color="000000"/>
            </w:tcBorders>
            <w:shd w:val="clear" w:color="auto" w:fill="FFFFFF"/>
            <w:hideMark/>
          </w:tcPr>
          <w:p w:rsidR="00B22A8B" w:rsidRPr="0069737B" w:rsidRDefault="00B22A8B" w:rsidP="00DD7380">
            <w:pPr>
              <w:widowControl w:val="0"/>
              <w:shd w:val="clear" w:color="auto" w:fill="FFFFFF"/>
              <w:autoSpaceDE w:val="0"/>
              <w:snapToGrid w:val="0"/>
              <w:ind w:firstLine="0"/>
              <w:rPr>
                <w:rFonts w:cs="Arial"/>
                <w:color w:val="000000"/>
                <w:kern w:val="2"/>
                <w:lang w:eastAsia="ar-SA"/>
              </w:rPr>
            </w:pPr>
            <w:r w:rsidRPr="0069737B">
              <w:rPr>
                <w:rFonts w:cs="Arial"/>
                <w:color w:val="000000"/>
              </w:rPr>
              <w:lastRenderedPageBreak/>
              <w:t xml:space="preserve">Объем бюджетных ассигнований на реализацию подпрограммы из средств бюджета поселения составляет – </w:t>
            </w:r>
            <w:r w:rsidR="00D77B27">
              <w:rPr>
                <w:rFonts w:cs="Arial"/>
                <w:color w:val="000000"/>
              </w:rPr>
              <w:t>16</w:t>
            </w:r>
            <w:r w:rsidR="003772B3">
              <w:rPr>
                <w:rFonts w:cs="Arial"/>
                <w:color w:val="000000"/>
              </w:rPr>
              <w:t>,</w:t>
            </w:r>
            <w:r w:rsidR="003772B3" w:rsidRPr="00E62F48">
              <w:rPr>
                <w:rFonts w:cs="Arial"/>
                <w:color w:val="000000"/>
              </w:rPr>
              <w:t>0</w:t>
            </w:r>
            <w:r w:rsidRPr="00E62F48">
              <w:rPr>
                <w:rFonts w:cs="Arial"/>
                <w:color w:val="000000"/>
              </w:rPr>
              <w:t xml:space="preserve"> тыс. руб.</w:t>
            </w:r>
          </w:p>
          <w:p w:rsidR="00B22A8B" w:rsidRPr="0069737B" w:rsidRDefault="00B22A8B" w:rsidP="00DD7380">
            <w:pPr>
              <w:widowControl w:val="0"/>
              <w:shd w:val="clear" w:color="auto" w:fill="FFFFFF"/>
              <w:autoSpaceDE w:val="0"/>
              <w:ind w:firstLine="0"/>
              <w:rPr>
                <w:rFonts w:cs="Arial"/>
                <w:color w:val="000000"/>
                <w:kern w:val="2"/>
                <w:lang w:eastAsia="ar-SA"/>
              </w:rPr>
            </w:pPr>
            <w:r w:rsidRPr="0069737B">
              <w:rPr>
                <w:rFonts w:cs="Arial"/>
                <w:color w:val="000000"/>
              </w:rPr>
              <w:t xml:space="preserve">Объем бюджетных ассигнований на реализацию </w:t>
            </w:r>
            <w:r w:rsidRPr="0069737B">
              <w:rPr>
                <w:rFonts w:cs="Arial"/>
                <w:color w:val="000000"/>
                <w:spacing w:val="-2"/>
              </w:rPr>
              <w:t>муниципальной п</w:t>
            </w:r>
            <w:r w:rsidRPr="0069737B">
              <w:rPr>
                <w:rFonts w:cs="Arial"/>
                <w:color w:val="000000"/>
              </w:rPr>
              <w:t>одпрограммы по годам составляет (тыс. руб.):</w:t>
            </w:r>
          </w:p>
        </w:tc>
      </w:tr>
      <w:tr w:rsidR="00B22A8B" w:rsidRPr="0069737B" w:rsidTr="00B22A8B">
        <w:trPr>
          <w:trHeight w:val="365"/>
        </w:trPr>
        <w:tc>
          <w:tcPr>
            <w:tcW w:w="0" w:type="auto"/>
            <w:vMerge/>
            <w:tcBorders>
              <w:left w:val="single" w:sz="4" w:space="0" w:color="000000"/>
              <w:right w:val="nil"/>
            </w:tcBorders>
            <w:vAlign w:val="center"/>
            <w:hideMark/>
          </w:tcPr>
          <w:p w:rsidR="00B22A8B" w:rsidRPr="0069737B" w:rsidRDefault="00B22A8B" w:rsidP="00DD7380">
            <w:pPr>
              <w:ind w:firstLine="0"/>
              <w:rPr>
                <w:rFonts w:cs="Arial"/>
                <w:bCs/>
                <w:color w:val="000000"/>
                <w:kern w:val="2"/>
                <w:lang w:eastAsia="ar-SA"/>
              </w:rPr>
            </w:pPr>
          </w:p>
        </w:tc>
        <w:tc>
          <w:tcPr>
            <w:tcW w:w="994" w:type="pct"/>
            <w:tcBorders>
              <w:top w:val="single" w:sz="4" w:space="0" w:color="000000"/>
              <w:left w:val="single" w:sz="4" w:space="0" w:color="000000"/>
              <w:bottom w:val="single" w:sz="4" w:space="0" w:color="000000"/>
              <w:right w:val="nil"/>
            </w:tcBorders>
            <w:shd w:val="clear" w:color="auto" w:fill="FFFFFF"/>
            <w:hideMark/>
          </w:tcPr>
          <w:p w:rsidR="00B22A8B" w:rsidRPr="0069737B" w:rsidRDefault="00B22A8B" w:rsidP="00DD7380">
            <w:pPr>
              <w:widowControl w:val="0"/>
              <w:shd w:val="clear" w:color="auto" w:fill="FFFFFF"/>
              <w:autoSpaceDE w:val="0"/>
              <w:snapToGrid w:val="0"/>
              <w:ind w:firstLine="0"/>
              <w:rPr>
                <w:rFonts w:cs="Arial"/>
                <w:color w:val="000000"/>
                <w:kern w:val="2"/>
                <w:lang w:eastAsia="ar-SA"/>
              </w:rPr>
            </w:pPr>
            <w:r w:rsidRPr="0069737B">
              <w:rPr>
                <w:rFonts w:cs="Arial"/>
                <w:color w:val="000000"/>
              </w:rPr>
              <w:t>Год</w:t>
            </w:r>
          </w:p>
        </w:tc>
        <w:tc>
          <w:tcPr>
            <w:tcW w:w="1424" w:type="pct"/>
            <w:tcBorders>
              <w:top w:val="single" w:sz="4" w:space="0" w:color="000000"/>
              <w:left w:val="single" w:sz="4" w:space="0" w:color="000000"/>
              <w:bottom w:val="single" w:sz="4" w:space="0" w:color="000000"/>
              <w:right w:val="nil"/>
            </w:tcBorders>
            <w:shd w:val="clear" w:color="auto" w:fill="FFFFFF"/>
            <w:hideMark/>
          </w:tcPr>
          <w:p w:rsidR="00B22A8B" w:rsidRPr="0069737B" w:rsidRDefault="00B22A8B" w:rsidP="00DD7380">
            <w:pPr>
              <w:widowControl w:val="0"/>
              <w:shd w:val="clear" w:color="auto" w:fill="FFFFFF"/>
              <w:autoSpaceDE w:val="0"/>
              <w:snapToGrid w:val="0"/>
              <w:ind w:firstLine="0"/>
              <w:rPr>
                <w:rFonts w:cs="Arial"/>
                <w:color w:val="000000"/>
                <w:kern w:val="2"/>
                <w:lang w:eastAsia="ar-SA"/>
              </w:rPr>
            </w:pPr>
            <w:r w:rsidRPr="0069737B">
              <w:rPr>
                <w:rFonts w:cs="Arial"/>
                <w:color w:val="000000"/>
              </w:rPr>
              <w:t>Всего</w:t>
            </w:r>
          </w:p>
        </w:tc>
        <w:tc>
          <w:tcPr>
            <w:tcW w:w="1354" w:type="pct"/>
            <w:tcBorders>
              <w:top w:val="single" w:sz="4" w:space="0" w:color="000000"/>
              <w:left w:val="single" w:sz="4" w:space="0" w:color="000000"/>
              <w:bottom w:val="single" w:sz="4" w:space="0" w:color="000000"/>
              <w:right w:val="single" w:sz="4" w:space="0" w:color="000000"/>
            </w:tcBorders>
            <w:shd w:val="clear" w:color="auto" w:fill="FFFFFF"/>
            <w:hideMark/>
          </w:tcPr>
          <w:p w:rsidR="00B22A8B" w:rsidRPr="0069737B" w:rsidRDefault="00B22A8B" w:rsidP="00DD7380">
            <w:pPr>
              <w:widowControl w:val="0"/>
              <w:shd w:val="clear" w:color="auto" w:fill="FFFFFF"/>
              <w:autoSpaceDE w:val="0"/>
              <w:snapToGrid w:val="0"/>
              <w:ind w:firstLine="0"/>
              <w:rPr>
                <w:rFonts w:cs="Arial"/>
                <w:color w:val="000000"/>
                <w:spacing w:val="-2"/>
                <w:kern w:val="2"/>
                <w:lang w:eastAsia="ar-SA"/>
              </w:rPr>
            </w:pPr>
            <w:r w:rsidRPr="0069737B">
              <w:rPr>
                <w:rFonts w:cs="Arial"/>
                <w:color w:val="000000"/>
                <w:spacing w:val="-2"/>
              </w:rPr>
              <w:t>Бюджет поселения</w:t>
            </w:r>
          </w:p>
        </w:tc>
      </w:tr>
      <w:tr w:rsidR="00B22A8B" w:rsidRPr="0069737B" w:rsidTr="00B22A8B">
        <w:trPr>
          <w:trHeight w:val="697"/>
        </w:trPr>
        <w:tc>
          <w:tcPr>
            <w:tcW w:w="0" w:type="auto"/>
            <w:vMerge/>
            <w:tcBorders>
              <w:left w:val="single" w:sz="4" w:space="0" w:color="000000"/>
              <w:right w:val="nil"/>
            </w:tcBorders>
            <w:vAlign w:val="center"/>
            <w:hideMark/>
          </w:tcPr>
          <w:p w:rsidR="00B22A8B" w:rsidRPr="0069737B" w:rsidRDefault="00B22A8B" w:rsidP="00DD7380">
            <w:pPr>
              <w:ind w:firstLine="0"/>
              <w:rPr>
                <w:rFonts w:cs="Arial"/>
                <w:bCs/>
                <w:color w:val="000000"/>
                <w:kern w:val="2"/>
                <w:lang w:eastAsia="ar-SA"/>
              </w:rPr>
            </w:pPr>
          </w:p>
        </w:tc>
        <w:tc>
          <w:tcPr>
            <w:tcW w:w="994" w:type="pct"/>
            <w:tcBorders>
              <w:top w:val="single" w:sz="4" w:space="0" w:color="000000"/>
              <w:left w:val="single" w:sz="4" w:space="0" w:color="000000"/>
              <w:right w:val="nil"/>
            </w:tcBorders>
            <w:shd w:val="clear" w:color="auto" w:fill="FFFFFF"/>
            <w:hideMark/>
          </w:tcPr>
          <w:p w:rsidR="00B22A8B" w:rsidRPr="00261A02" w:rsidRDefault="00B22A8B" w:rsidP="00B22A8B">
            <w:pPr>
              <w:widowControl w:val="0"/>
              <w:shd w:val="clear" w:color="auto" w:fill="FFFFFF"/>
              <w:autoSpaceDE w:val="0"/>
              <w:snapToGrid w:val="0"/>
              <w:ind w:firstLine="24"/>
              <w:jc w:val="left"/>
              <w:rPr>
                <w:rFonts w:cs="Arial"/>
                <w:color w:val="000000"/>
                <w:kern w:val="2"/>
                <w:highlight w:val="yellow"/>
                <w:lang w:eastAsia="ar-SA"/>
              </w:rPr>
            </w:pPr>
            <w:r w:rsidRPr="0069737B">
              <w:rPr>
                <w:rFonts w:cs="Arial"/>
                <w:color w:val="000000"/>
              </w:rPr>
              <w:t>2025</w:t>
            </w:r>
          </w:p>
        </w:tc>
        <w:tc>
          <w:tcPr>
            <w:tcW w:w="1424" w:type="pct"/>
            <w:tcBorders>
              <w:top w:val="single" w:sz="4" w:space="0" w:color="000000"/>
              <w:left w:val="single" w:sz="4" w:space="0" w:color="000000"/>
              <w:right w:val="nil"/>
            </w:tcBorders>
            <w:shd w:val="clear" w:color="auto" w:fill="FFFFFF"/>
            <w:hideMark/>
          </w:tcPr>
          <w:p w:rsidR="00B22A8B" w:rsidRPr="00261A02" w:rsidRDefault="00B22A8B" w:rsidP="00B22A8B">
            <w:pPr>
              <w:suppressAutoHyphens/>
              <w:ind w:firstLine="0"/>
              <w:jc w:val="left"/>
              <w:rPr>
                <w:rFonts w:cs="Arial"/>
                <w:color w:val="000000"/>
                <w:kern w:val="2"/>
                <w:highlight w:val="yellow"/>
                <w:lang w:eastAsia="ar-SA"/>
              </w:rPr>
            </w:pPr>
            <w:r w:rsidRPr="0069737B">
              <w:rPr>
                <w:rFonts w:cs="Arial"/>
                <w:color w:val="000000"/>
              </w:rPr>
              <w:t>1</w:t>
            </w:r>
            <w:r w:rsidR="00D77B27">
              <w:rPr>
                <w:rFonts w:cs="Arial"/>
                <w:color w:val="000000"/>
              </w:rPr>
              <w:t>6,0</w:t>
            </w:r>
          </w:p>
        </w:tc>
        <w:tc>
          <w:tcPr>
            <w:tcW w:w="1354" w:type="pct"/>
            <w:tcBorders>
              <w:top w:val="single" w:sz="4" w:space="0" w:color="000000"/>
              <w:left w:val="single" w:sz="4" w:space="0" w:color="000000"/>
              <w:right w:val="single" w:sz="4" w:space="0" w:color="000000"/>
            </w:tcBorders>
            <w:shd w:val="clear" w:color="auto" w:fill="FFFFFF"/>
            <w:hideMark/>
          </w:tcPr>
          <w:p w:rsidR="00B22A8B" w:rsidRPr="00261A02" w:rsidRDefault="00B22A8B" w:rsidP="00B22A8B">
            <w:pPr>
              <w:suppressAutoHyphens/>
              <w:ind w:firstLine="2"/>
              <w:jc w:val="left"/>
              <w:rPr>
                <w:rFonts w:cs="Arial"/>
                <w:color w:val="000000"/>
                <w:kern w:val="2"/>
                <w:highlight w:val="yellow"/>
                <w:lang w:eastAsia="ar-SA"/>
              </w:rPr>
            </w:pPr>
            <w:r w:rsidRPr="0069737B">
              <w:rPr>
                <w:rFonts w:cs="Arial"/>
                <w:color w:val="000000"/>
              </w:rPr>
              <w:t>1</w:t>
            </w:r>
            <w:r w:rsidR="00D77B27">
              <w:rPr>
                <w:rFonts w:cs="Arial"/>
                <w:color w:val="000000"/>
              </w:rPr>
              <w:t>6,0</w:t>
            </w:r>
          </w:p>
        </w:tc>
      </w:tr>
      <w:tr w:rsidR="00B22A8B" w:rsidRPr="0069737B" w:rsidTr="00B22A8B">
        <w:trPr>
          <w:trHeight w:val="707"/>
        </w:trPr>
        <w:tc>
          <w:tcPr>
            <w:tcW w:w="0" w:type="auto"/>
            <w:vMerge/>
            <w:tcBorders>
              <w:left w:val="single" w:sz="4" w:space="0" w:color="000000"/>
              <w:right w:val="nil"/>
            </w:tcBorders>
            <w:vAlign w:val="center"/>
          </w:tcPr>
          <w:p w:rsidR="00B22A8B" w:rsidRPr="0069737B" w:rsidRDefault="00B22A8B" w:rsidP="00DD7380">
            <w:pPr>
              <w:ind w:firstLine="0"/>
              <w:rPr>
                <w:rFonts w:cs="Arial"/>
                <w:bCs/>
                <w:color w:val="000000"/>
                <w:kern w:val="2"/>
                <w:lang w:eastAsia="ar-SA"/>
              </w:rPr>
            </w:pPr>
          </w:p>
        </w:tc>
        <w:tc>
          <w:tcPr>
            <w:tcW w:w="994" w:type="pct"/>
            <w:tcBorders>
              <w:top w:val="single" w:sz="4" w:space="0" w:color="000000"/>
              <w:left w:val="single" w:sz="4" w:space="0" w:color="000000"/>
              <w:bottom w:val="single" w:sz="4" w:space="0" w:color="000000"/>
              <w:right w:val="nil"/>
            </w:tcBorders>
            <w:shd w:val="clear" w:color="auto" w:fill="FFFFFF"/>
          </w:tcPr>
          <w:p w:rsidR="00B22A8B" w:rsidRPr="0069737B" w:rsidRDefault="00B22A8B" w:rsidP="00DD7380">
            <w:pPr>
              <w:widowControl w:val="0"/>
              <w:shd w:val="clear" w:color="auto" w:fill="FFFFFF"/>
              <w:autoSpaceDE w:val="0"/>
              <w:snapToGrid w:val="0"/>
              <w:ind w:firstLine="0"/>
              <w:rPr>
                <w:rFonts w:cs="Arial"/>
                <w:color w:val="000000"/>
              </w:rPr>
            </w:pPr>
            <w:r w:rsidRPr="0069737B">
              <w:rPr>
                <w:rFonts w:cs="Arial"/>
                <w:color w:val="000000"/>
              </w:rPr>
              <w:t>2026</w:t>
            </w:r>
          </w:p>
        </w:tc>
        <w:tc>
          <w:tcPr>
            <w:tcW w:w="1424" w:type="pct"/>
            <w:tcBorders>
              <w:top w:val="single" w:sz="4" w:space="0" w:color="000000"/>
              <w:left w:val="single" w:sz="4" w:space="0" w:color="000000"/>
              <w:bottom w:val="single" w:sz="4" w:space="0" w:color="000000"/>
              <w:right w:val="nil"/>
            </w:tcBorders>
            <w:shd w:val="clear" w:color="auto" w:fill="FFFFFF"/>
          </w:tcPr>
          <w:p w:rsidR="00B22A8B" w:rsidRPr="0069737B" w:rsidRDefault="00D77B27" w:rsidP="00B22A8B">
            <w:pPr>
              <w:suppressAutoHyphens/>
              <w:ind w:firstLine="0"/>
              <w:jc w:val="left"/>
              <w:rPr>
                <w:rFonts w:cs="Arial"/>
                <w:color w:val="000000"/>
              </w:rPr>
            </w:pPr>
            <w:r>
              <w:rPr>
                <w:rFonts w:cs="Arial"/>
                <w:color w:val="000000"/>
              </w:rPr>
              <w:t>0,0</w:t>
            </w:r>
          </w:p>
        </w:tc>
        <w:tc>
          <w:tcPr>
            <w:tcW w:w="1354" w:type="pct"/>
            <w:tcBorders>
              <w:top w:val="single" w:sz="4" w:space="0" w:color="000000"/>
              <w:left w:val="single" w:sz="4" w:space="0" w:color="000000"/>
              <w:bottom w:val="single" w:sz="4" w:space="0" w:color="000000"/>
              <w:right w:val="single" w:sz="4" w:space="0" w:color="000000"/>
            </w:tcBorders>
            <w:shd w:val="clear" w:color="auto" w:fill="FFFFFF"/>
          </w:tcPr>
          <w:p w:rsidR="00B22A8B" w:rsidRPr="0069737B" w:rsidRDefault="00D77B27" w:rsidP="00B22A8B">
            <w:pPr>
              <w:suppressAutoHyphens/>
              <w:ind w:firstLine="0"/>
              <w:jc w:val="left"/>
              <w:rPr>
                <w:rFonts w:cs="Arial"/>
                <w:color w:val="000000"/>
              </w:rPr>
            </w:pPr>
            <w:r>
              <w:rPr>
                <w:rFonts w:cs="Arial"/>
                <w:color w:val="000000"/>
              </w:rPr>
              <w:t>0,0</w:t>
            </w:r>
          </w:p>
        </w:tc>
      </w:tr>
      <w:tr w:rsidR="00B22A8B" w:rsidRPr="0069737B" w:rsidTr="00B22A8B">
        <w:tc>
          <w:tcPr>
            <w:tcW w:w="0" w:type="auto"/>
            <w:vMerge/>
            <w:tcBorders>
              <w:left w:val="single" w:sz="4" w:space="0" w:color="000000"/>
              <w:bottom w:val="nil"/>
              <w:right w:val="nil"/>
            </w:tcBorders>
            <w:vAlign w:val="center"/>
          </w:tcPr>
          <w:p w:rsidR="00B22A8B" w:rsidRPr="0069737B" w:rsidRDefault="00B22A8B" w:rsidP="00DD7380">
            <w:pPr>
              <w:ind w:firstLine="0"/>
              <w:rPr>
                <w:rFonts w:cs="Arial"/>
                <w:bCs/>
                <w:color w:val="000000"/>
                <w:kern w:val="2"/>
                <w:lang w:eastAsia="ar-SA"/>
              </w:rPr>
            </w:pPr>
          </w:p>
        </w:tc>
        <w:tc>
          <w:tcPr>
            <w:tcW w:w="994" w:type="pct"/>
            <w:tcBorders>
              <w:top w:val="single" w:sz="4" w:space="0" w:color="000000"/>
              <w:left w:val="single" w:sz="4" w:space="0" w:color="000000"/>
              <w:bottom w:val="single" w:sz="4" w:space="0" w:color="000000"/>
              <w:right w:val="nil"/>
            </w:tcBorders>
            <w:shd w:val="clear" w:color="auto" w:fill="FFFFFF"/>
          </w:tcPr>
          <w:p w:rsidR="00B22A8B" w:rsidRPr="0069737B" w:rsidRDefault="00B22A8B" w:rsidP="00DD7380">
            <w:pPr>
              <w:widowControl w:val="0"/>
              <w:shd w:val="clear" w:color="auto" w:fill="FFFFFF"/>
              <w:autoSpaceDE w:val="0"/>
              <w:snapToGrid w:val="0"/>
              <w:ind w:firstLine="0"/>
              <w:rPr>
                <w:rFonts w:cs="Arial"/>
                <w:color w:val="000000"/>
              </w:rPr>
            </w:pPr>
            <w:r w:rsidRPr="0069737B">
              <w:rPr>
                <w:rFonts w:cs="Arial"/>
                <w:color w:val="000000"/>
              </w:rPr>
              <w:t>2027</w:t>
            </w:r>
          </w:p>
        </w:tc>
        <w:tc>
          <w:tcPr>
            <w:tcW w:w="1424" w:type="pct"/>
            <w:tcBorders>
              <w:top w:val="single" w:sz="4" w:space="0" w:color="000000"/>
              <w:left w:val="single" w:sz="4" w:space="0" w:color="000000"/>
              <w:bottom w:val="single" w:sz="4" w:space="0" w:color="000000"/>
              <w:right w:val="nil"/>
            </w:tcBorders>
            <w:shd w:val="clear" w:color="auto" w:fill="FFFFFF"/>
          </w:tcPr>
          <w:p w:rsidR="00B22A8B" w:rsidRPr="0069737B" w:rsidRDefault="00D77B27" w:rsidP="00B22A8B">
            <w:pPr>
              <w:suppressAutoHyphens/>
              <w:ind w:firstLine="0"/>
              <w:jc w:val="left"/>
              <w:rPr>
                <w:rFonts w:cs="Arial"/>
                <w:color w:val="000000"/>
              </w:rPr>
            </w:pPr>
            <w:r>
              <w:rPr>
                <w:rFonts w:cs="Arial"/>
                <w:color w:val="000000"/>
              </w:rPr>
              <w:t>0,0</w:t>
            </w:r>
          </w:p>
        </w:tc>
        <w:tc>
          <w:tcPr>
            <w:tcW w:w="1354" w:type="pct"/>
            <w:tcBorders>
              <w:top w:val="single" w:sz="4" w:space="0" w:color="000000"/>
              <w:left w:val="single" w:sz="4" w:space="0" w:color="000000"/>
              <w:bottom w:val="single" w:sz="4" w:space="0" w:color="000000"/>
              <w:right w:val="single" w:sz="4" w:space="0" w:color="000000"/>
            </w:tcBorders>
            <w:shd w:val="clear" w:color="auto" w:fill="FFFFFF"/>
          </w:tcPr>
          <w:p w:rsidR="00B22A8B" w:rsidRPr="0069737B" w:rsidRDefault="00D77B27" w:rsidP="00B22A8B">
            <w:pPr>
              <w:suppressAutoHyphens/>
              <w:ind w:firstLine="0"/>
              <w:jc w:val="left"/>
              <w:rPr>
                <w:rFonts w:cs="Arial"/>
                <w:color w:val="000000"/>
              </w:rPr>
            </w:pPr>
            <w:r>
              <w:rPr>
                <w:rFonts w:cs="Arial"/>
                <w:color w:val="000000"/>
              </w:rPr>
              <w:t>0,0</w:t>
            </w:r>
          </w:p>
        </w:tc>
      </w:tr>
      <w:tr w:rsidR="00913575" w:rsidRPr="0069737B" w:rsidTr="00DD7380">
        <w:tc>
          <w:tcPr>
            <w:tcW w:w="1228" w:type="pct"/>
            <w:tcBorders>
              <w:top w:val="single" w:sz="4" w:space="0" w:color="000000"/>
              <w:left w:val="single" w:sz="4" w:space="0" w:color="000000"/>
              <w:bottom w:val="single" w:sz="4" w:space="0" w:color="000000"/>
              <w:right w:val="nil"/>
            </w:tcBorders>
            <w:shd w:val="clear" w:color="auto" w:fill="FFFFFF"/>
            <w:hideMark/>
          </w:tcPr>
          <w:p w:rsidR="00913575" w:rsidRPr="0069737B" w:rsidRDefault="00913575" w:rsidP="00DD7380">
            <w:pPr>
              <w:widowControl w:val="0"/>
              <w:shd w:val="clear" w:color="auto" w:fill="FFFFFF"/>
              <w:autoSpaceDE w:val="0"/>
              <w:snapToGrid w:val="0"/>
              <w:ind w:firstLine="0"/>
              <w:rPr>
                <w:rFonts w:cs="Arial"/>
                <w:bCs/>
                <w:color w:val="000000"/>
                <w:kern w:val="2"/>
                <w:lang w:eastAsia="ar-SA"/>
              </w:rPr>
            </w:pPr>
            <w:r w:rsidRPr="0069737B">
              <w:rPr>
                <w:rFonts w:cs="Arial"/>
                <w:bCs/>
                <w:color w:val="000000"/>
              </w:rPr>
              <w:lastRenderedPageBreak/>
              <w:t xml:space="preserve">Ожидаемые результаты реализации подпрограммы </w:t>
            </w:r>
            <w:r w:rsidRPr="0069737B">
              <w:rPr>
                <w:rFonts w:cs="Arial"/>
                <w:bCs/>
                <w:color w:val="000000"/>
                <w:spacing w:val="-2"/>
              </w:rPr>
              <w:t>муниципальной</w:t>
            </w:r>
            <w:r w:rsidRPr="0069737B">
              <w:rPr>
                <w:rFonts w:cs="Arial"/>
                <w:bCs/>
                <w:color w:val="000000"/>
              </w:rPr>
              <w:t xml:space="preserve"> программы</w:t>
            </w:r>
          </w:p>
        </w:tc>
        <w:tc>
          <w:tcPr>
            <w:tcW w:w="3772" w:type="pct"/>
            <w:gridSpan w:val="3"/>
            <w:tcBorders>
              <w:top w:val="single" w:sz="4" w:space="0" w:color="000000"/>
              <w:left w:val="single" w:sz="4" w:space="0" w:color="000000"/>
              <w:bottom w:val="single" w:sz="4" w:space="0" w:color="000000"/>
              <w:right w:val="single" w:sz="4" w:space="0" w:color="000000"/>
            </w:tcBorders>
            <w:shd w:val="clear" w:color="auto" w:fill="FFFFFF"/>
            <w:hideMark/>
          </w:tcPr>
          <w:p w:rsidR="00913575" w:rsidRPr="0069737B" w:rsidRDefault="00913575" w:rsidP="00DD7380">
            <w:pPr>
              <w:numPr>
                <w:ilvl w:val="0"/>
                <w:numId w:val="18"/>
              </w:numPr>
              <w:suppressAutoHyphens/>
              <w:autoSpaceDE w:val="0"/>
              <w:autoSpaceDN w:val="0"/>
              <w:adjustRightInd w:val="0"/>
              <w:ind w:left="0" w:firstLine="0"/>
              <w:rPr>
                <w:rFonts w:cs="Arial"/>
                <w:color w:val="000000"/>
                <w:kern w:val="2"/>
                <w:lang w:eastAsia="ar-SA"/>
              </w:rPr>
            </w:pPr>
            <w:r w:rsidRPr="0069737B">
              <w:rPr>
                <w:rFonts w:cs="Arial"/>
                <w:color w:val="000000"/>
              </w:rPr>
              <w:t>Пополнение доходной части бюджета Бугаевского сельского поселения;</w:t>
            </w:r>
          </w:p>
          <w:p w:rsidR="00913575" w:rsidRPr="0069737B" w:rsidRDefault="00913575" w:rsidP="00DD7380">
            <w:pPr>
              <w:numPr>
                <w:ilvl w:val="0"/>
                <w:numId w:val="18"/>
              </w:numPr>
              <w:suppressAutoHyphens/>
              <w:autoSpaceDE w:val="0"/>
              <w:autoSpaceDN w:val="0"/>
              <w:adjustRightInd w:val="0"/>
              <w:ind w:left="0" w:firstLine="0"/>
              <w:rPr>
                <w:rFonts w:cs="Arial"/>
                <w:color w:val="000000"/>
                <w:kern w:val="2"/>
                <w:lang w:eastAsia="ar-SA"/>
              </w:rPr>
            </w:pPr>
            <w:r w:rsidRPr="0069737B">
              <w:rPr>
                <w:rFonts w:cs="Arial"/>
                <w:color w:val="000000"/>
              </w:rPr>
              <w:t>Оптимизация учета муниципального имущества.</w:t>
            </w:r>
          </w:p>
        </w:tc>
      </w:tr>
    </w:tbl>
    <w:p w:rsidR="00913575" w:rsidRPr="0069737B" w:rsidRDefault="00913575" w:rsidP="00913575">
      <w:pPr>
        <w:pStyle w:val="ConsNormal"/>
        <w:widowControl/>
        <w:numPr>
          <w:ilvl w:val="3"/>
          <w:numId w:val="18"/>
        </w:numPr>
        <w:ind w:left="0" w:firstLine="709"/>
        <w:jc w:val="both"/>
        <w:rPr>
          <w:color w:val="000000"/>
          <w:sz w:val="24"/>
          <w:szCs w:val="24"/>
        </w:rPr>
      </w:pPr>
      <w:r w:rsidRPr="0069737B">
        <w:rPr>
          <w:color w:val="000000"/>
          <w:sz w:val="24"/>
          <w:szCs w:val="24"/>
        </w:rPr>
        <w:t>Характеристика сферы реализации подпрограммы, описание основных проблем в указанной сфере и прогноз ее развития</w:t>
      </w:r>
    </w:p>
    <w:p w:rsidR="00913575" w:rsidRPr="0069737B" w:rsidRDefault="00913575" w:rsidP="00913575">
      <w:pPr>
        <w:pStyle w:val="ConsNormal"/>
        <w:widowControl/>
        <w:ind w:firstLine="709"/>
        <w:jc w:val="both"/>
        <w:rPr>
          <w:color w:val="000000"/>
          <w:sz w:val="24"/>
          <w:szCs w:val="24"/>
        </w:rPr>
      </w:pPr>
    </w:p>
    <w:p w:rsidR="00913575" w:rsidRPr="0069737B" w:rsidRDefault="00913575" w:rsidP="00913575">
      <w:pPr>
        <w:pStyle w:val="ConsNormal"/>
        <w:widowControl/>
        <w:ind w:firstLine="709"/>
        <w:jc w:val="both"/>
        <w:rPr>
          <w:bCs/>
          <w:color w:val="000000"/>
          <w:sz w:val="24"/>
          <w:szCs w:val="24"/>
        </w:rPr>
      </w:pPr>
      <w:r w:rsidRPr="0069737B">
        <w:rPr>
          <w:bCs/>
          <w:color w:val="000000"/>
          <w:sz w:val="24"/>
          <w:szCs w:val="24"/>
        </w:rPr>
        <w:t>Администрация Бугаевского сельского поселения действует на основании положений Федерального закона «Об общих принципах организации местного самоуправления в Российской Федерации» в соответствии с Гражданским кодексом РФ применительно к учреждениям.</w:t>
      </w:r>
    </w:p>
    <w:p w:rsidR="00913575" w:rsidRPr="0069737B" w:rsidRDefault="00913575" w:rsidP="00913575">
      <w:pPr>
        <w:pStyle w:val="ConsNormal"/>
        <w:widowControl/>
        <w:ind w:firstLine="709"/>
        <w:jc w:val="both"/>
        <w:rPr>
          <w:bCs/>
          <w:color w:val="000000"/>
          <w:sz w:val="24"/>
          <w:szCs w:val="24"/>
        </w:rPr>
      </w:pPr>
      <w:r w:rsidRPr="0069737B">
        <w:rPr>
          <w:bCs/>
          <w:color w:val="000000"/>
          <w:sz w:val="24"/>
          <w:szCs w:val="24"/>
        </w:rPr>
        <w:t>Одним из основных приоритетов социально-экономического развития Бугаевского сельского поселения является увеличение бюджетных доходов в результате развития неналогового потенциала.</w:t>
      </w:r>
    </w:p>
    <w:p w:rsidR="00913575" w:rsidRPr="0069737B" w:rsidRDefault="00913575" w:rsidP="00913575">
      <w:pPr>
        <w:pStyle w:val="ConsNormal"/>
        <w:widowControl/>
        <w:ind w:firstLine="709"/>
        <w:jc w:val="both"/>
        <w:rPr>
          <w:bCs/>
          <w:color w:val="000000"/>
          <w:sz w:val="24"/>
          <w:szCs w:val="24"/>
        </w:rPr>
      </w:pPr>
      <w:r w:rsidRPr="0069737B">
        <w:rPr>
          <w:bCs/>
          <w:color w:val="000000"/>
          <w:sz w:val="24"/>
          <w:szCs w:val="24"/>
        </w:rPr>
        <w:t>Проблема: повышение уровня собираемости неналоговых доходов, совершенствование учета имущества, составляющего муниципальную казну, осуществление контроля над фактическим наличием, состоянием, использованием по назначению муниципального имущества и земельных участков.</w:t>
      </w:r>
    </w:p>
    <w:p w:rsidR="00913575" w:rsidRPr="0069737B" w:rsidRDefault="00913575" w:rsidP="00913575">
      <w:pPr>
        <w:pStyle w:val="ConsNormal"/>
        <w:widowControl/>
        <w:ind w:firstLine="709"/>
        <w:jc w:val="both"/>
        <w:rPr>
          <w:bCs/>
          <w:color w:val="000000"/>
          <w:sz w:val="24"/>
          <w:szCs w:val="24"/>
        </w:rPr>
      </w:pPr>
      <w:r w:rsidRPr="0069737B">
        <w:rPr>
          <w:bCs/>
          <w:color w:val="000000"/>
          <w:sz w:val="24"/>
          <w:szCs w:val="24"/>
        </w:rPr>
        <w:t>Решение вышеуказанной проблемы в рамках муниципальной подпрограммы позволит увеличить доходную часть бюджета поселения, а также значительно повысит эффективность расходования бюджетных средств, что будет способствовать более эффективному и ответственному планированию ассигнований бюджета Бугаевского сельского поселения.</w:t>
      </w:r>
    </w:p>
    <w:p w:rsidR="00913575" w:rsidRPr="0069737B" w:rsidRDefault="00913575" w:rsidP="00913575">
      <w:pPr>
        <w:pStyle w:val="ConsNormal"/>
        <w:widowControl/>
        <w:ind w:firstLine="709"/>
        <w:jc w:val="both"/>
        <w:rPr>
          <w:bCs/>
          <w:color w:val="000000"/>
          <w:sz w:val="24"/>
          <w:szCs w:val="24"/>
        </w:rPr>
      </w:pPr>
    </w:p>
    <w:p w:rsidR="00913575" w:rsidRPr="0069737B" w:rsidRDefault="00913575" w:rsidP="00913575">
      <w:pPr>
        <w:pStyle w:val="ConsNormal"/>
        <w:widowControl/>
        <w:numPr>
          <w:ilvl w:val="3"/>
          <w:numId w:val="18"/>
        </w:numPr>
        <w:ind w:left="0" w:firstLine="709"/>
        <w:jc w:val="both"/>
        <w:rPr>
          <w:bCs/>
          <w:color w:val="000000"/>
          <w:sz w:val="24"/>
          <w:szCs w:val="24"/>
        </w:rPr>
      </w:pPr>
      <w:r w:rsidRPr="0069737B">
        <w:rPr>
          <w:bCs/>
          <w:color w:val="000000"/>
          <w:sz w:val="24"/>
          <w:szCs w:val="24"/>
        </w:rPr>
        <w:t>Основные цели, задачи и этапы реализации подпрограммы</w:t>
      </w:r>
    </w:p>
    <w:p w:rsidR="00913575" w:rsidRPr="0069737B" w:rsidRDefault="00913575" w:rsidP="00913575">
      <w:pPr>
        <w:pStyle w:val="ConsNormal"/>
        <w:widowControl/>
        <w:ind w:firstLine="709"/>
        <w:jc w:val="both"/>
        <w:rPr>
          <w:bCs/>
          <w:color w:val="000000"/>
          <w:sz w:val="24"/>
          <w:szCs w:val="24"/>
        </w:rPr>
      </w:pPr>
    </w:p>
    <w:p w:rsidR="00913575" w:rsidRPr="0069737B" w:rsidRDefault="00913575" w:rsidP="00913575">
      <w:pPr>
        <w:pStyle w:val="ConsNormal"/>
        <w:widowControl/>
        <w:ind w:firstLine="709"/>
        <w:jc w:val="both"/>
        <w:rPr>
          <w:bCs/>
          <w:color w:val="000000"/>
          <w:sz w:val="24"/>
          <w:szCs w:val="24"/>
        </w:rPr>
      </w:pPr>
      <w:r w:rsidRPr="0069737B">
        <w:rPr>
          <w:bCs/>
          <w:color w:val="000000"/>
          <w:sz w:val="24"/>
          <w:szCs w:val="24"/>
        </w:rPr>
        <w:t>Приоритетными являются следующие стратегические цели:</w:t>
      </w:r>
    </w:p>
    <w:p w:rsidR="00913575" w:rsidRPr="0069737B" w:rsidRDefault="00913575" w:rsidP="00913575">
      <w:pPr>
        <w:pStyle w:val="ConsNormal"/>
        <w:widowControl/>
        <w:numPr>
          <w:ilvl w:val="0"/>
          <w:numId w:val="20"/>
        </w:numPr>
        <w:ind w:left="0" w:firstLine="709"/>
        <w:jc w:val="both"/>
        <w:rPr>
          <w:bCs/>
          <w:color w:val="000000"/>
          <w:sz w:val="24"/>
          <w:szCs w:val="24"/>
        </w:rPr>
      </w:pPr>
      <w:r w:rsidRPr="0069737B">
        <w:rPr>
          <w:bCs/>
          <w:color w:val="000000"/>
          <w:sz w:val="24"/>
          <w:szCs w:val="24"/>
        </w:rPr>
        <w:t>Эффективное и рациональное использование муниципального имущества и земельных участков, находящихся в муниципальной собственности.</w:t>
      </w:r>
    </w:p>
    <w:p w:rsidR="00913575" w:rsidRPr="0069737B" w:rsidRDefault="00913575" w:rsidP="00913575">
      <w:pPr>
        <w:pStyle w:val="ConsNormal"/>
        <w:widowControl/>
        <w:numPr>
          <w:ilvl w:val="0"/>
          <w:numId w:val="20"/>
        </w:numPr>
        <w:ind w:left="0" w:firstLine="709"/>
        <w:jc w:val="both"/>
        <w:rPr>
          <w:bCs/>
          <w:color w:val="000000"/>
          <w:sz w:val="24"/>
          <w:szCs w:val="24"/>
        </w:rPr>
      </w:pPr>
      <w:r w:rsidRPr="0069737B">
        <w:rPr>
          <w:bCs/>
          <w:color w:val="000000"/>
          <w:sz w:val="24"/>
          <w:szCs w:val="24"/>
        </w:rPr>
        <w:t>Организация и осуществление продажи муниципального имущества.</w:t>
      </w:r>
    </w:p>
    <w:p w:rsidR="00913575" w:rsidRPr="0069737B" w:rsidRDefault="00913575" w:rsidP="00913575">
      <w:pPr>
        <w:pStyle w:val="ConsNormal"/>
        <w:widowControl/>
        <w:ind w:firstLine="709"/>
        <w:jc w:val="both"/>
        <w:rPr>
          <w:bCs/>
          <w:color w:val="000000"/>
          <w:sz w:val="24"/>
          <w:szCs w:val="24"/>
        </w:rPr>
      </w:pPr>
      <w:r w:rsidRPr="0069737B">
        <w:rPr>
          <w:bCs/>
          <w:color w:val="000000"/>
          <w:sz w:val="24"/>
          <w:szCs w:val="24"/>
        </w:rPr>
        <w:t>Для реализации вышеуказанных целей необходимо решить следующие тактические задачи:</w:t>
      </w:r>
    </w:p>
    <w:p w:rsidR="00913575" w:rsidRPr="0069737B" w:rsidRDefault="00913575" w:rsidP="00913575">
      <w:pPr>
        <w:pStyle w:val="ConsNormal"/>
        <w:widowControl/>
        <w:numPr>
          <w:ilvl w:val="0"/>
          <w:numId w:val="21"/>
        </w:numPr>
        <w:ind w:left="0" w:firstLine="709"/>
        <w:jc w:val="both"/>
        <w:rPr>
          <w:bCs/>
          <w:color w:val="000000"/>
          <w:sz w:val="24"/>
          <w:szCs w:val="24"/>
        </w:rPr>
      </w:pPr>
      <w:r w:rsidRPr="0069737B">
        <w:rPr>
          <w:bCs/>
          <w:color w:val="000000"/>
          <w:sz w:val="24"/>
          <w:szCs w:val="24"/>
        </w:rPr>
        <w:t>Эффективное и рациональное использование муниципального имущества, владение, пользование, управление и распоряжение имуществом и земельными участками, находящимися в муниципальной собственности.</w:t>
      </w:r>
    </w:p>
    <w:p w:rsidR="00913575" w:rsidRPr="0069737B" w:rsidRDefault="00913575" w:rsidP="00913575">
      <w:pPr>
        <w:pStyle w:val="ConsNormal"/>
        <w:widowControl/>
        <w:numPr>
          <w:ilvl w:val="0"/>
          <w:numId w:val="21"/>
        </w:numPr>
        <w:ind w:left="0" w:firstLine="709"/>
        <w:jc w:val="both"/>
        <w:rPr>
          <w:bCs/>
          <w:color w:val="000000"/>
          <w:sz w:val="24"/>
          <w:szCs w:val="24"/>
        </w:rPr>
      </w:pPr>
      <w:r w:rsidRPr="0069737B">
        <w:rPr>
          <w:bCs/>
          <w:color w:val="000000"/>
          <w:sz w:val="24"/>
          <w:szCs w:val="24"/>
        </w:rPr>
        <w:t>Учет муниципального имущества поселения.</w:t>
      </w:r>
    </w:p>
    <w:p w:rsidR="00913575" w:rsidRPr="0069737B" w:rsidRDefault="00913575" w:rsidP="00913575">
      <w:pPr>
        <w:pStyle w:val="ConsNormal"/>
        <w:widowControl/>
        <w:numPr>
          <w:ilvl w:val="0"/>
          <w:numId w:val="21"/>
        </w:numPr>
        <w:ind w:left="0" w:firstLine="709"/>
        <w:jc w:val="both"/>
        <w:rPr>
          <w:bCs/>
          <w:color w:val="000000"/>
          <w:sz w:val="24"/>
          <w:szCs w:val="24"/>
        </w:rPr>
      </w:pPr>
      <w:r w:rsidRPr="0069737B">
        <w:rPr>
          <w:bCs/>
          <w:color w:val="000000"/>
          <w:sz w:val="24"/>
          <w:szCs w:val="24"/>
        </w:rPr>
        <w:t>Осуществление контроля над фактическим наличием, состоянием, использованием по назначению и сохранностью муниципального имущества, закрепленного на праве оперативного управления за муниципальными учреждениями Бугаевского сельского поселения, а также за юридическими и физическими лицами, использующими муниципальное имущество на праве аренды.</w:t>
      </w:r>
    </w:p>
    <w:p w:rsidR="00913575" w:rsidRPr="0069737B" w:rsidRDefault="00913575" w:rsidP="00913575">
      <w:pPr>
        <w:numPr>
          <w:ilvl w:val="0"/>
          <w:numId w:val="21"/>
        </w:numPr>
        <w:suppressAutoHyphens/>
        <w:autoSpaceDE w:val="0"/>
        <w:autoSpaceDN w:val="0"/>
        <w:adjustRightInd w:val="0"/>
        <w:ind w:left="0" w:firstLine="709"/>
        <w:rPr>
          <w:rFonts w:cs="Arial"/>
          <w:color w:val="000000"/>
        </w:rPr>
      </w:pPr>
      <w:r w:rsidRPr="0069737B">
        <w:rPr>
          <w:rFonts w:cs="Arial"/>
          <w:color w:val="000000"/>
        </w:rPr>
        <w:t xml:space="preserve">Организация и осуществление продажи муниципального имущества, земельных участков, находящихся в муниципальной собственности, в том числе имущественных прав на них, в порядке, установленном действующим </w:t>
      </w:r>
      <w:r w:rsidRPr="0069737B">
        <w:rPr>
          <w:rFonts w:cs="Arial"/>
          <w:color w:val="000000"/>
        </w:rPr>
        <w:lastRenderedPageBreak/>
        <w:t>законодательством и принятыми в соответствии с ним муниципальными правовыми актами.</w:t>
      </w:r>
    </w:p>
    <w:p w:rsidR="00913575" w:rsidRPr="0069737B" w:rsidRDefault="00913575" w:rsidP="00913575">
      <w:pPr>
        <w:numPr>
          <w:ilvl w:val="0"/>
          <w:numId w:val="21"/>
        </w:numPr>
        <w:suppressAutoHyphens/>
        <w:autoSpaceDE w:val="0"/>
        <w:autoSpaceDN w:val="0"/>
        <w:adjustRightInd w:val="0"/>
        <w:ind w:left="0" w:firstLine="709"/>
        <w:rPr>
          <w:rFonts w:cs="Arial"/>
          <w:bCs/>
          <w:color w:val="000000"/>
        </w:rPr>
      </w:pPr>
      <w:r w:rsidRPr="0069737B">
        <w:rPr>
          <w:rFonts w:cs="Arial"/>
          <w:color w:val="000000"/>
        </w:rPr>
        <w:t>Участие в решении вопросов передачи в установленном порядке объектов из муниципальной собственности муниципального района и частной собственности в муниципальную собственность поселения и из муниципальной собственности поселения в муниципальную собственность муниципального района.</w:t>
      </w:r>
    </w:p>
    <w:p w:rsidR="00913575" w:rsidRPr="0069737B" w:rsidRDefault="00913575" w:rsidP="00913575">
      <w:pPr>
        <w:autoSpaceDE w:val="0"/>
        <w:autoSpaceDN w:val="0"/>
        <w:adjustRightInd w:val="0"/>
        <w:ind w:firstLine="709"/>
        <w:rPr>
          <w:rFonts w:cs="Arial"/>
          <w:color w:val="000000"/>
        </w:rPr>
      </w:pPr>
      <w:r w:rsidRPr="0069737B">
        <w:rPr>
          <w:rFonts w:cs="Arial"/>
          <w:color w:val="000000"/>
        </w:rPr>
        <w:t xml:space="preserve">Срок решения задач и реализации подпрограммы – </w:t>
      </w:r>
      <w:r w:rsidR="00B22A8B">
        <w:rPr>
          <w:rFonts w:cs="Arial"/>
          <w:color w:val="000000"/>
        </w:rPr>
        <w:t>2025</w:t>
      </w:r>
      <w:r w:rsidRPr="0069737B">
        <w:rPr>
          <w:rFonts w:cs="Arial"/>
          <w:color w:val="000000"/>
        </w:rPr>
        <w:t>-2027 годы.</w:t>
      </w:r>
    </w:p>
    <w:p w:rsidR="00913575" w:rsidRPr="0069737B" w:rsidRDefault="00913575" w:rsidP="00913575">
      <w:pPr>
        <w:autoSpaceDE w:val="0"/>
        <w:autoSpaceDN w:val="0"/>
        <w:adjustRightInd w:val="0"/>
        <w:ind w:firstLine="709"/>
        <w:rPr>
          <w:rFonts w:cs="Arial"/>
          <w:color w:val="000000"/>
        </w:rPr>
      </w:pPr>
    </w:p>
    <w:p w:rsidR="00913575" w:rsidRPr="0069737B" w:rsidRDefault="00913575" w:rsidP="00913575">
      <w:pPr>
        <w:pStyle w:val="ConsNormal"/>
        <w:widowControl/>
        <w:numPr>
          <w:ilvl w:val="0"/>
          <w:numId w:val="20"/>
        </w:numPr>
        <w:ind w:left="0" w:firstLine="709"/>
        <w:jc w:val="both"/>
        <w:rPr>
          <w:bCs/>
          <w:color w:val="000000"/>
          <w:sz w:val="24"/>
          <w:szCs w:val="24"/>
        </w:rPr>
      </w:pPr>
      <w:r w:rsidRPr="0069737B">
        <w:rPr>
          <w:bCs/>
          <w:color w:val="000000"/>
          <w:sz w:val="24"/>
          <w:szCs w:val="24"/>
        </w:rPr>
        <w:t>Система подпрограммных мероприятий</w:t>
      </w:r>
    </w:p>
    <w:p w:rsidR="00913575" w:rsidRPr="0069737B" w:rsidRDefault="00913575" w:rsidP="00913575">
      <w:pPr>
        <w:pStyle w:val="ConsNormal"/>
        <w:widowControl/>
        <w:ind w:firstLine="709"/>
        <w:jc w:val="both"/>
        <w:rPr>
          <w:bCs/>
          <w:color w:val="000000"/>
          <w:sz w:val="24"/>
          <w:szCs w:val="24"/>
        </w:rPr>
      </w:pPr>
    </w:p>
    <w:p w:rsidR="00913575" w:rsidRPr="0069737B" w:rsidRDefault="00913575" w:rsidP="00913575">
      <w:pPr>
        <w:pStyle w:val="ConsNormal"/>
        <w:widowControl/>
        <w:ind w:firstLine="709"/>
        <w:jc w:val="both"/>
        <w:rPr>
          <w:bCs/>
          <w:color w:val="000000"/>
          <w:sz w:val="24"/>
          <w:szCs w:val="24"/>
        </w:rPr>
      </w:pPr>
      <w:r w:rsidRPr="0069737B">
        <w:rPr>
          <w:bCs/>
          <w:color w:val="000000"/>
          <w:sz w:val="24"/>
          <w:szCs w:val="24"/>
        </w:rPr>
        <w:t>Для реализации поставленных целей и решения задач подпрограммы предусмотрено выполнение следующих мероприятий:</w:t>
      </w:r>
    </w:p>
    <w:p w:rsidR="00913575" w:rsidRPr="0069737B" w:rsidRDefault="00913575" w:rsidP="00913575">
      <w:pPr>
        <w:pStyle w:val="ConsNormal"/>
        <w:widowControl/>
        <w:numPr>
          <w:ilvl w:val="0"/>
          <w:numId w:val="22"/>
        </w:numPr>
        <w:ind w:left="0" w:firstLine="709"/>
        <w:jc w:val="both"/>
        <w:rPr>
          <w:bCs/>
          <w:color w:val="000000"/>
          <w:sz w:val="24"/>
          <w:szCs w:val="24"/>
        </w:rPr>
      </w:pPr>
      <w:r w:rsidRPr="0069737B">
        <w:rPr>
          <w:bCs/>
          <w:color w:val="000000"/>
          <w:sz w:val="24"/>
          <w:szCs w:val="24"/>
        </w:rPr>
        <w:t>Необходимо серьезное внимание уделить контролю над состоянием и использованием муниципального имущества. Необходимо эффективное ведение претензионно-исковой работы, направленной на ликвидацию задолженности по платежам за пользование муниципальным имуществом и земельными участками, находящимися в муниципальной собственности.</w:t>
      </w:r>
    </w:p>
    <w:p w:rsidR="00913575" w:rsidRPr="0069737B" w:rsidRDefault="00913575" w:rsidP="00913575">
      <w:pPr>
        <w:pStyle w:val="af6"/>
        <w:numPr>
          <w:ilvl w:val="0"/>
          <w:numId w:val="22"/>
        </w:numPr>
        <w:suppressAutoHyphens w:val="0"/>
        <w:ind w:left="0" w:firstLine="709"/>
        <w:jc w:val="both"/>
        <w:rPr>
          <w:rFonts w:ascii="Arial" w:hAnsi="Arial" w:cs="Arial"/>
          <w:color w:val="000000"/>
          <w:sz w:val="24"/>
          <w:szCs w:val="24"/>
        </w:rPr>
      </w:pPr>
      <w:r w:rsidRPr="0069737B">
        <w:rPr>
          <w:rFonts w:ascii="Arial" w:hAnsi="Arial" w:cs="Arial"/>
          <w:color w:val="000000"/>
          <w:sz w:val="24"/>
          <w:szCs w:val="24"/>
        </w:rPr>
        <w:t xml:space="preserve">Обеспечить государственную регистрацию права муниципальной собственности, права хозяйственного ведения, оперативного управления, иных прав и обременений в отношении муниципального недвижимого имущества государственной регистрации, кадастра и картографии по Воронежской области. </w:t>
      </w:r>
    </w:p>
    <w:p w:rsidR="00913575" w:rsidRPr="0069737B" w:rsidRDefault="00913575" w:rsidP="00913575">
      <w:pPr>
        <w:pStyle w:val="af6"/>
        <w:numPr>
          <w:ilvl w:val="0"/>
          <w:numId w:val="22"/>
        </w:numPr>
        <w:suppressAutoHyphens w:val="0"/>
        <w:ind w:left="0" w:firstLine="709"/>
        <w:jc w:val="both"/>
        <w:rPr>
          <w:rFonts w:ascii="Arial" w:hAnsi="Arial" w:cs="Arial"/>
          <w:color w:val="000000"/>
          <w:sz w:val="24"/>
          <w:szCs w:val="24"/>
        </w:rPr>
      </w:pPr>
      <w:r w:rsidRPr="0069737B">
        <w:rPr>
          <w:rFonts w:ascii="Arial" w:hAnsi="Arial" w:cs="Arial"/>
          <w:color w:val="000000"/>
          <w:sz w:val="24"/>
          <w:szCs w:val="24"/>
        </w:rPr>
        <w:t>В рамках своих полномочий во взаимодействии с сектором финансов и экономики Администрации Бугаевского сельского поселения, осуществлять контроль поступления доходов в бюджет поселения от использования недвижимого и движимого муниципального имущества и земельных участков.</w:t>
      </w:r>
    </w:p>
    <w:p w:rsidR="00913575" w:rsidRPr="0069737B" w:rsidRDefault="00913575" w:rsidP="00913575">
      <w:pPr>
        <w:autoSpaceDE w:val="0"/>
        <w:ind w:firstLine="709"/>
        <w:rPr>
          <w:rFonts w:cs="Arial"/>
          <w:color w:val="000000"/>
        </w:rPr>
      </w:pPr>
    </w:p>
    <w:p w:rsidR="00913575" w:rsidRPr="0069737B" w:rsidRDefault="00913575" w:rsidP="00913575">
      <w:pPr>
        <w:pStyle w:val="aff0"/>
        <w:numPr>
          <w:ilvl w:val="0"/>
          <w:numId w:val="22"/>
        </w:numPr>
        <w:ind w:left="0" w:firstLine="709"/>
        <w:rPr>
          <w:rFonts w:cs="Arial"/>
          <w:color w:val="000000"/>
        </w:rPr>
      </w:pPr>
      <w:r w:rsidRPr="0069737B">
        <w:rPr>
          <w:rFonts w:cs="Arial"/>
          <w:color w:val="000000"/>
        </w:rPr>
        <w:t xml:space="preserve">Финансовое обеспечение подпрограммы </w:t>
      </w:r>
    </w:p>
    <w:p w:rsidR="00913575" w:rsidRPr="0069737B" w:rsidRDefault="00913575" w:rsidP="00913575">
      <w:pPr>
        <w:ind w:firstLine="709"/>
        <w:rPr>
          <w:rFonts w:cs="Arial"/>
          <w:color w:val="000000"/>
        </w:rPr>
      </w:pPr>
    </w:p>
    <w:p w:rsidR="00913575" w:rsidRPr="0069737B" w:rsidRDefault="00913575" w:rsidP="00913575">
      <w:pPr>
        <w:widowControl w:val="0"/>
        <w:autoSpaceDE w:val="0"/>
        <w:ind w:firstLine="709"/>
        <w:rPr>
          <w:rFonts w:cs="Arial"/>
          <w:color w:val="000000"/>
        </w:rPr>
      </w:pPr>
      <w:r w:rsidRPr="0069737B">
        <w:rPr>
          <w:rFonts w:cs="Arial"/>
          <w:color w:val="000000"/>
        </w:rPr>
        <w:t xml:space="preserve">Финансовые </w:t>
      </w:r>
      <w:r w:rsidRPr="00B22A8B">
        <w:rPr>
          <w:rFonts w:cs="Arial"/>
          <w:color w:val="000000"/>
        </w:rPr>
        <w:t>ресурсы, необходимые для реализации муниципальной подпрограммы в</w:t>
      </w:r>
      <w:r w:rsidRPr="0069737B">
        <w:rPr>
          <w:rFonts w:cs="Arial"/>
          <w:color w:val="000000"/>
        </w:rPr>
        <w:t xml:space="preserve"> 202</w:t>
      </w:r>
      <w:r w:rsidR="00B22A8B">
        <w:rPr>
          <w:rFonts w:cs="Arial"/>
          <w:color w:val="000000"/>
        </w:rPr>
        <w:t>5</w:t>
      </w:r>
      <w:r w:rsidRPr="0069737B">
        <w:rPr>
          <w:rFonts w:cs="Arial"/>
          <w:color w:val="000000"/>
        </w:rPr>
        <w:t xml:space="preserve"> году, соответствуют объемам бюджетных ассигнований, предусмотренным </w:t>
      </w:r>
      <w:r w:rsidR="00B22A8B" w:rsidRPr="008F1EEE">
        <w:rPr>
          <w:rFonts w:cs="Arial"/>
          <w:color w:val="000000"/>
        </w:rPr>
        <w:t xml:space="preserve">решением Совета народных депутатов Бугаевского сельского поселения Кантемировского муниципального района </w:t>
      </w:r>
      <w:r w:rsidR="00B22A8B">
        <w:rPr>
          <w:rFonts w:cs="Arial"/>
          <w:color w:val="000000"/>
        </w:rPr>
        <w:t xml:space="preserve">от 27.12.2024 № 252 </w:t>
      </w:r>
      <w:r w:rsidR="00B22A8B">
        <w:rPr>
          <w:rFonts w:cs="Arial"/>
        </w:rPr>
        <w:t>«О бюджете поселения на 2025 год и на плановый период 2026 и 2027 годов»</w:t>
      </w:r>
      <w:r w:rsidRPr="0069737B">
        <w:rPr>
          <w:rFonts w:cs="Arial"/>
          <w:color w:val="000000"/>
        </w:rPr>
        <w:t xml:space="preserve"> На </w:t>
      </w:r>
      <w:r w:rsidR="00B22A8B">
        <w:rPr>
          <w:rFonts w:cs="Arial"/>
          <w:color w:val="000000"/>
        </w:rPr>
        <w:t>2025</w:t>
      </w:r>
      <w:r w:rsidRPr="0069737B">
        <w:rPr>
          <w:rFonts w:cs="Arial"/>
          <w:color w:val="000000"/>
        </w:rPr>
        <w:t>-2027 годы объемы бюджетных ассигнований рассчитаны исходя из досчета объемов бюджетных ассигнований на продление обязательств длящегося характера.</w:t>
      </w:r>
    </w:p>
    <w:p w:rsidR="00913575" w:rsidRPr="0069737B" w:rsidRDefault="00913575" w:rsidP="00913575">
      <w:pPr>
        <w:autoSpaceDE w:val="0"/>
        <w:ind w:firstLine="709"/>
        <w:rPr>
          <w:rFonts w:cs="Arial"/>
          <w:color w:val="000000"/>
        </w:rPr>
      </w:pPr>
      <w:r w:rsidRPr="0069737B">
        <w:rPr>
          <w:rFonts w:cs="Arial"/>
          <w:color w:val="000000"/>
        </w:rPr>
        <w:t>Финансирование мероприятий муниципальной подпрограммы за счет средств государственных внебюджетных фондов и юридических лиц не предусматривается.</w:t>
      </w:r>
    </w:p>
    <w:p w:rsidR="00913575" w:rsidRPr="0069737B" w:rsidRDefault="00913575" w:rsidP="00913575">
      <w:pPr>
        <w:autoSpaceDE w:val="0"/>
        <w:ind w:firstLine="709"/>
        <w:rPr>
          <w:rFonts w:cs="Arial"/>
          <w:color w:val="000000"/>
        </w:rPr>
      </w:pPr>
    </w:p>
    <w:p w:rsidR="00913575" w:rsidRPr="0069737B" w:rsidRDefault="00913575" w:rsidP="00913575">
      <w:pPr>
        <w:pStyle w:val="aff0"/>
        <w:numPr>
          <w:ilvl w:val="0"/>
          <w:numId w:val="22"/>
        </w:numPr>
        <w:autoSpaceDE w:val="0"/>
        <w:autoSpaceDN w:val="0"/>
        <w:adjustRightInd w:val="0"/>
        <w:ind w:left="0" w:firstLine="709"/>
        <w:rPr>
          <w:rFonts w:cs="Arial"/>
          <w:bCs/>
          <w:color w:val="000000"/>
        </w:rPr>
      </w:pPr>
      <w:r w:rsidRPr="0069737B">
        <w:rPr>
          <w:rFonts w:cs="Arial"/>
          <w:bCs/>
          <w:color w:val="000000"/>
        </w:rPr>
        <w:t>Оценка эффективности социально-экономических последствий</w:t>
      </w:r>
    </w:p>
    <w:p w:rsidR="00913575" w:rsidRPr="0069737B" w:rsidRDefault="00913575" w:rsidP="00913575">
      <w:pPr>
        <w:pStyle w:val="aff0"/>
        <w:autoSpaceDE w:val="0"/>
        <w:autoSpaceDN w:val="0"/>
        <w:adjustRightInd w:val="0"/>
        <w:ind w:left="0" w:firstLine="709"/>
        <w:rPr>
          <w:rFonts w:cs="Arial"/>
          <w:color w:val="000000"/>
        </w:rPr>
      </w:pPr>
    </w:p>
    <w:p w:rsidR="00913575" w:rsidRPr="0069737B" w:rsidRDefault="00913575" w:rsidP="00913575">
      <w:pPr>
        <w:autoSpaceDE w:val="0"/>
        <w:autoSpaceDN w:val="0"/>
        <w:adjustRightInd w:val="0"/>
        <w:ind w:firstLine="709"/>
        <w:rPr>
          <w:rFonts w:cs="Arial"/>
          <w:bCs/>
          <w:color w:val="000000"/>
        </w:rPr>
      </w:pPr>
      <w:r w:rsidRPr="0069737B">
        <w:rPr>
          <w:rFonts w:cs="Arial"/>
          <w:color w:val="000000"/>
        </w:rPr>
        <w:t>Оценка эффективности реализации подпрограммы осуществляется на основании мониторинга показателей и сравнительного анализа планового и учетного значений целевых индикаторов, определения диапазона отклонений и выявления причин этих отклонений.</w:t>
      </w:r>
    </w:p>
    <w:p w:rsidR="00913575" w:rsidRPr="0069737B" w:rsidRDefault="00913575" w:rsidP="00913575">
      <w:pPr>
        <w:ind w:firstLine="709"/>
        <w:jc w:val="center"/>
        <w:rPr>
          <w:rFonts w:cs="Arial"/>
          <w:color w:val="000000"/>
        </w:rPr>
      </w:pPr>
      <w:r w:rsidRPr="0069737B">
        <w:rPr>
          <w:rFonts w:cs="Arial"/>
          <w:color w:val="000000"/>
        </w:rPr>
        <w:br w:type="page"/>
      </w:r>
      <w:r w:rsidRPr="0069737B">
        <w:rPr>
          <w:rFonts w:cs="Arial"/>
          <w:color w:val="000000"/>
        </w:rPr>
        <w:lastRenderedPageBreak/>
        <w:t>ПАСПОРТ</w:t>
      </w:r>
    </w:p>
    <w:p w:rsidR="00913575" w:rsidRPr="0069737B" w:rsidRDefault="00913575" w:rsidP="00913575">
      <w:pPr>
        <w:ind w:firstLine="709"/>
        <w:jc w:val="center"/>
        <w:rPr>
          <w:rFonts w:cs="Arial"/>
          <w:color w:val="000000"/>
        </w:rPr>
      </w:pPr>
      <w:r w:rsidRPr="0069737B">
        <w:rPr>
          <w:rFonts w:cs="Arial"/>
          <w:color w:val="000000"/>
        </w:rPr>
        <w:t>Подпрограммы «Оценка недвижимости, признание прав и регулирование отношений по муниципальной собственности».</w:t>
      </w:r>
    </w:p>
    <w:p w:rsidR="00913575" w:rsidRPr="0069737B" w:rsidRDefault="00913575" w:rsidP="00913575">
      <w:pPr>
        <w:ind w:firstLine="709"/>
        <w:jc w:val="center"/>
        <w:rPr>
          <w:rFonts w:cs="Arial"/>
          <w:color w:val="000000"/>
        </w:rPr>
      </w:pPr>
    </w:p>
    <w:tbl>
      <w:tblPr>
        <w:tblW w:w="5000" w:type="pct"/>
        <w:tblCellMar>
          <w:left w:w="40" w:type="dxa"/>
          <w:right w:w="40" w:type="dxa"/>
        </w:tblCellMar>
        <w:tblLook w:val="04A0"/>
      </w:tblPr>
      <w:tblGrid>
        <w:gridCol w:w="2387"/>
        <w:gridCol w:w="7331"/>
      </w:tblGrid>
      <w:tr w:rsidR="00913575" w:rsidRPr="0069737B" w:rsidTr="00DD7380">
        <w:tc>
          <w:tcPr>
            <w:tcW w:w="1228" w:type="pct"/>
            <w:tcBorders>
              <w:top w:val="single" w:sz="4" w:space="0" w:color="000000"/>
              <w:left w:val="single" w:sz="4" w:space="0" w:color="000000"/>
              <w:bottom w:val="single" w:sz="4" w:space="0" w:color="000000"/>
              <w:right w:val="nil"/>
            </w:tcBorders>
            <w:shd w:val="clear" w:color="auto" w:fill="FFFFFF"/>
            <w:hideMark/>
          </w:tcPr>
          <w:p w:rsidR="00913575" w:rsidRPr="0069737B" w:rsidRDefault="00913575" w:rsidP="00DD7380">
            <w:pPr>
              <w:widowControl w:val="0"/>
              <w:shd w:val="clear" w:color="auto" w:fill="FFFFFF"/>
              <w:autoSpaceDE w:val="0"/>
              <w:snapToGrid w:val="0"/>
              <w:ind w:firstLine="0"/>
              <w:rPr>
                <w:rFonts w:cs="Arial"/>
                <w:bCs/>
                <w:color w:val="000000"/>
                <w:kern w:val="2"/>
                <w:lang w:eastAsia="ar-SA"/>
              </w:rPr>
            </w:pPr>
            <w:r w:rsidRPr="0069737B">
              <w:rPr>
                <w:rFonts w:cs="Arial"/>
                <w:bCs/>
                <w:color w:val="000000"/>
              </w:rPr>
              <w:t>Ответственный исполнитель подпрограммы</w:t>
            </w:r>
          </w:p>
        </w:tc>
        <w:tc>
          <w:tcPr>
            <w:tcW w:w="3772" w:type="pct"/>
            <w:tcBorders>
              <w:top w:val="single" w:sz="4" w:space="0" w:color="000000"/>
              <w:left w:val="single" w:sz="4" w:space="0" w:color="000000"/>
              <w:bottom w:val="single" w:sz="4" w:space="0" w:color="000000"/>
              <w:right w:val="single" w:sz="4" w:space="0" w:color="000000"/>
            </w:tcBorders>
            <w:shd w:val="clear" w:color="auto" w:fill="FFFFFF"/>
            <w:hideMark/>
          </w:tcPr>
          <w:p w:rsidR="00913575" w:rsidRPr="0069737B" w:rsidRDefault="00913575" w:rsidP="00DD7380">
            <w:pPr>
              <w:widowControl w:val="0"/>
              <w:shd w:val="clear" w:color="auto" w:fill="FFFFFF"/>
              <w:autoSpaceDE w:val="0"/>
              <w:snapToGrid w:val="0"/>
              <w:ind w:firstLine="0"/>
              <w:rPr>
                <w:rFonts w:cs="Arial"/>
                <w:bCs/>
                <w:color w:val="000000"/>
                <w:kern w:val="2"/>
              </w:rPr>
            </w:pPr>
            <w:r w:rsidRPr="0069737B">
              <w:rPr>
                <w:rFonts w:cs="Arial"/>
                <w:color w:val="000000"/>
                <w:spacing w:val="-1"/>
              </w:rPr>
              <w:t>Администрация Бугаевского сельского поселения Кантемировского муниципального района Воронежской области</w:t>
            </w:r>
          </w:p>
        </w:tc>
      </w:tr>
      <w:tr w:rsidR="00913575" w:rsidRPr="0069737B" w:rsidTr="00DD7380">
        <w:tc>
          <w:tcPr>
            <w:tcW w:w="1228" w:type="pct"/>
            <w:tcBorders>
              <w:top w:val="single" w:sz="4" w:space="0" w:color="000000"/>
              <w:left w:val="single" w:sz="4" w:space="0" w:color="000000"/>
              <w:bottom w:val="single" w:sz="4" w:space="0" w:color="000000"/>
              <w:right w:val="nil"/>
            </w:tcBorders>
            <w:shd w:val="clear" w:color="auto" w:fill="FFFFFF"/>
            <w:hideMark/>
          </w:tcPr>
          <w:p w:rsidR="00913575" w:rsidRPr="0069737B" w:rsidRDefault="00913575" w:rsidP="00DD7380">
            <w:pPr>
              <w:widowControl w:val="0"/>
              <w:shd w:val="clear" w:color="auto" w:fill="FFFFFF"/>
              <w:autoSpaceDE w:val="0"/>
              <w:snapToGrid w:val="0"/>
              <w:ind w:firstLine="0"/>
              <w:rPr>
                <w:rFonts w:cs="Arial"/>
                <w:bCs/>
                <w:color w:val="000000"/>
                <w:kern w:val="2"/>
                <w:lang w:eastAsia="ar-SA"/>
              </w:rPr>
            </w:pPr>
            <w:r w:rsidRPr="0069737B">
              <w:rPr>
                <w:rFonts w:cs="Arial"/>
                <w:bCs/>
                <w:color w:val="000000"/>
              </w:rPr>
              <w:t>Основные разработчики подпрограммы</w:t>
            </w:r>
          </w:p>
        </w:tc>
        <w:tc>
          <w:tcPr>
            <w:tcW w:w="3772" w:type="pct"/>
            <w:tcBorders>
              <w:top w:val="single" w:sz="4" w:space="0" w:color="000000"/>
              <w:left w:val="single" w:sz="4" w:space="0" w:color="000000"/>
              <w:bottom w:val="single" w:sz="4" w:space="0" w:color="000000"/>
              <w:right w:val="single" w:sz="4" w:space="0" w:color="000000"/>
            </w:tcBorders>
            <w:shd w:val="clear" w:color="auto" w:fill="FFFFFF"/>
            <w:hideMark/>
          </w:tcPr>
          <w:p w:rsidR="00913575" w:rsidRPr="0069737B" w:rsidRDefault="00913575" w:rsidP="00DD7380">
            <w:pPr>
              <w:widowControl w:val="0"/>
              <w:shd w:val="clear" w:color="auto" w:fill="FFFFFF"/>
              <w:autoSpaceDE w:val="0"/>
              <w:snapToGrid w:val="0"/>
              <w:ind w:firstLine="0"/>
              <w:rPr>
                <w:rFonts w:cs="Arial"/>
                <w:color w:val="000000"/>
                <w:spacing w:val="-1"/>
                <w:kern w:val="2"/>
                <w:lang w:eastAsia="ar-SA"/>
              </w:rPr>
            </w:pPr>
            <w:r w:rsidRPr="0069737B">
              <w:rPr>
                <w:rFonts w:cs="Arial"/>
                <w:color w:val="000000"/>
                <w:spacing w:val="-1"/>
              </w:rPr>
              <w:t>Администрация Бугаевского сельского поселения Кантемировского муниципального района Воронежской области</w:t>
            </w:r>
          </w:p>
        </w:tc>
      </w:tr>
      <w:tr w:rsidR="00913575" w:rsidRPr="0069737B" w:rsidTr="00DD7380">
        <w:tc>
          <w:tcPr>
            <w:tcW w:w="1228" w:type="pct"/>
            <w:tcBorders>
              <w:top w:val="single" w:sz="4" w:space="0" w:color="000000"/>
              <w:left w:val="single" w:sz="4" w:space="0" w:color="000000"/>
              <w:bottom w:val="single" w:sz="4" w:space="0" w:color="000000"/>
              <w:right w:val="nil"/>
            </w:tcBorders>
            <w:shd w:val="clear" w:color="auto" w:fill="FFFFFF"/>
            <w:hideMark/>
          </w:tcPr>
          <w:p w:rsidR="00913575" w:rsidRPr="0069737B" w:rsidRDefault="00913575" w:rsidP="00DD7380">
            <w:pPr>
              <w:widowControl w:val="0"/>
              <w:shd w:val="clear" w:color="auto" w:fill="FFFFFF"/>
              <w:autoSpaceDE w:val="0"/>
              <w:snapToGrid w:val="0"/>
              <w:ind w:firstLine="0"/>
              <w:rPr>
                <w:rFonts w:cs="Arial"/>
                <w:bCs/>
                <w:color w:val="000000"/>
                <w:spacing w:val="-2"/>
                <w:kern w:val="2"/>
                <w:lang w:eastAsia="ar-SA"/>
              </w:rPr>
            </w:pPr>
            <w:r w:rsidRPr="0069737B">
              <w:rPr>
                <w:rFonts w:cs="Arial"/>
                <w:bCs/>
                <w:color w:val="000000"/>
                <w:spacing w:val="-2"/>
              </w:rPr>
              <w:t xml:space="preserve">Основные мероприятия, входящие в состав подпрограммы </w:t>
            </w:r>
            <w:r w:rsidRPr="0069737B">
              <w:rPr>
                <w:rFonts w:cs="Arial"/>
                <w:bCs/>
                <w:color w:val="000000"/>
              </w:rPr>
              <w:t xml:space="preserve">муниципальной </w:t>
            </w:r>
            <w:r w:rsidRPr="0069737B">
              <w:rPr>
                <w:rFonts w:cs="Arial"/>
                <w:bCs/>
                <w:color w:val="000000"/>
                <w:spacing w:val="-2"/>
              </w:rPr>
              <w:t>программы</w:t>
            </w:r>
          </w:p>
        </w:tc>
        <w:tc>
          <w:tcPr>
            <w:tcW w:w="3772" w:type="pct"/>
            <w:tcBorders>
              <w:top w:val="single" w:sz="4" w:space="0" w:color="000000"/>
              <w:left w:val="single" w:sz="4" w:space="0" w:color="000000"/>
              <w:bottom w:val="single" w:sz="4" w:space="0" w:color="000000"/>
              <w:right w:val="single" w:sz="4" w:space="0" w:color="000000"/>
            </w:tcBorders>
            <w:shd w:val="clear" w:color="auto" w:fill="FFFFFF"/>
            <w:hideMark/>
          </w:tcPr>
          <w:p w:rsidR="00913575" w:rsidRPr="0069737B" w:rsidRDefault="00913575" w:rsidP="00DD7380">
            <w:pPr>
              <w:pStyle w:val="ae"/>
              <w:ind w:firstLine="0"/>
              <w:rPr>
                <w:rFonts w:cs="Arial"/>
                <w:color w:val="000000"/>
                <w:kern w:val="2"/>
                <w:lang w:eastAsia="ar-SA"/>
              </w:rPr>
            </w:pPr>
            <w:r w:rsidRPr="0069737B">
              <w:rPr>
                <w:rFonts w:cs="Arial"/>
                <w:color w:val="000000"/>
              </w:rPr>
              <w:t xml:space="preserve">- разработка документации на газификацию сельских клубов; </w:t>
            </w:r>
          </w:p>
          <w:p w:rsidR="00913575" w:rsidRPr="0069737B" w:rsidRDefault="00913575" w:rsidP="00DD7380">
            <w:pPr>
              <w:pStyle w:val="ae"/>
              <w:ind w:firstLine="0"/>
              <w:rPr>
                <w:rFonts w:cs="Arial"/>
                <w:color w:val="000000"/>
              </w:rPr>
            </w:pPr>
            <w:r w:rsidRPr="0069737B">
              <w:rPr>
                <w:rFonts w:cs="Arial"/>
                <w:color w:val="000000"/>
              </w:rPr>
              <w:t>-разработка документации на ремонт дома культуры с. Бугаевка;</w:t>
            </w:r>
          </w:p>
          <w:p w:rsidR="00913575" w:rsidRPr="0069737B" w:rsidRDefault="00913575" w:rsidP="00DD7380">
            <w:pPr>
              <w:pStyle w:val="ae"/>
              <w:ind w:firstLine="0"/>
              <w:rPr>
                <w:rFonts w:cs="Arial"/>
                <w:color w:val="000000"/>
              </w:rPr>
            </w:pPr>
            <w:r w:rsidRPr="0069737B">
              <w:rPr>
                <w:rFonts w:cs="Arial"/>
                <w:color w:val="000000"/>
              </w:rPr>
              <w:t>- разработка документации на</w:t>
            </w:r>
            <w:r w:rsidR="00577385">
              <w:rPr>
                <w:rFonts w:cs="Arial"/>
                <w:color w:val="000000"/>
              </w:rPr>
              <w:t>ремот пруда</w:t>
            </w:r>
            <w:r w:rsidRPr="0069737B">
              <w:rPr>
                <w:rFonts w:cs="Arial"/>
                <w:color w:val="000000"/>
              </w:rPr>
              <w:t xml:space="preserve"> </w:t>
            </w:r>
            <w:r w:rsidR="00577385">
              <w:rPr>
                <w:rFonts w:cs="Arial"/>
                <w:color w:val="000000"/>
              </w:rPr>
              <w:t>«Кантемировский»</w:t>
            </w:r>
            <w:r w:rsidRPr="0069737B">
              <w:rPr>
                <w:rFonts w:cs="Arial"/>
                <w:color w:val="000000"/>
              </w:rPr>
              <w:t>;</w:t>
            </w:r>
          </w:p>
          <w:p w:rsidR="00913575" w:rsidRPr="0069737B" w:rsidRDefault="00913575" w:rsidP="00DD7380">
            <w:pPr>
              <w:pStyle w:val="ae"/>
              <w:ind w:firstLine="0"/>
              <w:rPr>
                <w:rFonts w:cs="Arial"/>
                <w:color w:val="000000"/>
              </w:rPr>
            </w:pPr>
            <w:r w:rsidRPr="0069737B">
              <w:rPr>
                <w:rFonts w:cs="Arial"/>
                <w:color w:val="000000"/>
              </w:rPr>
              <w:t>- разработка документации на и выполнение работ различные социально значимые объекты;</w:t>
            </w:r>
          </w:p>
          <w:p w:rsidR="00913575" w:rsidRPr="0069737B" w:rsidRDefault="00913575" w:rsidP="00DD7380">
            <w:pPr>
              <w:widowControl w:val="0"/>
              <w:shd w:val="clear" w:color="auto" w:fill="FFFFFF"/>
              <w:autoSpaceDE w:val="0"/>
              <w:ind w:firstLine="0"/>
              <w:rPr>
                <w:rFonts w:cs="Arial"/>
                <w:color w:val="000000"/>
                <w:kern w:val="2"/>
                <w:lang w:eastAsia="ar-SA"/>
              </w:rPr>
            </w:pPr>
            <w:r w:rsidRPr="0069737B">
              <w:rPr>
                <w:rFonts w:cs="Arial"/>
                <w:color w:val="000000"/>
              </w:rPr>
              <w:t>- ремонт водопровода.</w:t>
            </w:r>
          </w:p>
        </w:tc>
      </w:tr>
      <w:tr w:rsidR="00913575" w:rsidRPr="0069737B" w:rsidTr="00DD7380">
        <w:tc>
          <w:tcPr>
            <w:tcW w:w="1228" w:type="pct"/>
            <w:tcBorders>
              <w:top w:val="single" w:sz="4" w:space="0" w:color="000000"/>
              <w:left w:val="single" w:sz="4" w:space="0" w:color="000000"/>
              <w:bottom w:val="single" w:sz="4" w:space="0" w:color="000000"/>
              <w:right w:val="nil"/>
            </w:tcBorders>
            <w:shd w:val="clear" w:color="auto" w:fill="FFFFFF"/>
            <w:hideMark/>
          </w:tcPr>
          <w:p w:rsidR="00913575" w:rsidRPr="0069737B" w:rsidRDefault="00913575" w:rsidP="00DD7380">
            <w:pPr>
              <w:widowControl w:val="0"/>
              <w:shd w:val="clear" w:color="auto" w:fill="FFFFFF"/>
              <w:autoSpaceDE w:val="0"/>
              <w:snapToGrid w:val="0"/>
              <w:ind w:firstLine="0"/>
              <w:rPr>
                <w:rFonts w:cs="Arial"/>
                <w:bCs/>
                <w:color w:val="000000"/>
                <w:spacing w:val="-2"/>
                <w:kern w:val="2"/>
                <w:lang w:eastAsia="ar-SA"/>
              </w:rPr>
            </w:pPr>
            <w:r w:rsidRPr="0069737B">
              <w:rPr>
                <w:rFonts w:cs="Arial"/>
                <w:bCs/>
                <w:color w:val="000000"/>
              </w:rPr>
              <w:t xml:space="preserve">Цели подпрограммы </w:t>
            </w:r>
          </w:p>
        </w:tc>
        <w:tc>
          <w:tcPr>
            <w:tcW w:w="3772" w:type="pct"/>
            <w:tcBorders>
              <w:top w:val="single" w:sz="4" w:space="0" w:color="000000"/>
              <w:left w:val="single" w:sz="4" w:space="0" w:color="000000"/>
              <w:bottom w:val="single" w:sz="4" w:space="0" w:color="000000"/>
              <w:right w:val="single" w:sz="4" w:space="0" w:color="000000"/>
            </w:tcBorders>
            <w:shd w:val="clear" w:color="auto" w:fill="FFFFFF"/>
            <w:hideMark/>
          </w:tcPr>
          <w:p w:rsidR="00913575" w:rsidRPr="0069737B" w:rsidRDefault="00913575" w:rsidP="00DD7380">
            <w:pPr>
              <w:pStyle w:val="ae"/>
              <w:snapToGrid w:val="0"/>
              <w:ind w:firstLine="0"/>
              <w:rPr>
                <w:rFonts w:cs="Arial"/>
                <w:color w:val="000000"/>
                <w:lang w:eastAsia="ar-SA"/>
              </w:rPr>
            </w:pPr>
            <w:r w:rsidRPr="0069737B">
              <w:rPr>
                <w:rFonts w:cs="Arial"/>
                <w:color w:val="000000"/>
              </w:rPr>
              <w:t>Повышение качества жизни в сельской местности с использованием комплексного подхода к развитию сельских территорий муниципального образования по обеспечению объектами социальной и инженерной инфраструктуры, а также активизация участия граждан в решении вопросов местного значения</w:t>
            </w:r>
          </w:p>
        </w:tc>
      </w:tr>
      <w:tr w:rsidR="00913575" w:rsidRPr="0069737B" w:rsidTr="00DD7380">
        <w:tc>
          <w:tcPr>
            <w:tcW w:w="1228" w:type="pct"/>
            <w:tcBorders>
              <w:top w:val="single" w:sz="4" w:space="0" w:color="000000"/>
              <w:left w:val="single" w:sz="4" w:space="0" w:color="000000"/>
              <w:bottom w:val="single" w:sz="4" w:space="0" w:color="000000"/>
              <w:right w:val="nil"/>
            </w:tcBorders>
            <w:shd w:val="clear" w:color="auto" w:fill="FFFFFF"/>
            <w:hideMark/>
          </w:tcPr>
          <w:p w:rsidR="00913575" w:rsidRPr="0069737B" w:rsidRDefault="00913575" w:rsidP="00DD7380">
            <w:pPr>
              <w:widowControl w:val="0"/>
              <w:shd w:val="clear" w:color="auto" w:fill="FFFFFF"/>
              <w:autoSpaceDE w:val="0"/>
              <w:snapToGrid w:val="0"/>
              <w:ind w:firstLine="0"/>
              <w:rPr>
                <w:rFonts w:cs="Arial"/>
                <w:bCs/>
                <w:color w:val="000000"/>
                <w:spacing w:val="-2"/>
                <w:kern w:val="2"/>
                <w:lang w:eastAsia="ar-SA"/>
              </w:rPr>
            </w:pPr>
            <w:r w:rsidRPr="0069737B">
              <w:rPr>
                <w:rFonts w:cs="Arial"/>
                <w:bCs/>
                <w:color w:val="000000"/>
              </w:rPr>
              <w:t xml:space="preserve">Задачи подпрограммы </w:t>
            </w:r>
          </w:p>
        </w:tc>
        <w:tc>
          <w:tcPr>
            <w:tcW w:w="3772" w:type="pct"/>
            <w:tcBorders>
              <w:top w:val="single" w:sz="4" w:space="0" w:color="000000"/>
              <w:left w:val="single" w:sz="4" w:space="0" w:color="000000"/>
              <w:bottom w:val="single" w:sz="4" w:space="0" w:color="000000"/>
              <w:right w:val="single" w:sz="4" w:space="0" w:color="000000"/>
            </w:tcBorders>
            <w:shd w:val="clear" w:color="auto" w:fill="FFFFFF"/>
            <w:hideMark/>
          </w:tcPr>
          <w:p w:rsidR="00913575" w:rsidRPr="0069737B" w:rsidRDefault="00913575" w:rsidP="00DD7380">
            <w:pPr>
              <w:pStyle w:val="ae"/>
              <w:ind w:firstLine="0"/>
              <w:rPr>
                <w:rFonts w:cs="Arial"/>
                <w:color w:val="000000"/>
                <w:kern w:val="2"/>
                <w:lang w:eastAsia="ar-SA"/>
              </w:rPr>
            </w:pPr>
            <w:r w:rsidRPr="0069737B">
              <w:rPr>
                <w:rFonts w:cs="Arial"/>
                <w:color w:val="000000"/>
              </w:rPr>
              <w:t>- разработка документации на газификацию сельских клубов;</w:t>
            </w:r>
          </w:p>
          <w:p w:rsidR="00913575" w:rsidRPr="0069737B" w:rsidRDefault="00913575" w:rsidP="00DD7380">
            <w:pPr>
              <w:pStyle w:val="ae"/>
              <w:ind w:firstLine="0"/>
              <w:rPr>
                <w:rFonts w:cs="Arial"/>
                <w:color w:val="000000"/>
              </w:rPr>
            </w:pPr>
            <w:r w:rsidRPr="0069737B">
              <w:rPr>
                <w:rFonts w:cs="Arial"/>
                <w:color w:val="000000"/>
              </w:rPr>
              <w:t>- разработка документации на бесхозные пруды;</w:t>
            </w:r>
          </w:p>
          <w:p w:rsidR="00913575" w:rsidRPr="0069737B" w:rsidRDefault="00913575" w:rsidP="00DD7380">
            <w:pPr>
              <w:pStyle w:val="ae"/>
              <w:ind w:firstLine="0"/>
              <w:rPr>
                <w:rFonts w:cs="Arial"/>
                <w:color w:val="000000"/>
              </w:rPr>
            </w:pPr>
            <w:r w:rsidRPr="0069737B">
              <w:rPr>
                <w:rFonts w:cs="Arial"/>
                <w:color w:val="000000"/>
              </w:rPr>
              <w:t>- разработка документации на и выполнение работ различные социально значимые объекты;</w:t>
            </w:r>
          </w:p>
          <w:p w:rsidR="00913575" w:rsidRPr="0069737B" w:rsidRDefault="00913575" w:rsidP="00DD7380">
            <w:pPr>
              <w:pStyle w:val="ae"/>
              <w:ind w:firstLine="0"/>
              <w:rPr>
                <w:rFonts w:cs="Arial"/>
                <w:color w:val="000000"/>
              </w:rPr>
            </w:pPr>
            <w:r w:rsidRPr="0069737B">
              <w:rPr>
                <w:rFonts w:cs="Arial"/>
                <w:color w:val="000000"/>
              </w:rPr>
              <w:t>- разработка документации на ремонт сельского дома культуры</w:t>
            </w:r>
          </w:p>
          <w:p w:rsidR="00913575" w:rsidRPr="0069737B" w:rsidRDefault="00913575" w:rsidP="00DD7380">
            <w:pPr>
              <w:pStyle w:val="ae"/>
              <w:ind w:firstLine="0"/>
              <w:rPr>
                <w:rFonts w:cs="Arial"/>
                <w:color w:val="000000"/>
                <w:lang w:eastAsia="ar-SA"/>
              </w:rPr>
            </w:pPr>
            <w:r w:rsidRPr="0069737B">
              <w:rPr>
                <w:rFonts w:cs="Arial"/>
                <w:color w:val="000000"/>
              </w:rPr>
              <w:t>- ремонт водопровода.</w:t>
            </w:r>
          </w:p>
        </w:tc>
      </w:tr>
      <w:tr w:rsidR="00913575" w:rsidRPr="0069737B" w:rsidTr="00DD7380">
        <w:tc>
          <w:tcPr>
            <w:tcW w:w="1228" w:type="pct"/>
            <w:tcBorders>
              <w:top w:val="single" w:sz="4" w:space="0" w:color="000000"/>
              <w:left w:val="single" w:sz="4" w:space="0" w:color="000000"/>
              <w:bottom w:val="single" w:sz="4" w:space="0" w:color="000000"/>
              <w:right w:val="nil"/>
            </w:tcBorders>
            <w:shd w:val="clear" w:color="auto" w:fill="FFFFFF"/>
            <w:hideMark/>
          </w:tcPr>
          <w:p w:rsidR="00913575" w:rsidRPr="0069737B" w:rsidRDefault="00913575" w:rsidP="00DD7380">
            <w:pPr>
              <w:widowControl w:val="0"/>
              <w:shd w:val="clear" w:color="auto" w:fill="FFFFFF"/>
              <w:autoSpaceDE w:val="0"/>
              <w:snapToGrid w:val="0"/>
              <w:ind w:firstLine="0"/>
              <w:rPr>
                <w:rFonts w:cs="Arial"/>
                <w:bCs/>
                <w:color w:val="000000"/>
                <w:spacing w:val="-2"/>
                <w:kern w:val="2"/>
                <w:lang w:eastAsia="ar-SA"/>
              </w:rPr>
            </w:pPr>
            <w:r w:rsidRPr="0069737B">
              <w:rPr>
                <w:rFonts w:cs="Arial"/>
                <w:bCs/>
                <w:color w:val="000000"/>
                <w:spacing w:val="-2"/>
              </w:rPr>
              <w:t xml:space="preserve">Сроки </w:t>
            </w:r>
            <w:r w:rsidRPr="0069737B">
              <w:rPr>
                <w:rFonts w:cs="Arial"/>
                <w:bCs/>
                <w:color w:val="000000"/>
              </w:rPr>
              <w:t xml:space="preserve">реализации подпрограммы </w:t>
            </w:r>
            <w:r w:rsidRPr="0069737B">
              <w:rPr>
                <w:rFonts w:cs="Arial"/>
                <w:bCs/>
                <w:color w:val="000000"/>
                <w:spacing w:val="-2"/>
              </w:rPr>
              <w:t>муниципальной программы</w:t>
            </w:r>
          </w:p>
        </w:tc>
        <w:tc>
          <w:tcPr>
            <w:tcW w:w="3772" w:type="pct"/>
            <w:tcBorders>
              <w:top w:val="single" w:sz="4" w:space="0" w:color="000000"/>
              <w:left w:val="single" w:sz="4" w:space="0" w:color="000000"/>
              <w:bottom w:val="single" w:sz="4" w:space="0" w:color="000000"/>
              <w:right w:val="single" w:sz="4" w:space="0" w:color="000000"/>
            </w:tcBorders>
            <w:shd w:val="clear" w:color="auto" w:fill="FFFFFF"/>
            <w:hideMark/>
          </w:tcPr>
          <w:p w:rsidR="00913575" w:rsidRPr="0069737B" w:rsidRDefault="00B22A8B" w:rsidP="00DD7380">
            <w:pPr>
              <w:widowControl w:val="0"/>
              <w:shd w:val="clear" w:color="auto" w:fill="FFFFFF"/>
              <w:autoSpaceDE w:val="0"/>
              <w:snapToGrid w:val="0"/>
              <w:ind w:firstLine="0"/>
              <w:rPr>
                <w:rFonts w:cs="Arial"/>
                <w:color w:val="000000"/>
                <w:kern w:val="2"/>
                <w:lang w:eastAsia="ar-SA"/>
              </w:rPr>
            </w:pPr>
            <w:r>
              <w:rPr>
                <w:rFonts w:cs="Arial"/>
                <w:color w:val="000000"/>
              </w:rPr>
              <w:t>2025</w:t>
            </w:r>
            <w:r w:rsidR="00913575" w:rsidRPr="0069737B">
              <w:rPr>
                <w:rFonts w:cs="Arial"/>
                <w:color w:val="000000"/>
              </w:rPr>
              <w:t xml:space="preserve"> — 2027 годы</w:t>
            </w:r>
          </w:p>
        </w:tc>
      </w:tr>
      <w:tr w:rsidR="00913575" w:rsidRPr="0069737B" w:rsidTr="00DD7380">
        <w:trPr>
          <w:trHeight w:val="2868"/>
        </w:trPr>
        <w:tc>
          <w:tcPr>
            <w:tcW w:w="1228" w:type="pct"/>
            <w:tcBorders>
              <w:top w:val="single" w:sz="4" w:space="0" w:color="000000"/>
              <w:left w:val="single" w:sz="4" w:space="0" w:color="000000"/>
              <w:bottom w:val="nil"/>
              <w:right w:val="nil"/>
            </w:tcBorders>
            <w:shd w:val="clear" w:color="auto" w:fill="FFFFFF"/>
            <w:hideMark/>
          </w:tcPr>
          <w:p w:rsidR="00913575" w:rsidRPr="0069737B" w:rsidRDefault="00913575" w:rsidP="00DD7380">
            <w:pPr>
              <w:widowControl w:val="0"/>
              <w:shd w:val="clear" w:color="auto" w:fill="FFFFFF"/>
              <w:autoSpaceDE w:val="0"/>
              <w:snapToGrid w:val="0"/>
              <w:ind w:firstLine="0"/>
              <w:rPr>
                <w:rFonts w:cs="Arial"/>
                <w:bCs/>
                <w:color w:val="000000"/>
                <w:kern w:val="2"/>
                <w:lang w:eastAsia="ar-SA"/>
              </w:rPr>
            </w:pPr>
            <w:r w:rsidRPr="0069737B">
              <w:rPr>
                <w:rFonts w:cs="Arial"/>
                <w:bCs/>
                <w:color w:val="000000"/>
              </w:rPr>
              <w:t xml:space="preserve">Объемы и источники финансирования подпрограммы </w:t>
            </w:r>
            <w:r w:rsidRPr="0069737B">
              <w:rPr>
                <w:rFonts w:cs="Arial"/>
                <w:bCs/>
                <w:color w:val="000000"/>
                <w:spacing w:val="-2"/>
              </w:rPr>
              <w:t>муниципальной</w:t>
            </w:r>
            <w:r w:rsidRPr="0069737B">
              <w:rPr>
                <w:rFonts w:cs="Arial"/>
                <w:bCs/>
                <w:color w:val="000000"/>
              </w:rPr>
              <w:t xml:space="preserve"> программы (в действующих ценах каждого года реализации подпрограммы </w:t>
            </w:r>
            <w:r w:rsidRPr="0069737B">
              <w:rPr>
                <w:rFonts w:cs="Arial"/>
                <w:bCs/>
                <w:color w:val="000000"/>
                <w:spacing w:val="-2"/>
              </w:rPr>
              <w:t>муниципальной</w:t>
            </w:r>
            <w:r w:rsidRPr="0069737B">
              <w:rPr>
                <w:rFonts w:cs="Arial"/>
                <w:bCs/>
                <w:color w:val="000000"/>
              </w:rPr>
              <w:t xml:space="preserve"> программы) </w:t>
            </w:r>
          </w:p>
        </w:tc>
        <w:tc>
          <w:tcPr>
            <w:tcW w:w="3772" w:type="pct"/>
            <w:tcBorders>
              <w:top w:val="single" w:sz="4" w:space="0" w:color="000000"/>
              <w:left w:val="single" w:sz="4" w:space="0" w:color="000000"/>
              <w:bottom w:val="nil"/>
              <w:right w:val="single" w:sz="4" w:space="0" w:color="000000"/>
            </w:tcBorders>
            <w:shd w:val="clear" w:color="auto" w:fill="FFFFFF"/>
            <w:hideMark/>
          </w:tcPr>
          <w:tbl>
            <w:tblPr>
              <w:tblW w:w="5000" w:type="pct"/>
              <w:tblCellMar>
                <w:left w:w="40" w:type="dxa"/>
                <w:right w:w="40" w:type="dxa"/>
              </w:tblCellMar>
              <w:tblLook w:val="04A0"/>
            </w:tblPr>
            <w:tblGrid>
              <w:gridCol w:w="1907"/>
              <w:gridCol w:w="2733"/>
              <w:gridCol w:w="2601"/>
            </w:tblGrid>
            <w:tr w:rsidR="00913575" w:rsidRPr="0069737B" w:rsidTr="00B22A8B">
              <w:tc>
                <w:tcPr>
                  <w:tcW w:w="5000" w:type="pct"/>
                  <w:gridSpan w:val="3"/>
                  <w:tcBorders>
                    <w:top w:val="single" w:sz="4" w:space="0" w:color="000000"/>
                    <w:left w:val="single" w:sz="4" w:space="0" w:color="000000"/>
                    <w:bottom w:val="single" w:sz="4" w:space="0" w:color="000000"/>
                    <w:right w:val="single" w:sz="4" w:space="0" w:color="000000"/>
                  </w:tcBorders>
                  <w:shd w:val="clear" w:color="auto" w:fill="FFFFFF"/>
                  <w:hideMark/>
                </w:tcPr>
                <w:p w:rsidR="00913575" w:rsidRPr="003772B3" w:rsidRDefault="00913575" w:rsidP="00DD7380">
                  <w:pPr>
                    <w:widowControl w:val="0"/>
                    <w:shd w:val="clear" w:color="auto" w:fill="FFFFFF"/>
                    <w:autoSpaceDE w:val="0"/>
                    <w:snapToGrid w:val="0"/>
                    <w:ind w:firstLine="0"/>
                    <w:rPr>
                      <w:rFonts w:cs="Arial"/>
                      <w:color w:val="000000"/>
                      <w:kern w:val="2"/>
                      <w:lang w:eastAsia="ar-SA"/>
                    </w:rPr>
                  </w:pPr>
                  <w:r w:rsidRPr="0069737B">
                    <w:rPr>
                      <w:rFonts w:cs="Arial"/>
                      <w:color w:val="000000"/>
                    </w:rPr>
                    <w:t xml:space="preserve">Объем бюджетных ассигнований на реализацию подпрограммы из средств бюджета поселения составляет – </w:t>
                  </w:r>
                  <w:r w:rsidR="00D77B27">
                    <w:rPr>
                      <w:rFonts w:cs="Arial"/>
                      <w:color w:val="000000"/>
                    </w:rPr>
                    <w:t>0</w:t>
                  </w:r>
                  <w:r w:rsidR="003772B3" w:rsidRPr="003772B3">
                    <w:rPr>
                      <w:rFonts w:cs="Arial"/>
                      <w:color w:val="000000"/>
                    </w:rPr>
                    <w:t>,0</w:t>
                  </w:r>
                  <w:r w:rsidR="003772B3">
                    <w:rPr>
                      <w:rFonts w:cs="Arial"/>
                      <w:color w:val="000000"/>
                    </w:rPr>
                    <w:t xml:space="preserve"> </w:t>
                  </w:r>
                  <w:r w:rsidR="003772B3" w:rsidRPr="003772B3">
                    <w:rPr>
                      <w:rFonts w:cs="Arial"/>
                      <w:color w:val="000000"/>
                    </w:rPr>
                    <w:t>т</w:t>
                  </w:r>
                  <w:r w:rsidRPr="003772B3">
                    <w:rPr>
                      <w:rFonts w:cs="Arial"/>
                      <w:color w:val="000000"/>
                    </w:rPr>
                    <w:t>ыс. руб.</w:t>
                  </w:r>
                </w:p>
                <w:p w:rsidR="00913575" w:rsidRPr="0069737B" w:rsidRDefault="00913575" w:rsidP="00DD7380">
                  <w:pPr>
                    <w:widowControl w:val="0"/>
                    <w:shd w:val="clear" w:color="auto" w:fill="FFFFFF"/>
                    <w:autoSpaceDE w:val="0"/>
                    <w:ind w:firstLine="0"/>
                    <w:rPr>
                      <w:rFonts w:cs="Arial"/>
                      <w:color w:val="000000"/>
                      <w:kern w:val="2"/>
                      <w:lang w:eastAsia="ar-SA"/>
                    </w:rPr>
                  </w:pPr>
                  <w:r w:rsidRPr="003772B3">
                    <w:rPr>
                      <w:rFonts w:cs="Arial"/>
                      <w:color w:val="000000"/>
                    </w:rPr>
                    <w:t>Объем бюджетных</w:t>
                  </w:r>
                  <w:r w:rsidRPr="0069737B">
                    <w:rPr>
                      <w:rFonts w:cs="Arial"/>
                      <w:color w:val="000000"/>
                    </w:rPr>
                    <w:t xml:space="preserve"> ассигнований на реализацию </w:t>
                  </w:r>
                  <w:r w:rsidRPr="0069737B">
                    <w:rPr>
                      <w:rFonts w:cs="Arial"/>
                      <w:color w:val="000000"/>
                      <w:spacing w:val="-2"/>
                    </w:rPr>
                    <w:t>муниципальной п</w:t>
                  </w:r>
                  <w:r w:rsidRPr="0069737B">
                    <w:rPr>
                      <w:rFonts w:cs="Arial"/>
                      <w:color w:val="000000"/>
                    </w:rPr>
                    <w:t>одпрограммы по годам составляет (тыс. руб.):</w:t>
                  </w:r>
                </w:p>
              </w:tc>
            </w:tr>
            <w:tr w:rsidR="00913575" w:rsidRPr="0069737B" w:rsidTr="00B22A8B">
              <w:tc>
                <w:tcPr>
                  <w:tcW w:w="1317" w:type="pct"/>
                  <w:tcBorders>
                    <w:top w:val="single" w:sz="4" w:space="0" w:color="000000"/>
                    <w:left w:val="single" w:sz="4" w:space="0" w:color="000000"/>
                    <w:bottom w:val="single" w:sz="4" w:space="0" w:color="000000"/>
                    <w:right w:val="nil"/>
                  </w:tcBorders>
                  <w:shd w:val="clear" w:color="auto" w:fill="FFFFFF"/>
                  <w:hideMark/>
                </w:tcPr>
                <w:p w:rsidR="00913575" w:rsidRPr="0069737B" w:rsidRDefault="00913575" w:rsidP="00DD7380">
                  <w:pPr>
                    <w:widowControl w:val="0"/>
                    <w:shd w:val="clear" w:color="auto" w:fill="FFFFFF"/>
                    <w:autoSpaceDE w:val="0"/>
                    <w:snapToGrid w:val="0"/>
                    <w:ind w:firstLine="0"/>
                    <w:rPr>
                      <w:rFonts w:cs="Arial"/>
                      <w:color w:val="000000"/>
                      <w:kern w:val="2"/>
                      <w:lang w:eastAsia="ar-SA"/>
                    </w:rPr>
                  </w:pPr>
                  <w:r w:rsidRPr="0069737B">
                    <w:rPr>
                      <w:rFonts w:cs="Arial"/>
                      <w:color w:val="000000"/>
                    </w:rPr>
                    <w:t>Год</w:t>
                  </w:r>
                </w:p>
              </w:tc>
              <w:tc>
                <w:tcPr>
                  <w:tcW w:w="1887" w:type="pct"/>
                  <w:tcBorders>
                    <w:top w:val="single" w:sz="4" w:space="0" w:color="000000"/>
                    <w:left w:val="single" w:sz="4" w:space="0" w:color="000000"/>
                    <w:bottom w:val="single" w:sz="4" w:space="0" w:color="000000"/>
                    <w:right w:val="nil"/>
                  </w:tcBorders>
                  <w:shd w:val="clear" w:color="auto" w:fill="FFFFFF"/>
                  <w:hideMark/>
                </w:tcPr>
                <w:p w:rsidR="00913575" w:rsidRPr="0069737B" w:rsidRDefault="00913575" w:rsidP="00DD7380">
                  <w:pPr>
                    <w:widowControl w:val="0"/>
                    <w:shd w:val="clear" w:color="auto" w:fill="FFFFFF"/>
                    <w:autoSpaceDE w:val="0"/>
                    <w:snapToGrid w:val="0"/>
                    <w:ind w:firstLine="0"/>
                    <w:rPr>
                      <w:rFonts w:cs="Arial"/>
                      <w:color w:val="000000"/>
                      <w:kern w:val="2"/>
                      <w:lang w:eastAsia="ar-SA"/>
                    </w:rPr>
                  </w:pPr>
                  <w:r w:rsidRPr="0069737B">
                    <w:rPr>
                      <w:rFonts w:cs="Arial"/>
                      <w:color w:val="000000"/>
                    </w:rPr>
                    <w:t>Всего</w:t>
                  </w:r>
                </w:p>
              </w:tc>
              <w:tc>
                <w:tcPr>
                  <w:tcW w:w="1795" w:type="pct"/>
                  <w:tcBorders>
                    <w:top w:val="single" w:sz="4" w:space="0" w:color="000000"/>
                    <w:left w:val="single" w:sz="4" w:space="0" w:color="000000"/>
                    <w:bottom w:val="single" w:sz="4" w:space="0" w:color="000000"/>
                    <w:right w:val="single" w:sz="4" w:space="0" w:color="000000"/>
                  </w:tcBorders>
                  <w:shd w:val="clear" w:color="auto" w:fill="FFFFFF"/>
                  <w:hideMark/>
                </w:tcPr>
                <w:p w:rsidR="00913575" w:rsidRPr="0069737B" w:rsidRDefault="00913575" w:rsidP="00DD7380">
                  <w:pPr>
                    <w:widowControl w:val="0"/>
                    <w:shd w:val="clear" w:color="auto" w:fill="FFFFFF"/>
                    <w:autoSpaceDE w:val="0"/>
                    <w:snapToGrid w:val="0"/>
                    <w:ind w:firstLine="0"/>
                    <w:rPr>
                      <w:rFonts w:cs="Arial"/>
                      <w:color w:val="000000"/>
                      <w:spacing w:val="-2"/>
                      <w:kern w:val="2"/>
                      <w:lang w:eastAsia="ar-SA"/>
                    </w:rPr>
                  </w:pPr>
                  <w:r w:rsidRPr="0069737B">
                    <w:rPr>
                      <w:rFonts w:cs="Arial"/>
                      <w:color w:val="000000"/>
                      <w:spacing w:val="-2"/>
                    </w:rPr>
                    <w:t>Бюджет поселения</w:t>
                  </w:r>
                </w:p>
              </w:tc>
            </w:tr>
            <w:tr w:rsidR="00913575" w:rsidRPr="0069737B" w:rsidTr="00B22A8B">
              <w:trPr>
                <w:trHeight w:val="213"/>
              </w:trPr>
              <w:tc>
                <w:tcPr>
                  <w:tcW w:w="1317" w:type="pct"/>
                  <w:tcBorders>
                    <w:top w:val="single" w:sz="4" w:space="0" w:color="000000"/>
                    <w:left w:val="single" w:sz="4" w:space="0" w:color="000000"/>
                    <w:bottom w:val="single" w:sz="4" w:space="0" w:color="000000"/>
                    <w:right w:val="nil"/>
                  </w:tcBorders>
                  <w:shd w:val="clear" w:color="auto" w:fill="FFFFFF"/>
                  <w:hideMark/>
                </w:tcPr>
                <w:p w:rsidR="00913575" w:rsidRPr="0069737B" w:rsidRDefault="00913575" w:rsidP="00DD7380">
                  <w:pPr>
                    <w:widowControl w:val="0"/>
                    <w:shd w:val="clear" w:color="auto" w:fill="FFFFFF"/>
                    <w:autoSpaceDE w:val="0"/>
                    <w:snapToGrid w:val="0"/>
                    <w:ind w:firstLine="0"/>
                    <w:rPr>
                      <w:rFonts w:cs="Arial"/>
                      <w:color w:val="000000"/>
                    </w:rPr>
                  </w:pPr>
                  <w:r w:rsidRPr="0069737B">
                    <w:rPr>
                      <w:rFonts w:cs="Arial"/>
                      <w:color w:val="000000"/>
                    </w:rPr>
                    <w:t>2025</w:t>
                  </w:r>
                </w:p>
              </w:tc>
              <w:tc>
                <w:tcPr>
                  <w:tcW w:w="1887" w:type="pct"/>
                  <w:tcBorders>
                    <w:top w:val="single" w:sz="4" w:space="0" w:color="000000"/>
                    <w:left w:val="single" w:sz="4" w:space="0" w:color="000000"/>
                    <w:bottom w:val="single" w:sz="4" w:space="0" w:color="000000"/>
                    <w:right w:val="nil"/>
                  </w:tcBorders>
                  <w:shd w:val="clear" w:color="auto" w:fill="FFFFFF"/>
                  <w:vAlign w:val="center"/>
                  <w:hideMark/>
                </w:tcPr>
                <w:p w:rsidR="00913575" w:rsidRPr="0069737B" w:rsidRDefault="00D77B27" w:rsidP="00DD7380">
                  <w:pPr>
                    <w:suppressAutoHyphens/>
                    <w:ind w:firstLine="0"/>
                    <w:rPr>
                      <w:rFonts w:cs="Arial"/>
                      <w:color w:val="000000"/>
                    </w:rPr>
                  </w:pPr>
                  <w:r>
                    <w:rPr>
                      <w:rFonts w:cs="Arial"/>
                      <w:color w:val="000000"/>
                    </w:rPr>
                    <w:t>0,0</w:t>
                  </w:r>
                </w:p>
              </w:tc>
              <w:tc>
                <w:tcPr>
                  <w:tcW w:w="179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13575" w:rsidRPr="0069737B" w:rsidRDefault="00D77B27" w:rsidP="00DD7380">
                  <w:pPr>
                    <w:suppressAutoHyphens/>
                    <w:ind w:firstLine="0"/>
                    <w:rPr>
                      <w:rFonts w:cs="Arial"/>
                      <w:color w:val="000000"/>
                    </w:rPr>
                  </w:pPr>
                  <w:r>
                    <w:rPr>
                      <w:rFonts w:cs="Arial"/>
                      <w:color w:val="000000"/>
                    </w:rPr>
                    <w:t>0,0</w:t>
                  </w:r>
                </w:p>
              </w:tc>
            </w:tr>
            <w:tr w:rsidR="00913575" w:rsidRPr="0069737B" w:rsidTr="00B22A8B">
              <w:trPr>
                <w:trHeight w:val="213"/>
              </w:trPr>
              <w:tc>
                <w:tcPr>
                  <w:tcW w:w="1317" w:type="pct"/>
                  <w:tcBorders>
                    <w:top w:val="single" w:sz="4" w:space="0" w:color="000000"/>
                    <w:left w:val="single" w:sz="4" w:space="0" w:color="000000"/>
                    <w:bottom w:val="single" w:sz="4" w:space="0" w:color="000000"/>
                    <w:right w:val="nil"/>
                  </w:tcBorders>
                  <w:shd w:val="clear" w:color="auto" w:fill="FFFFFF"/>
                  <w:hideMark/>
                </w:tcPr>
                <w:p w:rsidR="00913575" w:rsidRPr="0069737B" w:rsidRDefault="00913575" w:rsidP="00DD7380">
                  <w:pPr>
                    <w:widowControl w:val="0"/>
                    <w:shd w:val="clear" w:color="auto" w:fill="FFFFFF"/>
                    <w:autoSpaceDE w:val="0"/>
                    <w:snapToGrid w:val="0"/>
                    <w:ind w:firstLine="0"/>
                    <w:rPr>
                      <w:rFonts w:cs="Arial"/>
                      <w:color w:val="000000"/>
                    </w:rPr>
                  </w:pPr>
                  <w:r w:rsidRPr="0069737B">
                    <w:rPr>
                      <w:rFonts w:cs="Arial"/>
                      <w:color w:val="000000"/>
                    </w:rPr>
                    <w:t>2026</w:t>
                  </w:r>
                </w:p>
              </w:tc>
              <w:tc>
                <w:tcPr>
                  <w:tcW w:w="1887" w:type="pct"/>
                  <w:tcBorders>
                    <w:top w:val="single" w:sz="4" w:space="0" w:color="000000"/>
                    <w:left w:val="single" w:sz="4" w:space="0" w:color="000000"/>
                    <w:bottom w:val="single" w:sz="4" w:space="0" w:color="000000"/>
                    <w:right w:val="nil"/>
                  </w:tcBorders>
                  <w:shd w:val="clear" w:color="auto" w:fill="FFFFFF"/>
                  <w:vAlign w:val="center"/>
                  <w:hideMark/>
                </w:tcPr>
                <w:p w:rsidR="00913575" w:rsidRPr="0069737B" w:rsidRDefault="00D77B27" w:rsidP="00DD7380">
                  <w:pPr>
                    <w:suppressAutoHyphens/>
                    <w:ind w:firstLine="0"/>
                    <w:rPr>
                      <w:rFonts w:cs="Arial"/>
                      <w:color w:val="000000"/>
                    </w:rPr>
                  </w:pPr>
                  <w:r>
                    <w:rPr>
                      <w:rFonts w:cs="Arial"/>
                      <w:color w:val="000000"/>
                    </w:rPr>
                    <w:t>0,0</w:t>
                  </w:r>
                </w:p>
              </w:tc>
              <w:tc>
                <w:tcPr>
                  <w:tcW w:w="179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13575" w:rsidRPr="0069737B" w:rsidRDefault="00D77B27" w:rsidP="00DD7380">
                  <w:pPr>
                    <w:suppressAutoHyphens/>
                    <w:ind w:firstLine="0"/>
                    <w:rPr>
                      <w:rFonts w:cs="Arial"/>
                      <w:color w:val="000000"/>
                    </w:rPr>
                  </w:pPr>
                  <w:r>
                    <w:rPr>
                      <w:rFonts w:cs="Arial"/>
                      <w:color w:val="000000"/>
                    </w:rPr>
                    <w:t>0,0</w:t>
                  </w:r>
                </w:p>
              </w:tc>
            </w:tr>
            <w:tr w:rsidR="00913575" w:rsidRPr="0069737B" w:rsidTr="00B22A8B">
              <w:trPr>
                <w:trHeight w:val="213"/>
              </w:trPr>
              <w:tc>
                <w:tcPr>
                  <w:tcW w:w="1317" w:type="pct"/>
                  <w:tcBorders>
                    <w:top w:val="single" w:sz="4" w:space="0" w:color="000000"/>
                    <w:left w:val="single" w:sz="4" w:space="0" w:color="000000"/>
                    <w:bottom w:val="single" w:sz="4" w:space="0" w:color="000000"/>
                    <w:right w:val="nil"/>
                  </w:tcBorders>
                  <w:shd w:val="clear" w:color="auto" w:fill="FFFFFF"/>
                  <w:hideMark/>
                </w:tcPr>
                <w:p w:rsidR="00913575" w:rsidRPr="0069737B" w:rsidRDefault="00913575" w:rsidP="00DD7380">
                  <w:pPr>
                    <w:widowControl w:val="0"/>
                    <w:shd w:val="clear" w:color="auto" w:fill="FFFFFF"/>
                    <w:autoSpaceDE w:val="0"/>
                    <w:snapToGrid w:val="0"/>
                    <w:ind w:firstLine="0"/>
                    <w:rPr>
                      <w:rFonts w:cs="Arial"/>
                      <w:color w:val="000000"/>
                    </w:rPr>
                  </w:pPr>
                  <w:r w:rsidRPr="0069737B">
                    <w:rPr>
                      <w:rFonts w:cs="Arial"/>
                      <w:color w:val="000000"/>
                    </w:rPr>
                    <w:t>2027</w:t>
                  </w:r>
                </w:p>
              </w:tc>
              <w:tc>
                <w:tcPr>
                  <w:tcW w:w="1887" w:type="pct"/>
                  <w:tcBorders>
                    <w:top w:val="single" w:sz="4" w:space="0" w:color="000000"/>
                    <w:left w:val="single" w:sz="4" w:space="0" w:color="000000"/>
                    <w:bottom w:val="single" w:sz="4" w:space="0" w:color="000000"/>
                    <w:right w:val="nil"/>
                  </w:tcBorders>
                  <w:shd w:val="clear" w:color="auto" w:fill="FFFFFF"/>
                  <w:vAlign w:val="center"/>
                  <w:hideMark/>
                </w:tcPr>
                <w:p w:rsidR="00913575" w:rsidRPr="0069737B" w:rsidRDefault="00D77B27" w:rsidP="00DD7380">
                  <w:pPr>
                    <w:suppressAutoHyphens/>
                    <w:ind w:firstLine="0"/>
                    <w:rPr>
                      <w:rFonts w:cs="Arial"/>
                      <w:color w:val="000000"/>
                    </w:rPr>
                  </w:pPr>
                  <w:r>
                    <w:rPr>
                      <w:rFonts w:cs="Arial"/>
                      <w:color w:val="000000"/>
                    </w:rPr>
                    <w:t>0,0</w:t>
                  </w:r>
                </w:p>
              </w:tc>
              <w:tc>
                <w:tcPr>
                  <w:tcW w:w="179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13575" w:rsidRPr="0069737B" w:rsidRDefault="00D77B27" w:rsidP="00DD7380">
                  <w:pPr>
                    <w:suppressAutoHyphens/>
                    <w:ind w:firstLine="0"/>
                    <w:rPr>
                      <w:rFonts w:cs="Arial"/>
                      <w:color w:val="000000"/>
                    </w:rPr>
                  </w:pPr>
                  <w:r>
                    <w:rPr>
                      <w:rFonts w:cs="Arial"/>
                      <w:color w:val="000000"/>
                    </w:rPr>
                    <w:t>0,0</w:t>
                  </w:r>
                </w:p>
              </w:tc>
            </w:tr>
          </w:tbl>
          <w:p w:rsidR="00913575" w:rsidRPr="0069737B" w:rsidRDefault="00913575" w:rsidP="00DD7380">
            <w:pPr>
              <w:widowControl w:val="0"/>
              <w:shd w:val="clear" w:color="auto" w:fill="FFFFFF"/>
              <w:autoSpaceDE w:val="0"/>
              <w:ind w:firstLine="0"/>
              <w:rPr>
                <w:rFonts w:cs="Arial"/>
                <w:color w:val="000000"/>
                <w:kern w:val="2"/>
                <w:lang w:eastAsia="ar-SA"/>
              </w:rPr>
            </w:pPr>
          </w:p>
        </w:tc>
      </w:tr>
      <w:tr w:rsidR="00913575" w:rsidRPr="0069737B" w:rsidTr="00DD7380">
        <w:tc>
          <w:tcPr>
            <w:tcW w:w="1228" w:type="pct"/>
            <w:tcBorders>
              <w:top w:val="single" w:sz="4" w:space="0" w:color="000000"/>
              <w:left w:val="single" w:sz="4" w:space="0" w:color="000000"/>
              <w:bottom w:val="single" w:sz="4" w:space="0" w:color="000000"/>
              <w:right w:val="nil"/>
            </w:tcBorders>
            <w:shd w:val="clear" w:color="auto" w:fill="FFFFFF"/>
            <w:hideMark/>
          </w:tcPr>
          <w:p w:rsidR="00913575" w:rsidRPr="0069737B" w:rsidRDefault="00913575" w:rsidP="00DD7380">
            <w:pPr>
              <w:widowControl w:val="0"/>
              <w:shd w:val="clear" w:color="auto" w:fill="FFFFFF"/>
              <w:autoSpaceDE w:val="0"/>
              <w:snapToGrid w:val="0"/>
              <w:ind w:firstLine="0"/>
              <w:rPr>
                <w:rFonts w:cs="Arial"/>
                <w:bCs/>
                <w:color w:val="000000"/>
                <w:kern w:val="2"/>
                <w:lang w:eastAsia="ar-SA"/>
              </w:rPr>
            </w:pPr>
            <w:r w:rsidRPr="0069737B">
              <w:rPr>
                <w:rFonts w:cs="Arial"/>
                <w:bCs/>
                <w:color w:val="000000"/>
              </w:rPr>
              <w:t xml:space="preserve">Ожидаемые результаты реализации </w:t>
            </w:r>
            <w:r w:rsidRPr="0069737B">
              <w:rPr>
                <w:rFonts w:cs="Arial"/>
                <w:bCs/>
                <w:color w:val="000000"/>
              </w:rPr>
              <w:lastRenderedPageBreak/>
              <w:t xml:space="preserve">подпрограммы </w:t>
            </w:r>
            <w:r w:rsidRPr="0069737B">
              <w:rPr>
                <w:rFonts w:cs="Arial"/>
                <w:bCs/>
                <w:color w:val="000000"/>
                <w:spacing w:val="-2"/>
              </w:rPr>
              <w:t>муниципальной</w:t>
            </w:r>
            <w:r w:rsidRPr="0069737B">
              <w:rPr>
                <w:rFonts w:cs="Arial"/>
                <w:bCs/>
                <w:color w:val="000000"/>
              </w:rPr>
              <w:t xml:space="preserve"> программы</w:t>
            </w:r>
          </w:p>
        </w:tc>
        <w:tc>
          <w:tcPr>
            <w:tcW w:w="3772" w:type="pct"/>
            <w:tcBorders>
              <w:top w:val="single" w:sz="4" w:space="0" w:color="000000"/>
              <w:left w:val="single" w:sz="4" w:space="0" w:color="000000"/>
              <w:bottom w:val="single" w:sz="4" w:space="0" w:color="000000"/>
              <w:right w:val="single" w:sz="4" w:space="0" w:color="000000"/>
            </w:tcBorders>
            <w:shd w:val="clear" w:color="auto" w:fill="FFFFFF"/>
            <w:hideMark/>
          </w:tcPr>
          <w:p w:rsidR="00913575" w:rsidRPr="0069737B" w:rsidRDefault="00913575" w:rsidP="00DD7380">
            <w:pPr>
              <w:suppressAutoHyphens/>
              <w:autoSpaceDE w:val="0"/>
              <w:autoSpaceDN w:val="0"/>
              <w:adjustRightInd w:val="0"/>
              <w:ind w:firstLine="0"/>
              <w:rPr>
                <w:rFonts w:cs="Arial"/>
                <w:color w:val="000000"/>
                <w:kern w:val="2"/>
                <w:lang w:eastAsia="ar-SA"/>
              </w:rPr>
            </w:pPr>
            <w:r w:rsidRPr="0069737B">
              <w:rPr>
                <w:rFonts w:cs="Arial"/>
                <w:color w:val="000000"/>
              </w:rPr>
              <w:lastRenderedPageBreak/>
              <w:t>1.Пополнение доходной части бюджета Бугаевского сельского поселения;</w:t>
            </w:r>
          </w:p>
          <w:p w:rsidR="00913575" w:rsidRPr="0069737B" w:rsidRDefault="00913575" w:rsidP="00DD7380">
            <w:pPr>
              <w:suppressAutoHyphens/>
              <w:autoSpaceDE w:val="0"/>
              <w:autoSpaceDN w:val="0"/>
              <w:adjustRightInd w:val="0"/>
              <w:ind w:firstLine="0"/>
              <w:rPr>
                <w:rFonts w:cs="Arial"/>
                <w:color w:val="000000"/>
                <w:kern w:val="2"/>
                <w:lang w:eastAsia="ar-SA"/>
              </w:rPr>
            </w:pPr>
            <w:r w:rsidRPr="0069737B">
              <w:rPr>
                <w:rFonts w:cs="Arial"/>
                <w:color w:val="000000"/>
              </w:rPr>
              <w:t>2.Оптимизация учета муниципального имущества.</w:t>
            </w:r>
          </w:p>
        </w:tc>
      </w:tr>
    </w:tbl>
    <w:p w:rsidR="00913575" w:rsidRPr="0069737B" w:rsidRDefault="00913575" w:rsidP="00913575">
      <w:pPr>
        <w:ind w:firstLine="709"/>
        <w:rPr>
          <w:rFonts w:cs="Arial"/>
          <w:color w:val="000000"/>
          <w:kern w:val="2"/>
          <w:lang w:eastAsia="ar-SA"/>
        </w:rPr>
      </w:pPr>
    </w:p>
    <w:p w:rsidR="00913575" w:rsidRPr="0069737B" w:rsidRDefault="00913575" w:rsidP="00913575">
      <w:pPr>
        <w:pStyle w:val="aff0"/>
        <w:numPr>
          <w:ilvl w:val="3"/>
          <w:numId w:val="20"/>
        </w:numPr>
        <w:ind w:left="0" w:firstLine="709"/>
        <w:rPr>
          <w:rFonts w:cs="Arial"/>
          <w:bCs/>
          <w:color w:val="000000"/>
        </w:rPr>
      </w:pPr>
      <w:r w:rsidRPr="0069737B">
        <w:rPr>
          <w:rFonts w:cs="Arial"/>
          <w:bCs/>
          <w:color w:val="000000"/>
        </w:rPr>
        <w:t>Введение</w:t>
      </w:r>
    </w:p>
    <w:p w:rsidR="00913575" w:rsidRPr="0069737B" w:rsidRDefault="00913575" w:rsidP="00913575">
      <w:pPr>
        <w:pStyle w:val="aff0"/>
        <w:ind w:left="0" w:firstLine="709"/>
        <w:rPr>
          <w:rFonts w:cs="Arial"/>
          <w:bCs/>
          <w:color w:val="000000"/>
        </w:rPr>
      </w:pPr>
    </w:p>
    <w:p w:rsidR="00913575" w:rsidRPr="0069737B" w:rsidRDefault="00913575" w:rsidP="00913575">
      <w:pPr>
        <w:ind w:firstLine="709"/>
        <w:rPr>
          <w:rFonts w:cs="Arial"/>
          <w:color w:val="000000"/>
        </w:rPr>
      </w:pPr>
      <w:r w:rsidRPr="0069737B">
        <w:rPr>
          <w:rFonts w:cs="Arial"/>
          <w:color w:val="000000"/>
        </w:rPr>
        <w:t xml:space="preserve">Современное состояние объектов культуры, построенных в 60-76 годах прошлого столетия, нуждающихся в проведении современного ремонта и является одним из основных факторов, обуславливающих непривлекательность сельской местности и рост миграционных настроений, особенно среди молодежи. Решение данной проблемы является приоритетным. При этом в основе решения, поставленной задачи повышения качества жизни в сельской местности, необходимо предусматривать использование комплексного подхода к развитию территории муниципального образования с учетом обеспеченности современными объектами культуры, составляя документацию на их ремонт и газификацию. </w:t>
      </w:r>
    </w:p>
    <w:p w:rsidR="00913575" w:rsidRPr="0069737B" w:rsidRDefault="00913575" w:rsidP="00913575">
      <w:pPr>
        <w:ind w:firstLine="709"/>
        <w:rPr>
          <w:rFonts w:cs="Arial"/>
          <w:bCs/>
          <w:color w:val="000000"/>
        </w:rPr>
      </w:pPr>
    </w:p>
    <w:p w:rsidR="00913575" w:rsidRPr="0069737B" w:rsidRDefault="00913575" w:rsidP="00913575">
      <w:pPr>
        <w:pStyle w:val="aff0"/>
        <w:numPr>
          <w:ilvl w:val="3"/>
          <w:numId w:val="20"/>
        </w:numPr>
        <w:ind w:left="0" w:firstLine="709"/>
        <w:rPr>
          <w:rFonts w:cs="Arial"/>
          <w:bCs/>
          <w:color w:val="000000"/>
        </w:rPr>
      </w:pPr>
      <w:r w:rsidRPr="0069737B">
        <w:rPr>
          <w:rFonts w:cs="Arial"/>
          <w:bCs/>
          <w:color w:val="000000"/>
        </w:rPr>
        <w:t>Программные мероприятия</w:t>
      </w:r>
    </w:p>
    <w:p w:rsidR="00913575" w:rsidRPr="0069737B" w:rsidRDefault="00913575" w:rsidP="00913575">
      <w:pPr>
        <w:pStyle w:val="aff0"/>
        <w:ind w:left="0" w:firstLine="709"/>
        <w:rPr>
          <w:rFonts w:cs="Arial"/>
          <w:bCs/>
          <w:color w:val="000000"/>
        </w:rPr>
      </w:pPr>
    </w:p>
    <w:p w:rsidR="00913575" w:rsidRPr="0069737B" w:rsidRDefault="00913575" w:rsidP="00913575">
      <w:pPr>
        <w:ind w:firstLine="709"/>
        <w:rPr>
          <w:rFonts w:cs="Arial"/>
          <w:color w:val="000000"/>
        </w:rPr>
      </w:pPr>
      <w:r w:rsidRPr="0069737B">
        <w:rPr>
          <w:rFonts w:cs="Arial"/>
          <w:color w:val="000000"/>
        </w:rPr>
        <w:t>С целью придания объектам культуры современного вида и создания комфортных условий для функционирования данных объектов на территории муниципального образования - Бугаевское сельское поселение подпрограмма предусматривает реализацию следующих мероприятий:</w:t>
      </w:r>
    </w:p>
    <w:p w:rsidR="00913575" w:rsidRPr="0069737B" w:rsidRDefault="00913575" w:rsidP="00913575">
      <w:pPr>
        <w:pStyle w:val="ae"/>
        <w:ind w:firstLine="709"/>
        <w:rPr>
          <w:rFonts w:cs="Arial"/>
          <w:color w:val="000000"/>
        </w:rPr>
      </w:pPr>
      <w:r w:rsidRPr="0069737B">
        <w:rPr>
          <w:rFonts w:cs="Arial"/>
          <w:color w:val="000000"/>
        </w:rPr>
        <w:t>- составление проектно-сметной документации на газификацию сельских клубов;</w:t>
      </w:r>
    </w:p>
    <w:p w:rsidR="00913575" w:rsidRPr="0069737B" w:rsidRDefault="00913575" w:rsidP="00913575">
      <w:pPr>
        <w:ind w:firstLine="709"/>
        <w:rPr>
          <w:rFonts w:cs="Arial"/>
          <w:color w:val="000000"/>
        </w:rPr>
      </w:pPr>
      <w:r w:rsidRPr="0069737B">
        <w:rPr>
          <w:rFonts w:cs="Arial"/>
          <w:color w:val="000000"/>
        </w:rPr>
        <w:t xml:space="preserve">- составление проектно-сметной документации на ремонт дома культуры с. Бугаевка; </w:t>
      </w:r>
    </w:p>
    <w:p w:rsidR="00913575" w:rsidRPr="0069737B" w:rsidRDefault="00913575" w:rsidP="00913575">
      <w:pPr>
        <w:pStyle w:val="ae"/>
        <w:ind w:firstLine="709"/>
        <w:rPr>
          <w:rFonts w:cs="Arial"/>
          <w:color w:val="000000"/>
        </w:rPr>
      </w:pPr>
      <w:r w:rsidRPr="0069737B">
        <w:rPr>
          <w:rFonts w:cs="Arial"/>
          <w:color w:val="000000"/>
        </w:rPr>
        <w:t>- разработка документации на бесхозные пруды;</w:t>
      </w:r>
    </w:p>
    <w:p w:rsidR="00913575" w:rsidRPr="0069737B" w:rsidRDefault="00913575" w:rsidP="00913575">
      <w:pPr>
        <w:pStyle w:val="ae"/>
        <w:ind w:firstLine="709"/>
        <w:rPr>
          <w:rFonts w:cs="Arial"/>
          <w:color w:val="000000"/>
        </w:rPr>
      </w:pPr>
      <w:r w:rsidRPr="0069737B">
        <w:rPr>
          <w:rFonts w:cs="Arial"/>
          <w:color w:val="000000"/>
        </w:rPr>
        <w:t>- разработка документации на выполнение работ по различно значимым социальным объектам;</w:t>
      </w:r>
    </w:p>
    <w:p w:rsidR="00913575" w:rsidRPr="0069737B" w:rsidRDefault="00913575" w:rsidP="00913575">
      <w:pPr>
        <w:ind w:firstLine="709"/>
        <w:rPr>
          <w:rFonts w:cs="Arial"/>
          <w:bCs/>
          <w:color w:val="000000"/>
        </w:rPr>
      </w:pPr>
    </w:p>
    <w:p w:rsidR="00913575" w:rsidRPr="0069737B" w:rsidRDefault="00913575" w:rsidP="00913575">
      <w:pPr>
        <w:pStyle w:val="aff0"/>
        <w:ind w:left="0" w:firstLine="709"/>
        <w:rPr>
          <w:rFonts w:cs="Arial"/>
          <w:bCs/>
          <w:color w:val="000000"/>
        </w:rPr>
      </w:pPr>
      <w:r w:rsidRPr="0069737B">
        <w:rPr>
          <w:rFonts w:cs="Arial"/>
          <w:bCs/>
          <w:color w:val="000000"/>
        </w:rPr>
        <w:t>3. Финансирование подпрограммных мероприятий</w:t>
      </w:r>
    </w:p>
    <w:p w:rsidR="00913575" w:rsidRPr="0069737B" w:rsidRDefault="00913575" w:rsidP="00913575">
      <w:pPr>
        <w:pStyle w:val="aff0"/>
        <w:ind w:left="0" w:firstLine="709"/>
        <w:rPr>
          <w:rFonts w:cs="Arial"/>
          <w:bCs/>
          <w:color w:val="000000"/>
        </w:rPr>
      </w:pPr>
    </w:p>
    <w:tbl>
      <w:tblPr>
        <w:tblW w:w="4945" w:type="pct"/>
        <w:tblInd w:w="108" w:type="dxa"/>
        <w:tblLook w:val="01E0"/>
      </w:tblPr>
      <w:tblGrid>
        <w:gridCol w:w="713"/>
        <w:gridCol w:w="1999"/>
        <w:gridCol w:w="1338"/>
        <w:gridCol w:w="1834"/>
        <w:gridCol w:w="1539"/>
        <w:gridCol w:w="1257"/>
        <w:gridCol w:w="1066"/>
      </w:tblGrid>
      <w:tr w:rsidR="00913575" w:rsidRPr="005B68AB" w:rsidTr="00687D3C">
        <w:trPr>
          <w:trHeight w:val="803"/>
        </w:trPr>
        <w:tc>
          <w:tcPr>
            <w:tcW w:w="366" w:type="pct"/>
            <w:tcBorders>
              <w:top w:val="single" w:sz="4" w:space="0" w:color="auto"/>
              <w:left w:val="single" w:sz="4" w:space="0" w:color="auto"/>
              <w:bottom w:val="single" w:sz="4" w:space="0" w:color="auto"/>
              <w:right w:val="single" w:sz="4" w:space="0" w:color="auto"/>
            </w:tcBorders>
            <w:hideMark/>
          </w:tcPr>
          <w:p w:rsidR="00913575" w:rsidRPr="00687D3C" w:rsidRDefault="00913575" w:rsidP="00DD7380">
            <w:pPr>
              <w:suppressLineNumbers/>
              <w:snapToGrid w:val="0"/>
              <w:ind w:firstLine="0"/>
              <w:rPr>
                <w:rFonts w:cs="Arial"/>
                <w:color w:val="000000"/>
                <w:lang w:eastAsia="ar-SA"/>
              </w:rPr>
            </w:pPr>
            <w:r w:rsidRPr="00687D3C">
              <w:rPr>
                <w:rFonts w:cs="Arial"/>
                <w:color w:val="000000"/>
              </w:rPr>
              <w:t>№п/п</w:t>
            </w:r>
          </w:p>
        </w:tc>
        <w:tc>
          <w:tcPr>
            <w:tcW w:w="1026" w:type="pct"/>
            <w:tcBorders>
              <w:top w:val="single" w:sz="4" w:space="0" w:color="auto"/>
              <w:left w:val="single" w:sz="4" w:space="0" w:color="auto"/>
              <w:bottom w:val="single" w:sz="4" w:space="0" w:color="auto"/>
              <w:right w:val="single" w:sz="4" w:space="0" w:color="auto"/>
            </w:tcBorders>
            <w:hideMark/>
          </w:tcPr>
          <w:p w:rsidR="00913575" w:rsidRPr="00687D3C" w:rsidRDefault="00913575" w:rsidP="00DD7380">
            <w:pPr>
              <w:suppressLineNumbers/>
              <w:snapToGrid w:val="0"/>
              <w:ind w:firstLine="0"/>
              <w:rPr>
                <w:rFonts w:cs="Arial"/>
                <w:color w:val="000000"/>
                <w:lang w:eastAsia="ar-SA"/>
              </w:rPr>
            </w:pPr>
            <w:r w:rsidRPr="00687D3C">
              <w:rPr>
                <w:rFonts w:cs="Arial"/>
                <w:color w:val="000000"/>
              </w:rPr>
              <w:t>Наименование мероприятия</w:t>
            </w:r>
          </w:p>
        </w:tc>
        <w:tc>
          <w:tcPr>
            <w:tcW w:w="686" w:type="pct"/>
            <w:tcBorders>
              <w:top w:val="single" w:sz="4" w:space="0" w:color="auto"/>
              <w:left w:val="single" w:sz="4" w:space="0" w:color="auto"/>
              <w:bottom w:val="single" w:sz="4" w:space="0" w:color="auto"/>
              <w:right w:val="single" w:sz="4" w:space="0" w:color="auto"/>
            </w:tcBorders>
            <w:hideMark/>
          </w:tcPr>
          <w:p w:rsidR="00913575" w:rsidRPr="00687D3C" w:rsidRDefault="00913575" w:rsidP="00DD7380">
            <w:pPr>
              <w:suppressAutoHyphens/>
              <w:ind w:firstLine="0"/>
              <w:rPr>
                <w:rFonts w:cs="Arial"/>
                <w:color w:val="000000"/>
                <w:kern w:val="2"/>
                <w:lang w:eastAsia="ar-SA"/>
              </w:rPr>
            </w:pPr>
            <w:r w:rsidRPr="00687D3C">
              <w:rPr>
                <w:rFonts w:cs="Arial"/>
                <w:color w:val="000000"/>
              </w:rPr>
              <w:t>Период реализации</w:t>
            </w:r>
          </w:p>
        </w:tc>
        <w:tc>
          <w:tcPr>
            <w:tcW w:w="941" w:type="pct"/>
            <w:tcBorders>
              <w:top w:val="single" w:sz="4" w:space="0" w:color="auto"/>
              <w:left w:val="single" w:sz="4" w:space="0" w:color="auto"/>
              <w:bottom w:val="single" w:sz="4" w:space="0" w:color="auto"/>
              <w:right w:val="single" w:sz="4" w:space="0" w:color="auto"/>
            </w:tcBorders>
            <w:hideMark/>
          </w:tcPr>
          <w:p w:rsidR="00913575" w:rsidRPr="00687D3C" w:rsidRDefault="00913575" w:rsidP="00DD7380">
            <w:pPr>
              <w:suppressLineNumbers/>
              <w:snapToGrid w:val="0"/>
              <w:ind w:firstLine="0"/>
              <w:rPr>
                <w:rFonts w:cs="Arial"/>
                <w:color w:val="000000"/>
                <w:lang w:eastAsia="ar-SA"/>
              </w:rPr>
            </w:pPr>
            <w:r w:rsidRPr="00687D3C">
              <w:rPr>
                <w:rFonts w:cs="Arial"/>
                <w:color w:val="000000"/>
              </w:rPr>
              <w:t>Объем финансирования всего (тыс. руб.)</w:t>
            </w:r>
          </w:p>
        </w:tc>
        <w:tc>
          <w:tcPr>
            <w:tcW w:w="790" w:type="pct"/>
            <w:tcBorders>
              <w:top w:val="single" w:sz="4" w:space="0" w:color="auto"/>
              <w:left w:val="single" w:sz="4" w:space="0" w:color="auto"/>
              <w:bottom w:val="single" w:sz="4" w:space="0" w:color="auto"/>
              <w:right w:val="single" w:sz="4" w:space="0" w:color="auto"/>
            </w:tcBorders>
            <w:hideMark/>
          </w:tcPr>
          <w:p w:rsidR="00913575" w:rsidRPr="00687D3C" w:rsidRDefault="00913575" w:rsidP="00DD7380">
            <w:pPr>
              <w:suppressLineNumbers/>
              <w:snapToGrid w:val="0"/>
              <w:ind w:firstLine="0"/>
              <w:rPr>
                <w:rFonts w:cs="Arial"/>
                <w:color w:val="000000"/>
                <w:lang w:eastAsia="ar-SA"/>
              </w:rPr>
            </w:pPr>
            <w:r w:rsidRPr="00687D3C">
              <w:rPr>
                <w:rFonts w:cs="Arial"/>
                <w:color w:val="000000"/>
              </w:rPr>
              <w:t>Федеральный бюджет</w:t>
            </w:r>
          </w:p>
        </w:tc>
        <w:tc>
          <w:tcPr>
            <w:tcW w:w="645" w:type="pct"/>
            <w:tcBorders>
              <w:top w:val="single" w:sz="4" w:space="0" w:color="auto"/>
              <w:left w:val="single" w:sz="4" w:space="0" w:color="auto"/>
              <w:bottom w:val="single" w:sz="4" w:space="0" w:color="auto"/>
              <w:right w:val="single" w:sz="4" w:space="0" w:color="auto"/>
            </w:tcBorders>
            <w:hideMark/>
          </w:tcPr>
          <w:p w:rsidR="00913575" w:rsidRPr="00687D3C" w:rsidRDefault="00913575" w:rsidP="00DD7380">
            <w:pPr>
              <w:suppressLineNumbers/>
              <w:snapToGrid w:val="0"/>
              <w:ind w:firstLine="0"/>
              <w:rPr>
                <w:rFonts w:cs="Arial"/>
                <w:color w:val="000000"/>
                <w:lang w:eastAsia="ar-SA"/>
              </w:rPr>
            </w:pPr>
            <w:r w:rsidRPr="00687D3C">
              <w:rPr>
                <w:rFonts w:cs="Arial"/>
                <w:color w:val="000000"/>
              </w:rPr>
              <w:t>Областной бюджет</w:t>
            </w:r>
          </w:p>
        </w:tc>
        <w:tc>
          <w:tcPr>
            <w:tcW w:w="547" w:type="pct"/>
            <w:tcBorders>
              <w:top w:val="single" w:sz="4" w:space="0" w:color="auto"/>
              <w:left w:val="single" w:sz="4" w:space="0" w:color="auto"/>
              <w:bottom w:val="single" w:sz="4" w:space="0" w:color="auto"/>
              <w:right w:val="single" w:sz="4" w:space="0" w:color="auto"/>
            </w:tcBorders>
            <w:hideMark/>
          </w:tcPr>
          <w:p w:rsidR="00913575" w:rsidRPr="00687D3C" w:rsidRDefault="00913575" w:rsidP="00DD7380">
            <w:pPr>
              <w:suppressLineNumbers/>
              <w:snapToGrid w:val="0"/>
              <w:ind w:firstLine="0"/>
              <w:rPr>
                <w:rFonts w:cs="Arial"/>
                <w:color w:val="000000"/>
                <w:lang w:eastAsia="ar-SA"/>
              </w:rPr>
            </w:pPr>
            <w:r w:rsidRPr="00687D3C">
              <w:rPr>
                <w:rFonts w:cs="Arial"/>
                <w:color w:val="000000"/>
              </w:rPr>
              <w:t>Местный бюджет</w:t>
            </w:r>
          </w:p>
        </w:tc>
      </w:tr>
      <w:tr w:rsidR="00687D3C" w:rsidRPr="005B68AB" w:rsidTr="00687D3C">
        <w:trPr>
          <w:trHeight w:val="426"/>
        </w:trPr>
        <w:tc>
          <w:tcPr>
            <w:tcW w:w="366" w:type="pct"/>
            <w:tcBorders>
              <w:top w:val="single" w:sz="4" w:space="0" w:color="auto"/>
              <w:left w:val="single" w:sz="4" w:space="0" w:color="auto"/>
              <w:bottom w:val="single" w:sz="4" w:space="0" w:color="auto"/>
              <w:right w:val="single" w:sz="4" w:space="0" w:color="auto"/>
            </w:tcBorders>
            <w:vAlign w:val="center"/>
          </w:tcPr>
          <w:p w:rsidR="00687D3C" w:rsidRPr="00687D3C" w:rsidRDefault="00687D3C" w:rsidP="00687D3C">
            <w:pPr>
              <w:ind w:firstLine="0"/>
              <w:rPr>
                <w:rFonts w:cs="Arial"/>
                <w:color w:val="000000"/>
                <w:kern w:val="2"/>
                <w:lang w:eastAsia="ar-SA"/>
              </w:rPr>
            </w:pPr>
            <w:r w:rsidRPr="00687D3C">
              <w:rPr>
                <w:rFonts w:cs="Arial"/>
                <w:color w:val="000000"/>
                <w:kern w:val="2"/>
                <w:lang w:eastAsia="ar-SA"/>
              </w:rPr>
              <w:t>1</w:t>
            </w:r>
          </w:p>
        </w:tc>
        <w:tc>
          <w:tcPr>
            <w:tcW w:w="1026" w:type="pct"/>
            <w:tcBorders>
              <w:top w:val="single" w:sz="4" w:space="0" w:color="auto"/>
              <w:left w:val="single" w:sz="4" w:space="0" w:color="auto"/>
              <w:bottom w:val="single" w:sz="4" w:space="0" w:color="auto"/>
              <w:right w:val="single" w:sz="4" w:space="0" w:color="auto"/>
            </w:tcBorders>
            <w:vAlign w:val="center"/>
          </w:tcPr>
          <w:p w:rsidR="00687D3C" w:rsidRPr="00687D3C" w:rsidRDefault="00687D3C" w:rsidP="00687D3C">
            <w:pPr>
              <w:ind w:firstLine="0"/>
              <w:rPr>
                <w:rFonts w:cs="Arial"/>
                <w:color w:val="000000"/>
                <w:kern w:val="2"/>
                <w:lang w:eastAsia="ar-SA"/>
              </w:rPr>
            </w:pPr>
            <w:r w:rsidRPr="00687D3C">
              <w:rPr>
                <w:rFonts w:cs="Arial"/>
                <w:color w:val="000000"/>
              </w:rPr>
              <w:t>разработка документации на ремонт сельского дома культуры</w:t>
            </w:r>
          </w:p>
        </w:tc>
        <w:tc>
          <w:tcPr>
            <w:tcW w:w="686" w:type="pct"/>
            <w:tcBorders>
              <w:top w:val="single" w:sz="4" w:space="0" w:color="auto"/>
              <w:left w:val="single" w:sz="4" w:space="0" w:color="auto"/>
              <w:bottom w:val="single" w:sz="4" w:space="0" w:color="auto"/>
              <w:right w:val="single" w:sz="4" w:space="0" w:color="auto"/>
            </w:tcBorders>
          </w:tcPr>
          <w:p w:rsidR="00687D3C" w:rsidRPr="00687D3C" w:rsidRDefault="00D77B27" w:rsidP="00687D3C">
            <w:pPr>
              <w:suppressAutoHyphens/>
              <w:ind w:firstLine="0"/>
              <w:rPr>
                <w:rFonts w:cs="Arial"/>
                <w:color w:val="000000"/>
                <w:kern w:val="2"/>
                <w:lang w:eastAsia="ar-SA"/>
              </w:rPr>
            </w:pPr>
            <w:r>
              <w:rPr>
                <w:rFonts w:cs="Arial"/>
                <w:color w:val="000000"/>
                <w:kern w:val="2"/>
                <w:lang w:eastAsia="ar-SA"/>
              </w:rPr>
              <w:t>20</w:t>
            </w:r>
            <w:r w:rsidR="00687D3C" w:rsidRPr="00687D3C">
              <w:rPr>
                <w:rFonts w:cs="Arial"/>
                <w:color w:val="000000"/>
                <w:kern w:val="2"/>
                <w:lang w:eastAsia="ar-SA"/>
              </w:rPr>
              <w:t>25г.</w:t>
            </w:r>
          </w:p>
        </w:tc>
        <w:tc>
          <w:tcPr>
            <w:tcW w:w="941" w:type="pct"/>
            <w:tcBorders>
              <w:top w:val="single" w:sz="4" w:space="0" w:color="auto"/>
              <w:left w:val="single" w:sz="4" w:space="0" w:color="auto"/>
              <w:bottom w:val="single" w:sz="4" w:space="0" w:color="auto"/>
              <w:right w:val="single" w:sz="4" w:space="0" w:color="auto"/>
            </w:tcBorders>
          </w:tcPr>
          <w:p w:rsidR="00687D3C" w:rsidRPr="00687D3C" w:rsidRDefault="00D77B27" w:rsidP="00D77B27">
            <w:pPr>
              <w:suppressAutoHyphens/>
              <w:ind w:firstLine="0"/>
              <w:rPr>
                <w:rFonts w:cs="Arial"/>
                <w:color w:val="000000"/>
                <w:kern w:val="2"/>
                <w:lang w:eastAsia="ar-SA"/>
              </w:rPr>
            </w:pPr>
            <w:r>
              <w:rPr>
                <w:rFonts w:cs="Arial"/>
                <w:color w:val="000000"/>
                <w:kern w:val="2"/>
                <w:lang w:eastAsia="ar-SA"/>
              </w:rPr>
              <w:t>0</w:t>
            </w:r>
            <w:r w:rsidR="00687D3C" w:rsidRPr="00687D3C">
              <w:rPr>
                <w:rFonts w:cs="Arial"/>
                <w:color w:val="000000"/>
                <w:kern w:val="2"/>
                <w:lang w:eastAsia="ar-SA"/>
              </w:rPr>
              <w:t>,0</w:t>
            </w:r>
          </w:p>
        </w:tc>
        <w:tc>
          <w:tcPr>
            <w:tcW w:w="790" w:type="pct"/>
            <w:tcBorders>
              <w:top w:val="single" w:sz="4" w:space="0" w:color="auto"/>
              <w:left w:val="single" w:sz="4" w:space="0" w:color="auto"/>
              <w:bottom w:val="single" w:sz="4" w:space="0" w:color="auto"/>
              <w:right w:val="single" w:sz="4" w:space="0" w:color="auto"/>
            </w:tcBorders>
          </w:tcPr>
          <w:p w:rsidR="00687D3C" w:rsidRPr="00687D3C" w:rsidRDefault="00687D3C" w:rsidP="00687D3C">
            <w:pPr>
              <w:suppressAutoHyphens/>
              <w:ind w:firstLine="0"/>
              <w:rPr>
                <w:rFonts w:cs="Arial"/>
                <w:color w:val="000000"/>
                <w:kern w:val="2"/>
                <w:lang w:eastAsia="ar-SA"/>
              </w:rPr>
            </w:pPr>
            <w:r w:rsidRPr="00687D3C">
              <w:rPr>
                <w:rFonts w:cs="Arial"/>
                <w:color w:val="000000"/>
                <w:kern w:val="2"/>
                <w:lang w:eastAsia="ar-SA"/>
              </w:rPr>
              <w:t>0,0</w:t>
            </w:r>
          </w:p>
        </w:tc>
        <w:tc>
          <w:tcPr>
            <w:tcW w:w="645" w:type="pct"/>
            <w:tcBorders>
              <w:top w:val="single" w:sz="4" w:space="0" w:color="auto"/>
              <w:left w:val="single" w:sz="4" w:space="0" w:color="auto"/>
              <w:bottom w:val="single" w:sz="4" w:space="0" w:color="auto"/>
              <w:right w:val="single" w:sz="4" w:space="0" w:color="auto"/>
            </w:tcBorders>
          </w:tcPr>
          <w:p w:rsidR="00687D3C" w:rsidRPr="00687D3C" w:rsidRDefault="00687D3C" w:rsidP="00687D3C">
            <w:pPr>
              <w:suppressAutoHyphens/>
              <w:ind w:firstLine="0"/>
              <w:rPr>
                <w:rFonts w:cs="Arial"/>
                <w:color w:val="000000"/>
                <w:kern w:val="2"/>
                <w:lang w:eastAsia="ar-SA"/>
              </w:rPr>
            </w:pPr>
            <w:r w:rsidRPr="00687D3C">
              <w:rPr>
                <w:rFonts w:cs="Arial"/>
                <w:color w:val="000000"/>
                <w:kern w:val="2"/>
                <w:lang w:eastAsia="ar-SA"/>
              </w:rPr>
              <w:t>0,0</w:t>
            </w:r>
          </w:p>
        </w:tc>
        <w:tc>
          <w:tcPr>
            <w:tcW w:w="547" w:type="pct"/>
            <w:tcBorders>
              <w:top w:val="single" w:sz="4" w:space="0" w:color="auto"/>
              <w:left w:val="single" w:sz="4" w:space="0" w:color="auto"/>
              <w:bottom w:val="single" w:sz="4" w:space="0" w:color="auto"/>
              <w:right w:val="single" w:sz="4" w:space="0" w:color="auto"/>
            </w:tcBorders>
          </w:tcPr>
          <w:p w:rsidR="00687D3C" w:rsidRPr="00687D3C" w:rsidRDefault="00D77B27" w:rsidP="00687D3C">
            <w:pPr>
              <w:suppressAutoHyphens/>
              <w:ind w:firstLine="0"/>
              <w:rPr>
                <w:rFonts w:cs="Arial"/>
                <w:color w:val="000000"/>
                <w:kern w:val="2"/>
                <w:lang w:eastAsia="ar-SA"/>
              </w:rPr>
            </w:pPr>
            <w:r>
              <w:rPr>
                <w:rFonts w:cs="Arial"/>
                <w:color w:val="000000"/>
                <w:kern w:val="2"/>
                <w:lang w:eastAsia="ar-SA"/>
              </w:rPr>
              <w:t>0</w:t>
            </w:r>
            <w:r w:rsidR="00687D3C" w:rsidRPr="00687D3C">
              <w:rPr>
                <w:rFonts w:cs="Arial"/>
                <w:color w:val="000000"/>
                <w:kern w:val="2"/>
                <w:lang w:eastAsia="ar-SA"/>
              </w:rPr>
              <w:t>,0</w:t>
            </w:r>
          </w:p>
        </w:tc>
      </w:tr>
      <w:tr w:rsidR="00687D3C" w:rsidRPr="005B68AB" w:rsidTr="00687D3C">
        <w:trPr>
          <w:trHeight w:val="426"/>
        </w:trPr>
        <w:tc>
          <w:tcPr>
            <w:tcW w:w="366" w:type="pct"/>
            <w:tcBorders>
              <w:top w:val="single" w:sz="4" w:space="0" w:color="auto"/>
              <w:left w:val="single" w:sz="4" w:space="0" w:color="auto"/>
              <w:bottom w:val="single" w:sz="4" w:space="0" w:color="auto"/>
              <w:right w:val="single" w:sz="4" w:space="0" w:color="auto"/>
            </w:tcBorders>
            <w:vAlign w:val="center"/>
          </w:tcPr>
          <w:p w:rsidR="00687D3C" w:rsidRPr="00687D3C" w:rsidRDefault="00687D3C" w:rsidP="00687D3C">
            <w:pPr>
              <w:ind w:firstLine="0"/>
              <w:rPr>
                <w:rFonts w:cs="Arial"/>
                <w:color w:val="000000"/>
                <w:kern w:val="2"/>
                <w:lang w:eastAsia="ar-SA"/>
              </w:rPr>
            </w:pPr>
            <w:r w:rsidRPr="00687D3C">
              <w:rPr>
                <w:rFonts w:cs="Arial"/>
                <w:color w:val="000000"/>
                <w:kern w:val="2"/>
                <w:lang w:eastAsia="ar-SA"/>
              </w:rPr>
              <w:t>2</w:t>
            </w:r>
          </w:p>
        </w:tc>
        <w:tc>
          <w:tcPr>
            <w:tcW w:w="1026" w:type="pct"/>
            <w:tcBorders>
              <w:top w:val="single" w:sz="4" w:space="0" w:color="auto"/>
              <w:left w:val="single" w:sz="4" w:space="0" w:color="auto"/>
              <w:bottom w:val="single" w:sz="4" w:space="0" w:color="auto"/>
              <w:right w:val="single" w:sz="4" w:space="0" w:color="auto"/>
            </w:tcBorders>
            <w:vAlign w:val="center"/>
          </w:tcPr>
          <w:p w:rsidR="00687D3C" w:rsidRPr="00687D3C" w:rsidRDefault="00687D3C" w:rsidP="00687D3C">
            <w:pPr>
              <w:ind w:firstLine="0"/>
              <w:rPr>
                <w:rFonts w:cs="Arial"/>
                <w:color w:val="000000"/>
              </w:rPr>
            </w:pPr>
            <w:r w:rsidRPr="00687D3C">
              <w:rPr>
                <w:rFonts w:cs="Arial"/>
                <w:color w:val="000000"/>
              </w:rPr>
              <w:t>ремонт водопровода</w:t>
            </w:r>
          </w:p>
        </w:tc>
        <w:tc>
          <w:tcPr>
            <w:tcW w:w="686" w:type="pct"/>
            <w:tcBorders>
              <w:top w:val="single" w:sz="4" w:space="0" w:color="auto"/>
              <w:left w:val="single" w:sz="4" w:space="0" w:color="auto"/>
              <w:bottom w:val="single" w:sz="4" w:space="0" w:color="auto"/>
              <w:right w:val="single" w:sz="4" w:space="0" w:color="auto"/>
            </w:tcBorders>
          </w:tcPr>
          <w:p w:rsidR="00687D3C" w:rsidRPr="00687D3C" w:rsidRDefault="00D77B27" w:rsidP="00687D3C">
            <w:pPr>
              <w:suppressAutoHyphens/>
              <w:ind w:firstLine="0"/>
              <w:rPr>
                <w:rFonts w:cs="Arial"/>
                <w:color w:val="000000"/>
                <w:kern w:val="2"/>
                <w:lang w:eastAsia="ar-SA"/>
              </w:rPr>
            </w:pPr>
            <w:r>
              <w:rPr>
                <w:rFonts w:cs="Arial"/>
                <w:color w:val="000000"/>
                <w:kern w:val="2"/>
                <w:lang w:eastAsia="ar-SA"/>
              </w:rPr>
              <w:t>20</w:t>
            </w:r>
            <w:r w:rsidR="00687D3C" w:rsidRPr="00687D3C">
              <w:rPr>
                <w:rFonts w:cs="Arial"/>
                <w:color w:val="000000"/>
                <w:kern w:val="2"/>
                <w:lang w:eastAsia="ar-SA"/>
              </w:rPr>
              <w:t>26г.</w:t>
            </w:r>
          </w:p>
        </w:tc>
        <w:tc>
          <w:tcPr>
            <w:tcW w:w="941" w:type="pct"/>
            <w:tcBorders>
              <w:top w:val="single" w:sz="4" w:space="0" w:color="auto"/>
              <w:left w:val="single" w:sz="4" w:space="0" w:color="auto"/>
              <w:bottom w:val="single" w:sz="4" w:space="0" w:color="auto"/>
              <w:right w:val="single" w:sz="4" w:space="0" w:color="auto"/>
            </w:tcBorders>
          </w:tcPr>
          <w:p w:rsidR="00687D3C" w:rsidRPr="00687D3C" w:rsidRDefault="00D77B27" w:rsidP="00687D3C">
            <w:pPr>
              <w:suppressAutoHyphens/>
              <w:ind w:firstLine="0"/>
              <w:rPr>
                <w:rFonts w:cs="Arial"/>
                <w:color w:val="000000"/>
              </w:rPr>
            </w:pPr>
            <w:r>
              <w:rPr>
                <w:rFonts w:cs="Arial"/>
                <w:color w:val="000000"/>
              </w:rPr>
              <w:t>0</w:t>
            </w:r>
            <w:r w:rsidR="00687D3C" w:rsidRPr="00687D3C">
              <w:rPr>
                <w:rFonts w:cs="Arial"/>
                <w:color w:val="000000"/>
              </w:rPr>
              <w:t>,0</w:t>
            </w:r>
          </w:p>
        </w:tc>
        <w:tc>
          <w:tcPr>
            <w:tcW w:w="790" w:type="pct"/>
            <w:tcBorders>
              <w:top w:val="single" w:sz="4" w:space="0" w:color="auto"/>
              <w:left w:val="single" w:sz="4" w:space="0" w:color="auto"/>
              <w:bottom w:val="single" w:sz="4" w:space="0" w:color="auto"/>
              <w:right w:val="single" w:sz="4" w:space="0" w:color="auto"/>
            </w:tcBorders>
          </w:tcPr>
          <w:p w:rsidR="00687D3C" w:rsidRPr="00687D3C" w:rsidRDefault="00687D3C" w:rsidP="00687D3C">
            <w:pPr>
              <w:suppressAutoHyphens/>
              <w:ind w:firstLine="0"/>
              <w:rPr>
                <w:rFonts w:cs="Arial"/>
                <w:color w:val="000000"/>
                <w:kern w:val="2"/>
                <w:lang w:eastAsia="ar-SA"/>
              </w:rPr>
            </w:pPr>
            <w:r w:rsidRPr="00687D3C">
              <w:rPr>
                <w:rFonts w:cs="Arial"/>
                <w:color w:val="000000"/>
                <w:kern w:val="2"/>
                <w:lang w:eastAsia="ar-SA"/>
              </w:rPr>
              <w:t>0,0</w:t>
            </w:r>
          </w:p>
        </w:tc>
        <w:tc>
          <w:tcPr>
            <w:tcW w:w="645" w:type="pct"/>
            <w:tcBorders>
              <w:top w:val="single" w:sz="4" w:space="0" w:color="auto"/>
              <w:left w:val="single" w:sz="4" w:space="0" w:color="auto"/>
              <w:bottom w:val="single" w:sz="4" w:space="0" w:color="auto"/>
              <w:right w:val="single" w:sz="4" w:space="0" w:color="auto"/>
            </w:tcBorders>
          </w:tcPr>
          <w:p w:rsidR="00687D3C" w:rsidRPr="00687D3C" w:rsidRDefault="00687D3C" w:rsidP="00687D3C">
            <w:pPr>
              <w:suppressAutoHyphens/>
              <w:ind w:firstLine="0"/>
              <w:rPr>
                <w:rFonts w:cs="Arial"/>
                <w:color w:val="000000"/>
                <w:kern w:val="2"/>
                <w:lang w:eastAsia="ar-SA"/>
              </w:rPr>
            </w:pPr>
            <w:r w:rsidRPr="00687D3C">
              <w:rPr>
                <w:rFonts w:cs="Arial"/>
                <w:color w:val="000000"/>
                <w:kern w:val="2"/>
                <w:lang w:eastAsia="ar-SA"/>
              </w:rPr>
              <w:t>0,0</w:t>
            </w:r>
          </w:p>
        </w:tc>
        <w:tc>
          <w:tcPr>
            <w:tcW w:w="547" w:type="pct"/>
            <w:tcBorders>
              <w:top w:val="single" w:sz="4" w:space="0" w:color="auto"/>
              <w:left w:val="single" w:sz="4" w:space="0" w:color="auto"/>
              <w:bottom w:val="single" w:sz="4" w:space="0" w:color="auto"/>
              <w:right w:val="single" w:sz="4" w:space="0" w:color="auto"/>
            </w:tcBorders>
          </w:tcPr>
          <w:p w:rsidR="00687D3C" w:rsidRPr="00687D3C" w:rsidRDefault="00D77B27" w:rsidP="00687D3C">
            <w:pPr>
              <w:suppressAutoHyphens/>
              <w:ind w:firstLine="0"/>
              <w:rPr>
                <w:rFonts w:cs="Arial"/>
                <w:color w:val="000000"/>
              </w:rPr>
            </w:pPr>
            <w:r>
              <w:rPr>
                <w:rFonts w:cs="Arial"/>
                <w:color w:val="000000"/>
              </w:rPr>
              <w:t>0</w:t>
            </w:r>
            <w:r w:rsidR="00687D3C" w:rsidRPr="00687D3C">
              <w:rPr>
                <w:rFonts w:cs="Arial"/>
                <w:color w:val="000000"/>
              </w:rPr>
              <w:t>,0</w:t>
            </w:r>
          </w:p>
        </w:tc>
      </w:tr>
      <w:tr w:rsidR="00687D3C" w:rsidRPr="005B68AB" w:rsidTr="00687D3C">
        <w:trPr>
          <w:trHeight w:val="426"/>
        </w:trPr>
        <w:tc>
          <w:tcPr>
            <w:tcW w:w="366" w:type="pct"/>
            <w:tcBorders>
              <w:top w:val="single" w:sz="4" w:space="0" w:color="auto"/>
              <w:left w:val="single" w:sz="4" w:space="0" w:color="auto"/>
              <w:bottom w:val="single" w:sz="4" w:space="0" w:color="auto"/>
              <w:right w:val="single" w:sz="4" w:space="0" w:color="auto"/>
            </w:tcBorders>
            <w:vAlign w:val="center"/>
          </w:tcPr>
          <w:p w:rsidR="00687D3C" w:rsidRPr="00687D3C" w:rsidRDefault="00687D3C" w:rsidP="00687D3C">
            <w:pPr>
              <w:ind w:firstLine="0"/>
              <w:rPr>
                <w:rFonts w:cs="Arial"/>
                <w:color w:val="000000"/>
                <w:kern w:val="2"/>
                <w:lang w:eastAsia="ar-SA"/>
              </w:rPr>
            </w:pPr>
            <w:r w:rsidRPr="00687D3C">
              <w:rPr>
                <w:rFonts w:cs="Arial"/>
                <w:color w:val="000000"/>
                <w:kern w:val="2"/>
                <w:lang w:eastAsia="ar-SA"/>
              </w:rPr>
              <w:t>3</w:t>
            </w:r>
          </w:p>
        </w:tc>
        <w:tc>
          <w:tcPr>
            <w:tcW w:w="1026" w:type="pct"/>
            <w:tcBorders>
              <w:top w:val="single" w:sz="4" w:space="0" w:color="auto"/>
              <w:left w:val="single" w:sz="4" w:space="0" w:color="auto"/>
              <w:bottom w:val="single" w:sz="4" w:space="0" w:color="auto"/>
              <w:right w:val="single" w:sz="4" w:space="0" w:color="auto"/>
            </w:tcBorders>
            <w:vAlign w:val="center"/>
          </w:tcPr>
          <w:p w:rsidR="00687D3C" w:rsidRPr="00687D3C" w:rsidRDefault="00687D3C" w:rsidP="00687D3C">
            <w:pPr>
              <w:ind w:firstLine="0"/>
              <w:rPr>
                <w:rFonts w:cs="Arial"/>
                <w:color w:val="000000"/>
              </w:rPr>
            </w:pPr>
            <w:r w:rsidRPr="00687D3C">
              <w:rPr>
                <w:rFonts w:cs="Arial"/>
                <w:color w:val="000000"/>
              </w:rPr>
              <w:t>разработка документации на ремонт пруд «Кантемировский»</w:t>
            </w:r>
          </w:p>
        </w:tc>
        <w:tc>
          <w:tcPr>
            <w:tcW w:w="686" w:type="pct"/>
            <w:tcBorders>
              <w:top w:val="single" w:sz="4" w:space="0" w:color="auto"/>
              <w:left w:val="single" w:sz="4" w:space="0" w:color="auto"/>
              <w:bottom w:val="single" w:sz="4" w:space="0" w:color="auto"/>
              <w:right w:val="single" w:sz="4" w:space="0" w:color="auto"/>
            </w:tcBorders>
          </w:tcPr>
          <w:p w:rsidR="00687D3C" w:rsidRPr="00687D3C" w:rsidRDefault="00D77B27" w:rsidP="00687D3C">
            <w:pPr>
              <w:suppressAutoHyphens/>
              <w:ind w:firstLine="0"/>
              <w:rPr>
                <w:rFonts w:cs="Arial"/>
                <w:color w:val="000000"/>
                <w:kern w:val="2"/>
                <w:lang w:eastAsia="ar-SA"/>
              </w:rPr>
            </w:pPr>
            <w:r>
              <w:rPr>
                <w:rFonts w:cs="Arial"/>
                <w:color w:val="000000"/>
                <w:kern w:val="2"/>
                <w:lang w:eastAsia="ar-SA"/>
              </w:rPr>
              <w:t>20</w:t>
            </w:r>
            <w:r w:rsidR="00687D3C" w:rsidRPr="00687D3C">
              <w:rPr>
                <w:rFonts w:cs="Arial"/>
                <w:color w:val="000000"/>
                <w:kern w:val="2"/>
                <w:lang w:eastAsia="ar-SA"/>
              </w:rPr>
              <w:t>27г.</w:t>
            </w:r>
          </w:p>
        </w:tc>
        <w:tc>
          <w:tcPr>
            <w:tcW w:w="941" w:type="pct"/>
            <w:tcBorders>
              <w:top w:val="single" w:sz="4" w:space="0" w:color="auto"/>
              <w:left w:val="single" w:sz="4" w:space="0" w:color="auto"/>
              <w:bottom w:val="single" w:sz="4" w:space="0" w:color="auto"/>
              <w:right w:val="single" w:sz="4" w:space="0" w:color="auto"/>
            </w:tcBorders>
          </w:tcPr>
          <w:p w:rsidR="00687D3C" w:rsidRPr="00687D3C" w:rsidRDefault="00D77B27" w:rsidP="00687D3C">
            <w:pPr>
              <w:suppressAutoHyphens/>
              <w:ind w:firstLine="0"/>
              <w:rPr>
                <w:rFonts w:cs="Arial"/>
                <w:color w:val="000000"/>
              </w:rPr>
            </w:pPr>
            <w:r>
              <w:rPr>
                <w:rFonts w:cs="Arial"/>
                <w:color w:val="000000"/>
              </w:rPr>
              <w:t>0</w:t>
            </w:r>
            <w:r w:rsidR="00687D3C" w:rsidRPr="00687D3C">
              <w:rPr>
                <w:rFonts w:cs="Arial"/>
                <w:color w:val="000000"/>
              </w:rPr>
              <w:t>,0</w:t>
            </w:r>
          </w:p>
        </w:tc>
        <w:tc>
          <w:tcPr>
            <w:tcW w:w="790" w:type="pct"/>
            <w:tcBorders>
              <w:top w:val="single" w:sz="4" w:space="0" w:color="auto"/>
              <w:left w:val="single" w:sz="4" w:space="0" w:color="auto"/>
              <w:bottom w:val="single" w:sz="4" w:space="0" w:color="auto"/>
              <w:right w:val="single" w:sz="4" w:space="0" w:color="auto"/>
            </w:tcBorders>
          </w:tcPr>
          <w:p w:rsidR="00687D3C" w:rsidRPr="00687D3C" w:rsidRDefault="00687D3C" w:rsidP="00687D3C">
            <w:pPr>
              <w:suppressAutoHyphens/>
              <w:ind w:firstLine="0"/>
              <w:rPr>
                <w:rFonts w:cs="Arial"/>
                <w:color w:val="000000"/>
                <w:kern w:val="2"/>
                <w:lang w:eastAsia="ar-SA"/>
              </w:rPr>
            </w:pPr>
            <w:r w:rsidRPr="00687D3C">
              <w:rPr>
                <w:rFonts w:cs="Arial"/>
                <w:color w:val="000000"/>
                <w:kern w:val="2"/>
                <w:lang w:eastAsia="ar-SA"/>
              </w:rPr>
              <w:t>0,0</w:t>
            </w:r>
          </w:p>
        </w:tc>
        <w:tc>
          <w:tcPr>
            <w:tcW w:w="645" w:type="pct"/>
            <w:tcBorders>
              <w:top w:val="single" w:sz="4" w:space="0" w:color="auto"/>
              <w:left w:val="single" w:sz="4" w:space="0" w:color="auto"/>
              <w:bottom w:val="single" w:sz="4" w:space="0" w:color="auto"/>
              <w:right w:val="single" w:sz="4" w:space="0" w:color="auto"/>
            </w:tcBorders>
          </w:tcPr>
          <w:p w:rsidR="00687D3C" w:rsidRPr="00687D3C" w:rsidRDefault="00687D3C" w:rsidP="00687D3C">
            <w:pPr>
              <w:suppressAutoHyphens/>
              <w:ind w:firstLine="0"/>
              <w:rPr>
                <w:rFonts w:cs="Arial"/>
                <w:color w:val="000000"/>
                <w:kern w:val="2"/>
                <w:lang w:eastAsia="ar-SA"/>
              </w:rPr>
            </w:pPr>
            <w:r w:rsidRPr="00687D3C">
              <w:rPr>
                <w:rFonts w:cs="Arial"/>
                <w:color w:val="000000"/>
                <w:kern w:val="2"/>
                <w:lang w:eastAsia="ar-SA"/>
              </w:rPr>
              <w:t>0,0</w:t>
            </w:r>
          </w:p>
        </w:tc>
        <w:tc>
          <w:tcPr>
            <w:tcW w:w="547" w:type="pct"/>
            <w:tcBorders>
              <w:top w:val="single" w:sz="4" w:space="0" w:color="auto"/>
              <w:left w:val="single" w:sz="4" w:space="0" w:color="auto"/>
              <w:bottom w:val="single" w:sz="4" w:space="0" w:color="auto"/>
              <w:right w:val="single" w:sz="4" w:space="0" w:color="auto"/>
            </w:tcBorders>
          </w:tcPr>
          <w:p w:rsidR="00687D3C" w:rsidRPr="00687D3C" w:rsidRDefault="00D77B27" w:rsidP="00687D3C">
            <w:pPr>
              <w:suppressAutoHyphens/>
              <w:ind w:firstLine="0"/>
              <w:rPr>
                <w:rFonts w:cs="Arial"/>
                <w:color w:val="000000"/>
              </w:rPr>
            </w:pPr>
            <w:r>
              <w:rPr>
                <w:rFonts w:cs="Arial"/>
                <w:color w:val="000000"/>
              </w:rPr>
              <w:t>0</w:t>
            </w:r>
            <w:r w:rsidR="00687D3C" w:rsidRPr="00687D3C">
              <w:rPr>
                <w:rFonts w:cs="Arial"/>
                <w:color w:val="000000"/>
              </w:rPr>
              <w:t>,0</w:t>
            </w:r>
          </w:p>
        </w:tc>
      </w:tr>
      <w:tr w:rsidR="00687D3C" w:rsidRPr="0069737B" w:rsidTr="00687D3C">
        <w:trPr>
          <w:trHeight w:val="262"/>
        </w:trPr>
        <w:tc>
          <w:tcPr>
            <w:tcW w:w="366" w:type="pct"/>
            <w:tcBorders>
              <w:top w:val="single" w:sz="4" w:space="0" w:color="auto"/>
              <w:left w:val="single" w:sz="4" w:space="0" w:color="auto"/>
              <w:bottom w:val="single" w:sz="4" w:space="0" w:color="auto"/>
              <w:right w:val="single" w:sz="4" w:space="0" w:color="auto"/>
            </w:tcBorders>
          </w:tcPr>
          <w:p w:rsidR="00687D3C" w:rsidRPr="005B68AB" w:rsidRDefault="00687D3C" w:rsidP="00687D3C">
            <w:pPr>
              <w:suppressAutoHyphens/>
              <w:ind w:firstLine="0"/>
              <w:rPr>
                <w:rFonts w:cs="Arial"/>
                <w:color w:val="000000"/>
                <w:kern w:val="2"/>
                <w:highlight w:val="yellow"/>
                <w:lang w:eastAsia="ar-SA"/>
              </w:rPr>
            </w:pPr>
          </w:p>
        </w:tc>
        <w:tc>
          <w:tcPr>
            <w:tcW w:w="1026" w:type="pct"/>
            <w:tcBorders>
              <w:top w:val="single" w:sz="4" w:space="0" w:color="auto"/>
              <w:left w:val="single" w:sz="4" w:space="0" w:color="auto"/>
              <w:bottom w:val="single" w:sz="4" w:space="0" w:color="auto"/>
              <w:right w:val="single" w:sz="4" w:space="0" w:color="auto"/>
            </w:tcBorders>
            <w:hideMark/>
          </w:tcPr>
          <w:p w:rsidR="00687D3C" w:rsidRPr="00687D3C" w:rsidRDefault="00687D3C" w:rsidP="00687D3C">
            <w:pPr>
              <w:suppressAutoHyphens/>
              <w:ind w:firstLine="0"/>
              <w:rPr>
                <w:rFonts w:cs="Arial"/>
                <w:color w:val="000000"/>
                <w:kern w:val="2"/>
                <w:lang w:eastAsia="ar-SA"/>
              </w:rPr>
            </w:pPr>
            <w:r w:rsidRPr="00687D3C">
              <w:rPr>
                <w:rFonts w:cs="Arial"/>
                <w:color w:val="000000"/>
              </w:rPr>
              <w:t>Всего:</w:t>
            </w:r>
          </w:p>
        </w:tc>
        <w:tc>
          <w:tcPr>
            <w:tcW w:w="686" w:type="pct"/>
            <w:tcBorders>
              <w:top w:val="single" w:sz="4" w:space="0" w:color="auto"/>
              <w:left w:val="single" w:sz="4" w:space="0" w:color="auto"/>
              <w:bottom w:val="single" w:sz="4" w:space="0" w:color="auto"/>
              <w:right w:val="single" w:sz="4" w:space="0" w:color="auto"/>
            </w:tcBorders>
          </w:tcPr>
          <w:p w:rsidR="00687D3C" w:rsidRPr="00687D3C" w:rsidRDefault="00687D3C" w:rsidP="00687D3C">
            <w:pPr>
              <w:suppressAutoHyphens/>
              <w:ind w:firstLine="0"/>
              <w:rPr>
                <w:rFonts w:cs="Arial"/>
                <w:color w:val="000000"/>
                <w:kern w:val="2"/>
                <w:lang w:eastAsia="ar-SA"/>
              </w:rPr>
            </w:pPr>
          </w:p>
        </w:tc>
        <w:tc>
          <w:tcPr>
            <w:tcW w:w="941" w:type="pct"/>
            <w:tcBorders>
              <w:top w:val="single" w:sz="4" w:space="0" w:color="auto"/>
              <w:left w:val="single" w:sz="4" w:space="0" w:color="auto"/>
              <w:bottom w:val="single" w:sz="4" w:space="0" w:color="auto"/>
              <w:right w:val="single" w:sz="4" w:space="0" w:color="auto"/>
            </w:tcBorders>
            <w:hideMark/>
          </w:tcPr>
          <w:p w:rsidR="00687D3C" w:rsidRPr="00687D3C" w:rsidRDefault="00D77B27" w:rsidP="00687D3C">
            <w:pPr>
              <w:suppressAutoHyphens/>
              <w:ind w:firstLine="0"/>
              <w:rPr>
                <w:rFonts w:cs="Arial"/>
                <w:color w:val="000000"/>
                <w:kern w:val="2"/>
                <w:lang w:eastAsia="ar-SA"/>
              </w:rPr>
            </w:pPr>
            <w:r>
              <w:rPr>
                <w:rFonts w:cs="Arial"/>
                <w:color w:val="000000"/>
              </w:rPr>
              <w:t>0</w:t>
            </w:r>
            <w:r w:rsidR="00687D3C" w:rsidRPr="00687D3C">
              <w:rPr>
                <w:rFonts w:cs="Arial"/>
                <w:color w:val="000000"/>
              </w:rPr>
              <w:t>,0</w:t>
            </w:r>
          </w:p>
        </w:tc>
        <w:tc>
          <w:tcPr>
            <w:tcW w:w="790" w:type="pct"/>
            <w:tcBorders>
              <w:top w:val="single" w:sz="4" w:space="0" w:color="auto"/>
              <w:left w:val="single" w:sz="4" w:space="0" w:color="auto"/>
              <w:bottom w:val="single" w:sz="4" w:space="0" w:color="auto"/>
              <w:right w:val="single" w:sz="4" w:space="0" w:color="auto"/>
            </w:tcBorders>
          </w:tcPr>
          <w:p w:rsidR="00687D3C" w:rsidRPr="00687D3C" w:rsidRDefault="00687D3C" w:rsidP="00687D3C">
            <w:pPr>
              <w:suppressAutoHyphens/>
              <w:ind w:firstLine="0"/>
              <w:rPr>
                <w:rFonts w:cs="Arial"/>
                <w:color w:val="000000"/>
                <w:kern w:val="2"/>
                <w:lang w:eastAsia="ar-SA"/>
              </w:rPr>
            </w:pPr>
            <w:r>
              <w:rPr>
                <w:rFonts w:cs="Arial"/>
                <w:color w:val="000000"/>
                <w:kern w:val="2"/>
                <w:lang w:eastAsia="ar-SA"/>
              </w:rPr>
              <w:t>0,0</w:t>
            </w:r>
          </w:p>
        </w:tc>
        <w:tc>
          <w:tcPr>
            <w:tcW w:w="645" w:type="pct"/>
            <w:tcBorders>
              <w:top w:val="single" w:sz="4" w:space="0" w:color="auto"/>
              <w:left w:val="single" w:sz="4" w:space="0" w:color="auto"/>
              <w:bottom w:val="single" w:sz="4" w:space="0" w:color="auto"/>
              <w:right w:val="single" w:sz="4" w:space="0" w:color="auto"/>
            </w:tcBorders>
          </w:tcPr>
          <w:p w:rsidR="00687D3C" w:rsidRPr="00687D3C" w:rsidRDefault="00687D3C" w:rsidP="00687D3C">
            <w:pPr>
              <w:suppressAutoHyphens/>
              <w:ind w:firstLine="0"/>
              <w:rPr>
                <w:rFonts w:cs="Arial"/>
                <w:color w:val="000000"/>
                <w:kern w:val="2"/>
                <w:lang w:eastAsia="ar-SA"/>
              </w:rPr>
            </w:pPr>
            <w:r>
              <w:rPr>
                <w:rFonts w:cs="Arial"/>
                <w:color w:val="000000"/>
                <w:kern w:val="2"/>
                <w:lang w:eastAsia="ar-SA"/>
              </w:rPr>
              <w:t>0,0</w:t>
            </w:r>
          </w:p>
        </w:tc>
        <w:tc>
          <w:tcPr>
            <w:tcW w:w="547" w:type="pct"/>
            <w:tcBorders>
              <w:top w:val="single" w:sz="4" w:space="0" w:color="auto"/>
              <w:left w:val="single" w:sz="4" w:space="0" w:color="auto"/>
              <w:bottom w:val="single" w:sz="4" w:space="0" w:color="auto"/>
              <w:right w:val="single" w:sz="4" w:space="0" w:color="auto"/>
            </w:tcBorders>
            <w:hideMark/>
          </w:tcPr>
          <w:p w:rsidR="00687D3C" w:rsidRPr="00687D3C" w:rsidRDefault="00D77B27" w:rsidP="00687D3C">
            <w:pPr>
              <w:suppressAutoHyphens/>
              <w:ind w:firstLine="0"/>
              <w:rPr>
                <w:rFonts w:cs="Arial"/>
                <w:color w:val="000000"/>
                <w:kern w:val="2"/>
                <w:lang w:eastAsia="ar-SA"/>
              </w:rPr>
            </w:pPr>
            <w:r>
              <w:rPr>
                <w:rFonts w:cs="Arial"/>
                <w:color w:val="000000"/>
              </w:rPr>
              <w:t>0</w:t>
            </w:r>
            <w:r w:rsidR="00687D3C" w:rsidRPr="00687D3C">
              <w:rPr>
                <w:rFonts w:cs="Arial"/>
                <w:color w:val="000000"/>
              </w:rPr>
              <w:t>,0</w:t>
            </w:r>
          </w:p>
        </w:tc>
      </w:tr>
    </w:tbl>
    <w:p w:rsidR="00913575" w:rsidRPr="0069737B" w:rsidRDefault="00913575" w:rsidP="00913575">
      <w:pPr>
        <w:pStyle w:val="ae"/>
        <w:snapToGrid w:val="0"/>
        <w:ind w:firstLine="709"/>
        <w:rPr>
          <w:rFonts w:cs="Arial"/>
          <w:color w:val="000000"/>
        </w:rPr>
      </w:pPr>
    </w:p>
    <w:p w:rsidR="00913575" w:rsidRPr="0069737B" w:rsidRDefault="00913575" w:rsidP="00913575">
      <w:pPr>
        <w:pStyle w:val="ae"/>
        <w:snapToGrid w:val="0"/>
        <w:ind w:firstLine="709"/>
        <w:rPr>
          <w:rFonts w:cs="Arial"/>
          <w:color w:val="000000"/>
        </w:rPr>
      </w:pPr>
      <w:r w:rsidRPr="0069737B">
        <w:rPr>
          <w:rFonts w:cs="Arial"/>
          <w:color w:val="000000"/>
        </w:rPr>
        <w:t>4. Ожидаемые результаты от реализации подпрограммы</w:t>
      </w:r>
    </w:p>
    <w:p w:rsidR="00913575" w:rsidRPr="0069737B" w:rsidRDefault="00913575" w:rsidP="00913575">
      <w:pPr>
        <w:pStyle w:val="ConsPlusNormal"/>
        <w:widowControl/>
        <w:ind w:firstLine="709"/>
        <w:jc w:val="both"/>
        <w:rPr>
          <w:color w:val="000000"/>
          <w:sz w:val="24"/>
          <w:szCs w:val="24"/>
        </w:rPr>
      </w:pPr>
    </w:p>
    <w:p w:rsidR="00913575" w:rsidRPr="0069737B" w:rsidRDefault="00913575" w:rsidP="00913575">
      <w:pPr>
        <w:pStyle w:val="ConsPlusNormal"/>
        <w:widowControl/>
        <w:ind w:firstLine="709"/>
        <w:jc w:val="both"/>
        <w:rPr>
          <w:color w:val="000000"/>
          <w:sz w:val="24"/>
          <w:szCs w:val="24"/>
        </w:rPr>
      </w:pPr>
      <w:r w:rsidRPr="0069737B">
        <w:rPr>
          <w:color w:val="000000"/>
          <w:sz w:val="24"/>
          <w:szCs w:val="24"/>
        </w:rPr>
        <w:t xml:space="preserve">Реализация мероприятий подпрограммы позволит создать комфортные условия жизнедеятельности в сельской местности путем решения задач по комплексному обустройству объектов культуры и создание массовых мест отдыха. </w:t>
      </w:r>
    </w:p>
    <w:p w:rsidR="00913575" w:rsidRPr="0069737B" w:rsidRDefault="00913575" w:rsidP="00913575">
      <w:pPr>
        <w:pStyle w:val="ConsPlusNormal"/>
        <w:widowControl/>
        <w:ind w:firstLine="709"/>
        <w:jc w:val="both"/>
        <w:rPr>
          <w:color w:val="000000"/>
          <w:sz w:val="24"/>
          <w:szCs w:val="24"/>
        </w:rPr>
      </w:pPr>
      <w:r w:rsidRPr="0069737B">
        <w:rPr>
          <w:color w:val="000000"/>
          <w:sz w:val="24"/>
          <w:szCs w:val="24"/>
        </w:rPr>
        <w:t>Газификация сельских клубов обеспечит экономию бюджетных средств на их отоплении, будет поддерживаться заданный температурный режим.</w:t>
      </w:r>
    </w:p>
    <w:p w:rsidR="00913575" w:rsidRPr="0069737B" w:rsidRDefault="00913575" w:rsidP="00913575">
      <w:pPr>
        <w:pStyle w:val="ConsPlusNormal"/>
        <w:widowControl/>
        <w:ind w:firstLine="709"/>
        <w:jc w:val="both"/>
        <w:rPr>
          <w:color w:val="000000"/>
          <w:sz w:val="24"/>
          <w:szCs w:val="24"/>
        </w:rPr>
      </w:pPr>
      <w:r w:rsidRPr="0069737B">
        <w:rPr>
          <w:color w:val="000000"/>
          <w:sz w:val="24"/>
          <w:szCs w:val="24"/>
        </w:rPr>
        <w:t>Оформление документации на бесхозные пруды позволит в дальнейшем их оформить в муниципальную собственность и создать места массового отдыха для жителей поселения.</w:t>
      </w:r>
    </w:p>
    <w:p w:rsidR="00913575" w:rsidRPr="0069737B" w:rsidRDefault="00913575" w:rsidP="00913575">
      <w:pPr>
        <w:widowControl w:val="0"/>
        <w:autoSpaceDE w:val="0"/>
        <w:autoSpaceDN w:val="0"/>
        <w:adjustRightInd w:val="0"/>
        <w:ind w:firstLine="709"/>
        <w:jc w:val="center"/>
        <w:rPr>
          <w:rFonts w:cs="Arial"/>
          <w:bCs/>
          <w:color w:val="000000"/>
        </w:rPr>
      </w:pPr>
      <w:r w:rsidRPr="0069737B">
        <w:rPr>
          <w:rFonts w:cs="Arial"/>
          <w:bCs/>
          <w:color w:val="000000"/>
        </w:rPr>
        <w:br w:type="page"/>
      </w:r>
      <w:r w:rsidRPr="0069737B">
        <w:rPr>
          <w:rFonts w:cs="Arial"/>
          <w:bCs/>
          <w:color w:val="000000"/>
        </w:rPr>
        <w:lastRenderedPageBreak/>
        <w:t>Паспорт</w:t>
      </w:r>
    </w:p>
    <w:p w:rsidR="00913575" w:rsidRPr="0069737B" w:rsidRDefault="00913575" w:rsidP="00913575">
      <w:pPr>
        <w:ind w:firstLine="709"/>
        <w:jc w:val="center"/>
        <w:rPr>
          <w:rFonts w:cs="Arial"/>
          <w:bCs/>
          <w:color w:val="000000"/>
        </w:rPr>
      </w:pPr>
      <w:r w:rsidRPr="0069737B">
        <w:rPr>
          <w:rFonts w:cs="Arial"/>
          <w:bCs/>
          <w:color w:val="000000"/>
        </w:rPr>
        <w:t>Подпрограммы «</w:t>
      </w:r>
      <w:r w:rsidRPr="0069737B">
        <w:rPr>
          <w:rFonts w:cs="Arial"/>
          <w:color w:val="000000"/>
        </w:rPr>
        <w:t>Благоустройство территории Бугаевского сельского поселения</w:t>
      </w:r>
      <w:r w:rsidRPr="0069737B">
        <w:rPr>
          <w:rFonts w:cs="Arial"/>
          <w:bCs/>
          <w:color w:val="000000"/>
        </w:rPr>
        <w:t>»</w:t>
      </w:r>
    </w:p>
    <w:p w:rsidR="00913575" w:rsidRPr="0069737B" w:rsidRDefault="00913575" w:rsidP="00913575">
      <w:pPr>
        <w:widowControl w:val="0"/>
        <w:autoSpaceDE w:val="0"/>
        <w:autoSpaceDN w:val="0"/>
        <w:adjustRightInd w:val="0"/>
        <w:ind w:firstLine="709"/>
        <w:rPr>
          <w:rFonts w:cs="Arial"/>
          <w:bCs/>
          <w:color w:val="000000"/>
        </w:rPr>
      </w:pPr>
    </w:p>
    <w:tbl>
      <w:tblPr>
        <w:tblW w:w="5000" w:type="pct"/>
        <w:tblInd w:w="2" w:type="dxa"/>
        <w:tblCellMar>
          <w:left w:w="75" w:type="dxa"/>
          <w:right w:w="75" w:type="dxa"/>
        </w:tblCellMar>
        <w:tblLook w:val="00A0"/>
      </w:tblPr>
      <w:tblGrid>
        <w:gridCol w:w="3766"/>
        <w:gridCol w:w="6022"/>
      </w:tblGrid>
      <w:tr w:rsidR="00913575" w:rsidRPr="0069737B" w:rsidTr="00DD7380">
        <w:trPr>
          <w:trHeight w:val="842"/>
        </w:trPr>
        <w:tc>
          <w:tcPr>
            <w:tcW w:w="1924" w:type="pct"/>
            <w:tcBorders>
              <w:top w:val="single" w:sz="4" w:space="0" w:color="auto"/>
              <w:left w:val="single" w:sz="4" w:space="0" w:color="auto"/>
              <w:bottom w:val="single" w:sz="4" w:space="0" w:color="auto"/>
              <w:right w:val="single" w:sz="4" w:space="0" w:color="auto"/>
            </w:tcBorders>
            <w:hideMark/>
          </w:tcPr>
          <w:p w:rsidR="00913575" w:rsidRPr="0069737B" w:rsidRDefault="00913575" w:rsidP="00DD7380">
            <w:pPr>
              <w:pStyle w:val="ConsPlusCell"/>
              <w:jc w:val="both"/>
              <w:rPr>
                <w:rFonts w:ascii="Arial" w:hAnsi="Arial" w:cs="Arial"/>
                <w:color w:val="000000"/>
                <w:sz w:val="24"/>
                <w:szCs w:val="24"/>
                <w:lang w:eastAsia="ar-SA"/>
              </w:rPr>
            </w:pPr>
            <w:r w:rsidRPr="0069737B">
              <w:rPr>
                <w:rFonts w:ascii="Arial" w:hAnsi="Arial" w:cs="Arial"/>
                <w:color w:val="000000"/>
                <w:sz w:val="24"/>
                <w:szCs w:val="24"/>
              </w:rPr>
              <w:t>Ответственный исполнитель подпрограммы муниципальной программы</w:t>
            </w:r>
          </w:p>
        </w:tc>
        <w:tc>
          <w:tcPr>
            <w:tcW w:w="3076" w:type="pct"/>
            <w:tcBorders>
              <w:top w:val="single" w:sz="4" w:space="0" w:color="auto"/>
              <w:left w:val="single" w:sz="4" w:space="0" w:color="auto"/>
              <w:bottom w:val="single" w:sz="4" w:space="0" w:color="auto"/>
              <w:right w:val="single" w:sz="4" w:space="0" w:color="auto"/>
            </w:tcBorders>
            <w:hideMark/>
          </w:tcPr>
          <w:p w:rsidR="00913575" w:rsidRPr="0069737B" w:rsidRDefault="00913575" w:rsidP="00DD7380">
            <w:pPr>
              <w:pStyle w:val="ConsPlusCell"/>
              <w:jc w:val="both"/>
              <w:rPr>
                <w:rFonts w:ascii="Arial" w:hAnsi="Arial" w:cs="Arial"/>
                <w:color w:val="000000"/>
                <w:sz w:val="24"/>
                <w:szCs w:val="24"/>
                <w:lang w:eastAsia="ar-SA"/>
              </w:rPr>
            </w:pPr>
            <w:r w:rsidRPr="0069737B">
              <w:rPr>
                <w:rFonts w:ascii="Arial" w:hAnsi="Arial" w:cs="Arial"/>
                <w:color w:val="000000"/>
                <w:sz w:val="24"/>
                <w:szCs w:val="24"/>
              </w:rPr>
              <w:t xml:space="preserve">Администрация Бугаевского сельского поселения Кантемировского муниципального района Воронежской области </w:t>
            </w:r>
          </w:p>
        </w:tc>
      </w:tr>
      <w:tr w:rsidR="00913575" w:rsidRPr="0069737B" w:rsidTr="00DD7380">
        <w:trPr>
          <w:trHeight w:val="783"/>
        </w:trPr>
        <w:tc>
          <w:tcPr>
            <w:tcW w:w="1924" w:type="pct"/>
            <w:tcBorders>
              <w:top w:val="nil"/>
              <w:left w:val="single" w:sz="4" w:space="0" w:color="auto"/>
              <w:bottom w:val="single" w:sz="4" w:space="0" w:color="auto"/>
              <w:right w:val="single" w:sz="4" w:space="0" w:color="auto"/>
            </w:tcBorders>
            <w:hideMark/>
          </w:tcPr>
          <w:p w:rsidR="00913575" w:rsidRPr="0069737B" w:rsidRDefault="00913575" w:rsidP="00DD7380">
            <w:pPr>
              <w:ind w:firstLine="0"/>
              <w:rPr>
                <w:rFonts w:cs="Arial"/>
                <w:color w:val="000000"/>
                <w:kern w:val="2"/>
                <w:lang w:eastAsia="ar-SA"/>
              </w:rPr>
            </w:pPr>
            <w:r w:rsidRPr="0069737B">
              <w:rPr>
                <w:rFonts w:cs="Arial"/>
                <w:color w:val="000000"/>
              </w:rPr>
              <w:t>Основные разработчики подпрограммы</w:t>
            </w:r>
          </w:p>
        </w:tc>
        <w:tc>
          <w:tcPr>
            <w:tcW w:w="3076" w:type="pct"/>
            <w:tcBorders>
              <w:top w:val="nil"/>
              <w:left w:val="single" w:sz="4" w:space="0" w:color="auto"/>
              <w:bottom w:val="single" w:sz="4" w:space="0" w:color="auto"/>
              <w:right w:val="single" w:sz="4" w:space="0" w:color="auto"/>
            </w:tcBorders>
            <w:hideMark/>
          </w:tcPr>
          <w:p w:rsidR="00913575" w:rsidRPr="0069737B" w:rsidRDefault="00913575" w:rsidP="00DD7380">
            <w:pPr>
              <w:pStyle w:val="ConsPlusNormal"/>
              <w:widowControl/>
              <w:ind w:firstLine="0"/>
              <w:jc w:val="both"/>
              <w:rPr>
                <w:color w:val="000000"/>
                <w:sz w:val="24"/>
                <w:szCs w:val="24"/>
                <w:lang w:eastAsia="ar-SA"/>
              </w:rPr>
            </w:pPr>
            <w:r w:rsidRPr="0069737B">
              <w:rPr>
                <w:color w:val="000000"/>
                <w:sz w:val="24"/>
                <w:szCs w:val="24"/>
              </w:rPr>
              <w:t>Администрация Бугаевского сельского поселения Кантемировского муниципального района Воронежской области</w:t>
            </w:r>
          </w:p>
        </w:tc>
      </w:tr>
      <w:tr w:rsidR="00913575" w:rsidRPr="0069737B" w:rsidTr="00DD7380">
        <w:trPr>
          <w:trHeight w:val="692"/>
        </w:trPr>
        <w:tc>
          <w:tcPr>
            <w:tcW w:w="1924" w:type="pct"/>
            <w:tcBorders>
              <w:top w:val="single" w:sz="4" w:space="0" w:color="auto"/>
              <w:left w:val="single" w:sz="4" w:space="0" w:color="auto"/>
              <w:bottom w:val="single" w:sz="4" w:space="0" w:color="auto"/>
              <w:right w:val="single" w:sz="4" w:space="0" w:color="auto"/>
            </w:tcBorders>
            <w:hideMark/>
          </w:tcPr>
          <w:p w:rsidR="00913575" w:rsidRPr="0069737B" w:rsidRDefault="00913575" w:rsidP="00DD7380">
            <w:pPr>
              <w:pStyle w:val="ConsPlusCell"/>
              <w:jc w:val="both"/>
              <w:rPr>
                <w:rFonts w:ascii="Arial" w:hAnsi="Arial" w:cs="Arial"/>
                <w:color w:val="000000"/>
                <w:sz w:val="24"/>
                <w:szCs w:val="24"/>
                <w:lang w:eastAsia="ar-SA"/>
              </w:rPr>
            </w:pPr>
            <w:r w:rsidRPr="0069737B">
              <w:rPr>
                <w:rFonts w:ascii="Arial" w:hAnsi="Arial" w:cs="Arial"/>
                <w:color w:val="000000"/>
                <w:sz w:val="24"/>
                <w:szCs w:val="24"/>
              </w:rPr>
              <w:t xml:space="preserve">Наименование программных мероприятий </w:t>
            </w:r>
          </w:p>
        </w:tc>
        <w:tc>
          <w:tcPr>
            <w:tcW w:w="3076" w:type="pct"/>
            <w:tcBorders>
              <w:top w:val="single" w:sz="4" w:space="0" w:color="auto"/>
              <w:left w:val="single" w:sz="4" w:space="0" w:color="auto"/>
              <w:bottom w:val="single" w:sz="4" w:space="0" w:color="auto"/>
              <w:right w:val="single" w:sz="4" w:space="0" w:color="auto"/>
            </w:tcBorders>
            <w:hideMark/>
          </w:tcPr>
          <w:p w:rsidR="00913575" w:rsidRPr="0069737B" w:rsidRDefault="00913575" w:rsidP="00DD7380">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color w:val="000000"/>
                <w:kern w:val="2"/>
                <w:sz w:val="24"/>
                <w:szCs w:val="24"/>
                <w:lang w:eastAsia="ar-SA"/>
              </w:rPr>
            </w:pPr>
            <w:r w:rsidRPr="0069737B">
              <w:rPr>
                <w:color w:val="000000"/>
                <w:sz w:val="24"/>
                <w:szCs w:val="24"/>
              </w:rPr>
              <w:t>- Паспорт муниципальной подпрограммы "Благоустройство территории Бугаевского сельского поселения ".</w:t>
            </w:r>
          </w:p>
          <w:p w:rsidR="00913575" w:rsidRPr="0069737B" w:rsidRDefault="00913575" w:rsidP="00DD7380">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color w:val="000000"/>
                <w:sz w:val="24"/>
                <w:szCs w:val="24"/>
              </w:rPr>
            </w:pPr>
            <w:r w:rsidRPr="0069737B">
              <w:rPr>
                <w:color w:val="000000"/>
                <w:sz w:val="24"/>
                <w:szCs w:val="24"/>
                <w:lang w:val="en-US"/>
              </w:rPr>
              <w:t>I</w:t>
            </w:r>
            <w:r w:rsidRPr="0069737B">
              <w:rPr>
                <w:color w:val="000000"/>
                <w:sz w:val="24"/>
                <w:szCs w:val="24"/>
              </w:rPr>
              <w:t>.Правовое обоснование решения проблем муниципальной подпрограммой.</w:t>
            </w:r>
          </w:p>
          <w:p w:rsidR="00913575" w:rsidRPr="0069737B" w:rsidRDefault="00913575" w:rsidP="00DD7380">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color w:val="000000"/>
                <w:sz w:val="24"/>
                <w:szCs w:val="24"/>
              </w:rPr>
            </w:pPr>
            <w:r w:rsidRPr="0069737B">
              <w:rPr>
                <w:color w:val="000000"/>
                <w:sz w:val="24"/>
                <w:szCs w:val="24"/>
                <w:lang w:val="en-US"/>
              </w:rPr>
              <w:t>II</w:t>
            </w:r>
            <w:r w:rsidRPr="0069737B">
              <w:rPr>
                <w:color w:val="000000"/>
                <w:sz w:val="24"/>
                <w:szCs w:val="24"/>
              </w:rPr>
              <w:t>.Характеристика проблем, на решение которых направлена подпрограмма.</w:t>
            </w:r>
          </w:p>
          <w:p w:rsidR="00913575" w:rsidRPr="0069737B" w:rsidRDefault="00913575" w:rsidP="00DD7380">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color w:val="000000"/>
                <w:sz w:val="24"/>
                <w:szCs w:val="24"/>
              </w:rPr>
            </w:pPr>
            <w:r w:rsidRPr="0069737B">
              <w:rPr>
                <w:color w:val="000000"/>
                <w:sz w:val="24"/>
                <w:szCs w:val="24"/>
              </w:rPr>
              <w:t>2.1. Организация благоустройства и озеленения территории сельского поселения.</w:t>
            </w:r>
          </w:p>
          <w:p w:rsidR="00913575" w:rsidRPr="0069737B" w:rsidRDefault="00913575" w:rsidP="00DD7380">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color w:val="000000"/>
                <w:sz w:val="24"/>
                <w:szCs w:val="24"/>
              </w:rPr>
            </w:pPr>
            <w:r w:rsidRPr="0069737B">
              <w:rPr>
                <w:color w:val="000000"/>
                <w:sz w:val="24"/>
                <w:szCs w:val="24"/>
              </w:rPr>
              <w:t>2.2. Организация и содержание мест захоронения.</w:t>
            </w:r>
          </w:p>
          <w:p w:rsidR="00913575" w:rsidRPr="0069737B" w:rsidRDefault="00913575" w:rsidP="00DD7380">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color w:val="000000"/>
                <w:sz w:val="24"/>
                <w:szCs w:val="24"/>
              </w:rPr>
            </w:pPr>
            <w:r w:rsidRPr="0069737B">
              <w:rPr>
                <w:color w:val="000000"/>
                <w:sz w:val="24"/>
                <w:szCs w:val="24"/>
              </w:rPr>
              <w:t>2.3. Оказание прочих мероприятий по благоустройству поселения.</w:t>
            </w:r>
          </w:p>
          <w:p w:rsidR="00913575" w:rsidRPr="0069737B" w:rsidRDefault="00913575" w:rsidP="00DD7380">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sidRPr="0069737B">
              <w:rPr>
                <w:rFonts w:ascii="Arial" w:hAnsi="Arial" w:cs="Arial"/>
                <w:color w:val="000000"/>
                <w:sz w:val="24"/>
                <w:szCs w:val="24"/>
                <w:lang w:val="en-US"/>
              </w:rPr>
              <w:t>III</w:t>
            </w:r>
            <w:r w:rsidRPr="0069737B">
              <w:rPr>
                <w:rFonts w:ascii="Arial" w:hAnsi="Arial" w:cs="Arial"/>
                <w:color w:val="000000"/>
                <w:sz w:val="24"/>
                <w:szCs w:val="24"/>
              </w:rPr>
              <w:t>.Цель и задачи подпрограммы.</w:t>
            </w:r>
          </w:p>
          <w:p w:rsidR="00913575" w:rsidRPr="0069737B" w:rsidRDefault="00913575" w:rsidP="00DD7380">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sidRPr="0069737B">
              <w:rPr>
                <w:rFonts w:ascii="Arial" w:hAnsi="Arial" w:cs="Arial"/>
                <w:color w:val="000000"/>
                <w:sz w:val="24"/>
                <w:szCs w:val="24"/>
                <w:lang w:val="en-US"/>
              </w:rPr>
              <w:t>IV</w:t>
            </w:r>
            <w:r w:rsidRPr="0069737B">
              <w:rPr>
                <w:rFonts w:ascii="Arial" w:hAnsi="Arial" w:cs="Arial"/>
                <w:color w:val="000000"/>
                <w:sz w:val="24"/>
                <w:szCs w:val="24"/>
              </w:rPr>
              <w:t>.Срок выполнения подпрограммы.</w:t>
            </w:r>
          </w:p>
          <w:p w:rsidR="00913575" w:rsidRPr="0069737B" w:rsidRDefault="00913575" w:rsidP="00DD7380">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sidRPr="0069737B">
              <w:rPr>
                <w:rFonts w:ascii="Arial" w:hAnsi="Arial" w:cs="Arial"/>
                <w:color w:val="000000"/>
                <w:sz w:val="24"/>
                <w:szCs w:val="24"/>
                <w:lang w:val="en-US"/>
              </w:rPr>
              <w:t>V</w:t>
            </w:r>
            <w:r w:rsidRPr="0069737B">
              <w:rPr>
                <w:rFonts w:ascii="Arial" w:hAnsi="Arial" w:cs="Arial"/>
                <w:color w:val="000000"/>
                <w:sz w:val="24"/>
                <w:szCs w:val="24"/>
              </w:rPr>
              <w:t>.Система подпрограммных мероприятий.</w:t>
            </w:r>
          </w:p>
          <w:p w:rsidR="00913575" w:rsidRPr="0069737B" w:rsidRDefault="00913575" w:rsidP="00DD7380">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sidRPr="0069737B">
              <w:rPr>
                <w:rFonts w:ascii="Arial" w:hAnsi="Arial" w:cs="Arial"/>
                <w:color w:val="000000"/>
                <w:sz w:val="24"/>
                <w:szCs w:val="24"/>
                <w:lang w:val="en-US"/>
              </w:rPr>
              <w:t>VI</w:t>
            </w:r>
            <w:r w:rsidRPr="0069737B">
              <w:rPr>
                <w:rFonts w:ascii="Arial" w:hAnsi="Arial" w:cs="Arial"/>
                <w:color w:val="000000"/>
                <w:sz w:val="24"/>
                <w:szCs w:val="24"/>
              </w:rPr>
              <w:t>.Финансовое обеспечение подпрограммных мероприятий.</w:t>
            </w:r>
          </w:p>
          <w:p w:rsidR="00913575" w:rsidRPr="0069737B" w:rsidRDefault="00913575" w:rsidP="00DD7380">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sidRPr="0069737B">
              <w:rPr>
                <w:rFonts w:ascii="Arial" w:hAnsi="Arial" w:cs="Arial"/>
                <w:color w:val="000000"/>
                <w:sz w:val="24"/>
                <w:szCs w:val="24"/>
                <w:lang w:val="en-US"/>
              </w:rPr>
              <w:t>VII</w:t>
            </w:r>
            <w:r w:rsidRPr="0069737B">
              <w:rPr>
                <w:rFonts w:ascii="Arial" w:hAnsi="Arial" w:cs="Arial"/>
                <w:color w:val="000000"/>
                <w:sz w:val="24"/>
                <w:szCs w:val="24"/>
              </w:rPr>
              <w:t>.Ожидаемые результаты реализации подпрограммы, социально-экономическая эффективность подпрограммы.</w:t>
            </w:r>
          </w:p>
          <w:p w:rsidR="00913575" w:rsidRPr="0069737B" w:rsidRDefault="00913575" w:rsidP="00DD7380">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sidRPr="0069737B">
              <w:rPr>
                <w:rFonts w:ascii="Arial" w:hAnsi="Arial" w:cs="Arial"/>
                <w:color w:val="000000"/>
                <w:sz w:val="24"/>
                <w:szCs w:val="24"/>
                <w:lang w:val="en-US"/>
              </w:rPr>
              <w:t>VIII</w:t>
            </w:r>
            <w:r w:rsidRPr="0069737B">
              <w:rPr>
                <w:rFonts w:ascii="Arial" w:hAnsi="Arial" w:cs="Arial"/>
                <w:color w:val="000000"/>
                <w:sz w:val="24"/>
                <w:szCs w:val="24"/>
              </w:rPr>
              <w:t>.Организация управления подпрограммой.</w:t>
            </w:r>
          </w:p>
          <w:p w:rsidR="00913575" w:rsidRPr="0069737B" w:rsidRDefault="00913575" w:rsidP="00DD7380">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sidRPr="0069737B">
              <w:rPr>
                <w:rFonts w:ascii="Arial" w:hAnsi="Arial" w:cs="Arial"/>
                <w:color w:val="000000"/>
                <w:sz w:val="24"/>
                <w:szCs w:val="24"/>
              </w:rPr>
              <w:t>Приложение. Система мероприятий муниципальной долгосрочной подпрограммы "Благоустройство территории Бугаевского сельского поселения ".</w:t>
            </w:r>
          </w:p>
          <w:p w:rsidR="00913575" w:rsidRPr="0069737B" w:rsidRDefault="00913575" w:rsidP="00DD7380">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sidRPr="0069737B">
              <w:rPr>
                <w:rFonts w:ascii="Arial" w:hAnsi="Arial" w:cs="Arial"/>
                <w:color w:val="000000"/>
                <w:sz w:val="24"/>
                <w:szCs w:val="24"/>
              </w:rPr>
              <w:t>Мероприятия подпрограммы:</w:t>
            </w:r>
          </w:p>
          <w:p w:rsidR="00913575" w:rsidRPr="0069737B" w:rsidRDefault="00913575" w:rsidP="00DD7380">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color w:val="000000"/>
                <w:sz w:val="24"/>
                <w:szCs w:val="24"/>
              </w:rPr>
            </w:pPr>
            <w:r w:rsidRPr="0069737B">
              <w:rPr>
                <w:color w:val="000000"/>
                <w:sz w:val="24"/>
                <w:szCs w:val="24"/>
              </w:rPr>
              <w:t>-Содержание зеленых насаждений.</w:t>
            </w:r>
          </w:p>
          <w:p w:rsidR="00913575" w:rsidRPr="0069737B" w:rsidRDefault="00913575" w:rsidP="00DD7380">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color w:val="000000"/>
                <w:sz w:val="24"/>
                <w:szCs w:val="24"/>
              </w:rPr>
            </w:pPr>
            <w:r w:rsidRPr="0069737B">
              <w:rPr>
                <w:color w:val="000000"/>
                <w:sz w:val="24"/>
                <w:szCs w:val="24"/>
              </w:rPr>
              <w:t>-Содержание кладбищ.</w:t>
            </w:r>
          </w:p>
          <w:p w:rsidR="00913575" w:rsidRPr="0069737B" w:rsidRDefault="00913575" w:rsidP="00DD7380">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color w:val="000000"/>
                <w:sz w:val="24"/>
                <w:szCs w:val="24"/>
              </w:rPr>
            </w:pPr>
            <w:r w:rsidRPr="0069737B">
              <w:rPr>
                <w:color w:val="000000"/>
                <w:sz w:val="24"/>
                <w:szCs w:val="24"/>
              </w:rPr>
              <w:t>-Очистка дорог от снега.</w:t>
            </w:r>
          </w:p>
          <w:p w:rsidR="00913575" w:rsidRPr="0069737B" w:rsidRDefault="00913575" w:rsidP="00DD7380">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color w:val="000000"/>
                <w:sz w:val="24"/>
                <w:szCs w:val="24"/>
              </w:rPr>
            </w:pPr>
            <w:r w:rsidRPr="0069737B">
              <w:rPr>
                <w:color w:val="000000"/>
                <w:sz w:val="24"/>
                <w:szCs w:val="24"/>
              </w:rPr>
              <w:t>-Содержание памятников и ремонт памятников воинам, погибшим в годы великой Отечественной Войны.</w:t>
            </w:r>
          </w:p>
          <w:p w:rsidR="00913575" w:rsidRPr="0069737B" w:rsidRDefault="00913575" w:rsidP="00DD7380">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color w:val="000000"/>
                <w:sz w:val="24"/>
                <w:szCs w:val="24"/>
              </w:rPr>
            </w:pPr>
            <w:r w:rsidRPr="0069737B">
              <w:rPr>
                <w:color w:val="000000"/>
                <w:sz w:val="24"/>
                <w:szCs w:val="24"/>
              </w:rPr>
              <w:t xml:space="preserve"> -Сбор и вывоз мусора с несанкционированных свалок и объектов благоустройства поселения.</w:t>
            </w:r>
          </w:p>
          <w:p w:rsidR="00913575" w:rsidRPr="0069737B" w:rsidRDefault="00913575" w:rsidP="00DD7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cs="Arial"/>
                <w:color w:val="000000"/>
              </w:rPr>
            </w:pPr>
            <w:r w:rsidRPr="0069737B">
              <w:rPr>
                <w:rFonts w:cs="Arial"/>
                <w:color w:val="000000"/>
              </w:rPr>
              <w:t>-Ремонт дорог..</w:t>
            </w:r>
          </w:p>
          <w:p w:rsidR="00913575" w:rsidRPr="0069737B" w:rsidRDefault="00913575" w:rsidP="00DD7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cs="Arial"/>
                <w:color w:val="000000"/>
              </w:rPr>
            </w:pPr>
            <w:r w:rsidRPr="0069737B">
              <w:rPr>
                <w:rFonts w:cs="Arial"/>
                <w:color w:val="000000"/>
              </w:rPr>
              <w:t>- Ремонт водопроводов.</w:t>
            </w:r>
          </w:p>
          <w:p w:rsidR="00913575" w:rsidRPr="0069737B" w:rsidRDefault="00913575" w:rsidP="00DD7380">
            <w:pPr>
              <w:suppressAutoHyphens/>
              <w:ind w:firstLine="0"/>
              <w:rPr>
                <w:rFonts w:cs="Arial"/>
                <w:color w:val="000000"/>
              </w:rPr>
            </w:pPr>
            <w:r w:rsidRPr="0069737B">
              <w:rPr>
                <w:rFonts w:cs="Arial"/>
                <w:color w:val="000000"/>
              </w:rPr>
              <w:t>- Ремонт уличного освещения.</w:t>
            </w:r>
          </w:p>
          <w:p w:rsidR="00913575" w:rsidRPr="0069737B" w:rsidRDefault="00913575" w:rsidP="00DD7380">
            <w:pPr>
              <w:suppressAutoHyphens/>
              <w:ind w:firstLine="0"/>
              <w:rPr>
                <w:rFonts w:cs="Arial"/>
                <w:color w:val="000000"/>
              </w:rPr>
            </w:pPr>
            <w:r w:rsidRPr="0069737B">
              <w:rPr>
                <w:rFonts w:cs="Arial"/>
                <w:color w:val="000000"/>
              </w:rPr>
              <w:t>-Проведение работ по устройству тротуарных дорожек в с.Бугаевка.</w:t>
            </w:r>
          </w:p>
          <w:p w:rsidR="00913575" w:rsidRPr="0069737B" w:rsidRDefault="00913575" w:rsidP="00DD7380">
            <w:pPr>
              <w:suppressAutoHyphens/>
              <w:ind w:firstLine="0"/>
              <w:rPr>
                <w:rFonts w:cs="Arial"/>
                <w:color w:val="000000"/>
              </w:rPr>
            </w:pPr>
            <w:r w:rsidRPr="0069737B">
              <w:rPr>
                <w:rFonts w:cs="Arial"/>
                <w:color w:val="000000"/>
              </w:rPr>
              <w:t xml:space="preserve">- Удаление сухостойных, больных и аварийных </w:t>
            </w:r>
            <w:r w:rsidRPr="0069737B">
              <w:rPr>
                <w:rFonts w:cs="Arial"/>
                <w:color w:val="000000"/>
              </w:rPr>
              <w:lastRenderedPageBreak/>
              <w:t>деревьев.</w:t>
            </w:r>
          </w:p>
          <w:p w:rsidR="00913575" w:rsidRPr="0069737B" w:rsidRDefault="00913575" w:rsidP="00DD7380">
            <w:pPr>
              <w:suppressAutoHyphens/>
              <w:ind w:firstLine="0"/>
              <w:rPr>
                <w:rFonts w:cs="Arial"/>
                <w:color w:val="000000"/>
              </w:rPr>
            </w:pPr>
            <w:r w:rsidRPr="0069737B">
              <w:rPr>
                <w:rFonts w:cs="Arial"/>
                <w:color w:val="000000"/>
              </w:rPr>
              <w:t>- Скашивание травы в летний период на территории поселения и вдоль внутрипоселковых дорог.</w:t>
            </w:r>
          </w:p>
          <w:p w:rsidR="00913575" w:rsidRPr="0069737B" w:rsidRDefault="00913575" w:rsidP="00DD7380">
            <w:pPr>
              <w:suppressAutoHyphens/>
              <w:ind w:firstLine="0"/>
              <w:rPr>
                <w:rFonts w:cs="Arial"/>
                <w:color w:val="000000"/>
                <w:kern w:val="2"/>
                <w:lang w:eastAsia="ar-SA"/>
              </w:rPr>
            </w:pPr>
            <w:r w:rsidRPr="0069737B">
              <w:rPr>
                <w:rFonts w:cs="Arial"/>
                <w:color w:val="000000"/>
              </w:rPr>
              <w:t>- Грейдирование внутрипоселковых дорог.</w:t>
            </w:r>
          </w:p>
        </w:tc>
      </w:tr>
      <w:tr w:rsidR="00913575" w:rsidRPr="0069737B" w:rsidTr="00DD7380">
        <w:trPr>
          <w:trHeight w:val="1123"/>
        </w:trPr>
        <w:tc>
          <w:tcPr>
            <w:tcW w:w="1924" w:type="pct"/>
            <w:tcBorders>
              <w:top w:val="single" w:sz="4" w:space="0" w:color="auto"/>
              <w:left w:val="single" w:sz="4" w:space="0" w:color="auto"/>
              <w:bottom w:val="single" w:sz="4" w:space="0" w:color="auto"/>
              <w:right w:val="single" w:sz="4" w:space="0" w:color="auto"/>
            </w:tcBorders>
            <w:hideMark/>
          </w:tcPr>
          <w:p w:rsidR="00913575" w:rsidRPr="0069737B" w:rsidRDefault="00913575" w:rsidP="00DD7380">
            <w:pPr>
              <w:pStyle w:val="ConsPlusCell"/>
              <w:jc w:val="both"/>
              <w:rPr>
                <w:rFonts w:ascii="Arial" w:hAnsi="Arial" w:cs="Arial"/>
                <w:color w:val="000000"/>
                <w:sz w:val="24"/>
                <w:szCs w:val="24"/>
                <w:lang w:eastAsia="ar-SA"/>
              </w:rPr>
            </w:pPr>
            <w:r w:rsidRPr="0069737B">
              <w:rPr>
                <w:rFonts w:ascii="Arial" w:hAnsi="Arial" w:cs="Arial"/>
                <w:color w:val="000000"/>
                <w:sz w:val="24"/>
                <w:szCs w:val="24"/>
              </w:rPr>
              <w:lastRenderedPageBreak/>
              <w:t xml:space="preserve">Цели подпрограммы </w:t>
            </w:r>
          </w:p>
        </w:tc>
        <w:tc>
          <w:tcPr>
            <w:tcW w:w="3076" w:type="pct"/>
            <w:tcBorders>
              <w:top w:val="single" w:sz="4" w:space="0" w:color="auto"/>
              <w:left w:val="single" w:sz="4" w:space="0" w:color="auto"/>
              <w:bottom w:val="single" w:sz="4" w:space="0" w:color="auto"/>
              <w:right w:val="single" w:sz="4" w:space="0" w:color="auto"/>
            </w:tcBorders>
            <w:hideMark/>
          </w:tcPr>
          <w:p w:rsidR="00913575" w:rsidRPr="0069737B" w:rsidRDefault="00913575" w:rsidP="00DD7380">
            <w:pPr>
              <w:pStyle w:val="ConsPlusNonformat"/>
              <w:jc w:val="both"/>
              <w:rPr>
                <w:rFonts w:ascii="Arial" w:hAnsi="Arial" w:cs="Arial"/>
                <w:color w:val="000000"/>
                <w:sz w:val="24"/>
                <w:szCs w:val="24"/>
              </w:rPr>
            </w:pPr>
            <w:r w:rsidRPr="0069737B">
              <w:rPr>
                <w:rFonts w:ascii="Arial" w:hAnsi="Arial" w:cs="Arial"/>
                <w:color w:val="000000"/>
                <w:sz w:val="24"/>
                <w:szCs w:val="24"/>
              </w:rPr>
              <w:t>- Совершенствование системы комплексного благоустройства Бугаевского сельского поселения</w:t>
            </w:r>
            <w:r w:rsidR="00271F0A">
              <w:rPr>
                <w:rFonts w:ascii="Arial" w:hAnsi="Arial" w:cs="Arial"/>
                <w:color w:val="000000"/>
                <w:sz w:val="24"/>
                <w:szCs w:val="24"/>
              </w:rPr>
              <w:t>.</w:t>
            </w:r>
          </w:p>
          <w:p w:rsidR="00913575" w:rsidRPr="0069737B" w:rsidRDefault="00913575" w:rsidP="00DD7380">
            <w:pPr>
              <w:pStyle w:val="ConsPlusNonformat"/>
              <w:jc w:val="both"/>
              <w:rPr>
                <w:rFonts w:ascii="Arial" w:hAnsi="Arial" w:cs="Arial"/>
                <w:color w:val="000000"/>
                <w:kern w:val="2"/>
                <w:sz w:val="24"/>
                <w:szCs w:val="24"/>
                <w:lang w:eastAsia="ar-SA"/>
              </w:rPr>
            </w:pPr>
            <w:r w:rsidRPr="0069737B">
              <w:rPr>
                <w:rFonts w:ascii="Arial" w:hAnsi="Arial" w:cs="Arial"/>
                <w:color w:val="000000"/>
                <w:sz w:val="24"/>
                <w:szCs w:val="24"/>
              </w:rPr>
              <w:t>-Проведение работ по благоустройству зеленых зон территории Бугаевского сельского поселения, строительство парковой зоны.</w:t>
            </w:r>
          </w:p>
          <w:p w:rsidR="00913575" w:rsidRPr="0069737B" w:rsidRDefault="00913575" w:rsidP="00DD7380">
            <w:pPr>
              <w:pStyle w:val="ConsPlusNonformat"/>
              <w:jc w:val="both"/>
              <w:rPr>
                <w:rFonts w:ascii="Arial" w:hAnsi="Arial" w:cs="Arial"/>
                <w:color w:val="000000"/>
                <w:sz w:val="24"/>
                <w:szCs w:val="24"/>
              </w:rPr>
            </w:pPr>
            <w:r w:rsidRPr="0069737B">
              <w:rPr>
                <w:rFonts w:ascii="Arial" w:hAnsi="Arial" w:cs="Arial"/>
                <w:color w:val="000000"/>
                <w:sz w:val="24"/>
                <w:szCs w:val="24"/>
              </w:rPr>
              <w:t xml:space="preserve">-Повышение уровня внешнего благоустройства и санитарного содержания населенных пунктов Бугаевского сельского поселения </w:t>
            </w:r>
          </w:p>
          <w:p w:rsidR="00913575" w:rsidRPr="0069737B" w:rsidRDefault="00913575" w:rsidP="00DD7380">
            <w:pPr>
              <w:pStyle w:val="ConsPlusNonformat"/>
              <w:pBdr>
                <w:top w:val="single" w:sz="4" w:space="1" w:color="auto"/>
              </w:pBdr>
              <w:jc w:val="both"/>
              <w:rPr>
                <w:rFonts w:ascii="Arial" w:hAnsi="Arial" w:cs="Arial"/>
                <w:color w:val="000000"/>
                <w:sz w:val="24"/>
                <w:szCs w:val="24"/>
              </w:rPr>
            </w:pPr>
            <w:r w:rsidRPr="0069737B">
              <w:rPr>
                <w:rFonts w:ascii="Arial" w:hAnsi="Arial" w:cs="Arial"/>
                <w:color w:val="000000"/>
                <w:sz w:val="24"/>
                <w:szCs w:val="24"/>
              </w:rPr>
              <w:t>-Совершенствование эстетического вида Бугаевского сельского поселения, создание гармоничной архитектурно-ландшафтной среды</w:t>
            </w:r>
            <w:r w:rsidR="00271F0A">
              <w:rPr>
                <w:rFonts w:ascii="Arial" w:hAnsi="Arial" w:cs="Arial"/>
                <w:color w:val="000000"/>
                <w:sz w:val="24"/>
                <w:szCs w:val="24"/>
              </w:rPr>
              <w:t>;</w:t>
            </w:r>
          </w:p>
          <w:p w:rsidR="00913575" w:rsidRPr="0069737B" w:rsidRDefault="00913575" w:rsidP="00DD7380">
            <w:pPr>
              <w:pStyle w:val="HTML0"/>
              <w:pBdr>
                <w:top w:val="single" w:sz="4" w:space="1" w:color="auto"/>
              </w:pBdr>
              <w:ind w:firstLine="0"/>
              <w:rPr>
                <w:rFonts w:ascii="Arial" w:hAnsi="Arial" w:cs="Arial"/>
                <w:color w:val="000000"/>
                <w:sz w:val="24"/>
                <w:szCs w:val="24"/>
              </w:rPr>
            </w:pPr>
            <w:r w:rsidRPr="0069737B">
              <w:rPr>
                <w:rFonts w:ascii="Arial" w:hAnsi="Arial" w:cs="Arial"/>
                <w:color w:val="000000"/>
                <w:sz w:val="24"/>
                <w:szCs w:val="24"/>
              </w:rPr>
              <w:t>-активизации работ по благоустройству территории поселения в границах населенных пунктов;</w:t>
            </w:r>
          </w:p>
          <w:p w:rsidR="00913575" w:rsidRPr="0069737B" w:rsidRDefault="00913575" w:rsidP="00DD7380">
            <w:pPr>
              <w:pStyle w:val="HTML0"/>
              <w:pBdr>
                <w:top w:val="single" w:sz="4" w:space="1" w:color="auto"/>
              </w:pBdr>
              <w:ind w:firstLine="0"/>
              <w:rPr>
                <w:rFonts w:ascii="Arial" w:hAnsi="Arial" w:cs="Arial"/>
                <w:color w:val="000000"/>
                <w:sz w:val="24"/>
                <w:szCs w:val="24"/>
              </w:rPr>
            </w:pPr>
            <w:r w:rsidRPr="0069737B">
              <w:rPr>
                <w:rFonts w:ascii="Arial" w:hAnsi="Arial" w:cs="Arial"/>
                <w:color w:val="000000"/>
                <w:sz w:val="24"/>
                <w:szCs w:val="24"/>
              </w:rPr>
              <w:t>- развитие и поддержка инициатив жителей населенных пунктов по благоустройству санитарной очистке придомовых территорий</w:t>
            </w:r>
          </w:p>
          <w:p w:rsidR="00913575" w:rsidRPr="0069737B" w:rsidRDefault="00913575" w:rsidP="00DD7380">
            <w:pPr>
              <w:widowControl w:val="0"/>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ind w:firstLine="0"/>
              <w:rPr>
                <w:rFonts w:cs="Arial"/>
                <w:color w:val="000000"/>
                <w:kern w:val="2"/>
                <w:lang w:eastAsia="ar-SA"/>
              </w:rPr>
            </w:pPr>
            <w:r w:rsidRPr="0069737B">
              <w:rPr>
                <w:rFonts w:cs="Arial"/>
                <w:color w:val="000000"/>
              </w:rPr>
              <w:t>-повышение общего уровня благоустройства поселения</w:t>
            </w:r>
          </w:p>
        </w:tc>
      </w:tr>
      <w:tr w:rsidR="00913575" w:rsidRPr="0069737B" w:rsidTr="00DD7380">
        <w:trPr>
          <w:trHeight w:val="1721"/>
        </w:trPr>
        <w:tc>
          <w:tcPr>
            <w:tcW w:w="1924" w:type="pct"/>
            <w:tcBorders>
              <w:top w:val="single" w:sz="4" w:space="0" w:color="auto"/>
              <w:left w:val="single" w:sz="4" w:space="0" w:color="auto"/>
              <w:bottom w:val="single" w:sz="4" w:space="0" w:color="auto"/>
              <w:right w:val="single" w:sz="4" w:space="0" w:color="auto"/>
            </w:tcBorders>
          </w:tcPr>
          <w:p w:rsidR="00913575" w:rsidRPr="0069737B" w:rsidRDefault="00913575" w:rsidP="00DD7380">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lang w:eastAsia="ar-SA"/>
              </w:rPr>
            </w:pPr>
            <w:r w:rsidRPr="0069737B">
              <w:rPr>
                <w:rFonts w:ascii="Arial" w:hAnsi="Arial" w:cs="Arial"/>
                <w:color w:val="000000"/>
                <w:sz w:val="24"/>
                <w:szCs w:val="24"/>
              </w:rPr>
              <w:t>Задачи подпрограммы</w:t>
            </w:r>
          </w:p>
        </w:tc>
        <w:tc>
          <w:tcPr>
            <w:tcW w:w="3076" w:type="pct"/>
            <w:tcBorders>
              <w:top w:val="single" w:sz="4" w:space="0" w:color="auto"/>
              <w:left w:val="single" w:sz="4" w:space="0" w:color="auto"/>
              <w:bottom w:val="single" w:sz="4" w:space="0" w:color="auto"/>
              <w:right w:val="single" w:sz="4" w:space="0" w:color="auto"/>
            </w:tcBorders>
            <w:hideMark/>
          </w:tcPr>
          <w:p w:rsidR="00913575" w:rsidRPr="0069737B" w:rsidRDefault="00913575" w:rsidP="00DD7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cs="Arial"/>
                <w:color w:val="000000"/>
                <w:kern w:val="2"/>
                <w:lang w:eastAsia="ar-SA"/>
              </w:rPr>
            </w:pPr>
            <w:r w:rsidRPr="0069737B">
              <w:rPr>
                <w:rFonts w:cs="Arial"/>
                <w:color w:val="000000"/>
              </w:rPr>
              <w:t>-Организация взаимодействия между предприятиями, организациями и учреждениями при решении вопросов благоустройства территории поселения.</w:t>
            </w:r>
          </w:p>
          <w:p w:rsidR="00913575" w:rsidRPr="0069737B" w:rsidRDefault="00913575" w:rsidP="00DD7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cs="Arial"/>
                <w:color w:val="000000"/>
              </w:rPr>
            </w:pPr>
            <w:r w:rsidRPr="0069737B">
              <w:rPr>
                <w:rFonts w:cs="Arial"/>
                <w:color w:val="000000"/>
              </w:rPr>
              <w:t>-Приведение в качественное состояние элементов благоустройства.</w:t>
            </w:r>
          </w:p>
          <w:p w:rsidR="00913575" w:rsidRPr="0069737B" w:rsidRDefault="00913575" w:rsidP="00DD7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cs="Arial"/>
                <w:color w:val="000000"/>
              </w:rPr>
            </w:pPr>
            <w:r w:rsidRPr="0069737B">
              <w:rPr>
                <w:rFonts w:cs="Arial"/>
                <w:color w:val="000000"/>
              </w:rPr>
              <w:t>-Привлечение жителей к участию в решении проблем благоустройства.</w:t>
            </w:r>
          </w:p>
          <w:p w:rsidR="00913575" w:rsidRPr="0069737B" w:rsidRDefault="00913575" w:rsidP="00DD7380">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rPr>
                <w:rFonts w:cs="Arial"/>
                <w:color w:val="000000"/>
              </w:rPr>
            </w:pPr>
            <w:r w:rsidRPr="0069737B">
              <w:rPr>
                <w:rFonts w:cs="Arial"/>
                <w:color w:val="000000"/>
              </w:rPr>
              <w:t>- оздоровление санитарной экологической обстановки в поселении и на свободных территориях, ликвидация свалок бытового мусора;</w:t>
            </w:r>
          </w:p>
          <w:p w:rsidR="00913575" w:rsidRPr="0069737B" w:rsidRDefault="00913575" w:rsidP="00DD7380">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rPr>
                <w:rFonts w:cs="Arial"/>
                <w:color w:val="000000"/>
              </w:rPr>
            </w:pPr>
            <w:r w:rsidRPr="0069737B">
              <w:rPr>
                <w:rFonts w:cs="Arial"/>
                <w:color w:val="000000"/>
              </w:rPr>
              <w:t>- оздоровление санитарной экологической обстановки в местах санкционированного размещения Т</w:t>
            </w:r>
            <w:r w:rsidR="00B73EF6">
              <w:rPr>
                <w:rFonts w:cs="Arial"/>
                <w:color w:val="000000"/>
              </w:rPr>
              <w:t>К</w:t>
            </w:r>
            <w:r w:rsidRPr="0069737B">
              <w:rPr>
                <w:rFonts w:cs="Arial"/>
                <w:color w:val="000000"/>
              </w:rPr>
              <w:t xml:space="preserve">О, выполнить зачистки, обваловать, оградить, обустроить подъездные пути </w:t>
            </w:r>
          </w:p>
          <w:p w:rsidR="00913575" w:rsidRPr="0069737B" w:rsidRDefault="00913575" w:rsidP="00DD7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rPr>
                <w:rFonts w:cs="Arial"/>
                <w:color w:val="000000"/>
                <w:kern w:val="2"/>
                <w:lang w:eastAsia="ar-SA"/>
              </w:rPr>
            </w:pPr>
            <w:r w:rsidRPr="0069737B">
              <w:rPr>
                <w:rFonts w:cs="Arial"/>
                <w:color w:val="000000"/>
              </w:rPr>
              <w:t>-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tc>
      </w:tr>
      <w:tr w:rsidR="00913575" w:rsidRPr="0069737B" w:rsidTr="00DD7380">
        <w:trPr>
          <w:trHeight w:val="3533"/>
        </w:trPr>
        <w:tc>
          <w:tcPr>
            <w:tcW w:w="1924" w:type="pct"/>
            <w:tcBorders>
              <w:top w:val="single" w:sz="4" w:space="0" w:color="auto"/>
              <w:left w:val="single" w:sz="4" w:space="0" w:color="auto"/>
              <w:bottom w:val="single" w:sz="4" w:space="0" w:color="auto"/>
              <w:right w:val="single" w:sz="4" w:space="0" w:color="auto"/>
            </w:tcBorders>
            <w:hideMark/>
          </w:tcPr>
          <w:p w:rsidR="00913575" w:rsidRPr="0069737B" w:rsidRDefault="00913575" w:rsidP="00DD7380">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lang w:eastAsia="ar-SA"/>
              </w:rPr>
            </w:pPr>
            <w:r w:rsidRPr="0069737B">
              <w:rPr>
                <w:rFonts w:ascii="Arial" w:hAnsi="Arial" w:cs="Arial"/>
                <w:color w:val="000000"/>
                <w:sz w:val="24"/>
                <w:szCs w:val="24"/>
              </w:rPr>
              <w:lastRenderedPageBreak/>
              <w:t xml:space="preserve">Целевые индикаторы и показатели </w:t>
            </w:r>
          </w:p>
        </w:tc>
        <w:tc>
          <w:tcPr>
            <w:tcW w:w="3076" w:type="pct"/>
            <w:tcBorders>
              <w:top w:val="single" w:sz="4" w:space="0" w:color="auto"/>
              <w:left w:val="single" w:sz="4" w:space="0" w:color="auto"/>
              <w:bottom w:val="single" w:sz="4" w:space="0" w:color="auto"/>
              <w:right w:val="single" w:sz="4" w:space="0" w:color="auto"/>
            </w:tcBorders>
            <w:hideMark/>
          </w:tcPr>
          <w:p w:rsidR="00913575" w:rsidRPr="0069737B" w:rsidRDefault="00913575" w:rsidP="00913575">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rPr>
                <w:rFonts w:cs="Arial"/>
                <w:color w:val="000000"/>
                <w:kern w:val="2"/>
                <w:lang w:eastAsia="ar-SA"/>
              </w:rPr>
            </w:pPr>
            <w:r w:rsidRPr="0069737B">
              <w:rPr>
                <w:rFonts w:cs="Arial"/>
                <w:color w:val="000000"/>
              </w:rPr>
              <w:t xml:space="preserve"> процент соответствия объектов внешнего благоустройства (автодорог, тротуаров, озеленения, наружного освещения)</w:t>
            </w:r>
          </w:p>
          <w:p w:rsidR="00913575" w:rsidRPr="0069737B" w:rsidRDefault="00913575" w:rsidP="00913575">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rPr>
                <w:rFonts w:cs="Arial"/>
                <w:color w:val="000000"/>
              </w:rPr>
            </w:pPr>
            <w:r w:rsidRPr="0069737B">
              <w:rPr>
                <w:rFonts w:cs="Arial"/>
                <w:color w:val="000000"/>
              </w:rPr>
              <w:t xml:space="preserve"> процент привлечения населения муниципального образования к работам по благоустройству;</w:t>
            </w:r>
          </w:p>
          <w:p w:rsidR="00913575" w:rsidRPr="0069737B" w:rsidRDefault="00913575" w:rsidP="00913575">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rPr>
                <w:rFonts w:cs="Arial"/>
                <w:color w:val="000000"/>
              </w:rPr>
            </w:pPr>
            <w:r w:rsidRPr="0069737B">
              <w:rPr>
                <w:rFonts w:cs="Arial"/>
                <w:color w:val="000000"/>
              </w:rPr>
              <w:t xml:space="preserve"> процент привлечения предприятий и организаций поселения к работам по благоустройству;</w:t>
            </w:r>
          </w:p>
          <w:p w:rsidR="00913575" w:rsidRPr="0069737B" w:rsidRDefault="00913575" w:rsidP="00913575">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rPr>
                <w:rFonts w:cs="Arial"/>
                <w:color w:val="000000"/>
              </w:rPr>
            </w:pPr>
            <w:r w:rsidRPr="0069737B">
              <w:rPr>
                <w:rFonts w:cs="Arial"/>
                <w:color w:val="000000"/>
              </w:rPr>
              <w:t xml:space="preserve"> уровень благоустроенности муниципального образования (обеспеченность поселения автодорогами с усовершенствованным покрытием, сетями наружного освещения, зелеными насаждениями, детскими игровыми и спортивными площадками);</w:t>
            </w:r>
          </w:p>
          <w:p w:rsidR="00913575" w:rsidRPr="0069737B" w:rsidRDefault="00913575" w:rsidP="00913575">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rPr>
                <w:rFonts w:cs="Arial"/>
                <w:color w:val="000000"/>
              </w:rPr>
            </w:pPr>
            <w:r w:rsidRPr="0069737B">
              <w:rPr>
                <w:rFonts w:cs="Arial"/>
                <w:color w:val="000000"/>
              </w:rPr>
              <w:t xml:space="preserve"> улучшение внешнего вида Бугаевского сельского поселения.</w:t>
            </w:r>
          </w:p>
        </w:tc>
      </w:tr>
      <w:tr w:rsidR="00913575" w:rsidRPr="0069737B" w:rsidTr="00DD7380">
        <w:tc>
          <w:tcPr>
            <w:tcW w:w="1924" w:type="pct"/>
            <w:tcBorders>
              <w:top w:val="single" w:sz="4" w:space="0" w:color="auto"/>
              <w:left w:val="single" w:sz="4" w:space="0" w:color="auto"/>
              <w:bottom w:val="single" w:sz="4" w:space="0" w:color="auto"/>
              <w:right w:val="single" w:sz="4" w:space="0" w:color="auto"/>
            </w:tcBorders>
            <w:hideMark/>
          </w:tcPr>
          <w:p w:rsidR="00913575" w:rsidRPr="0069737B" w:rsidRDefault="00913575" w:rsidP="00DD7380">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lang w:eastAsia="ar-SA"/>
              </w:rPr>
            </w:pPr>
            <w:r w:rsidRPr="0069737B">
              <w:rPr>
                <w:rFonts w:ascii="Arial" w:hAnsi="Arial" w:cs="Arial"/>
                <w:color w:val="000000"/>
                <w:sz w:val="24"/>
                <w:szCs w:val="24"/>
              </w:rPr>
              <w:t xml:space="preserve">Сроки реализации подпрограммы </w:t>
            </w:r>
          </w:p>
        </w:tc>
        <w:tc>
          <w:tcPr>
            <w:tcW w:w="3076" w:type="pct"/>
            <w:tcBorders>
              <w:top w:val="single" w:sz="4" w:space="0" w:color="auto"/>
              <w:left w:val="single" w:sz="4" w:space="0" w:color="auto"/>
              <w:bottom w:val="single" w:sz="4" w:space="0" w:color="auto"/>
              <w:right w:val="single" w:sz="4" w:space="0" w:color="auto"/>
            </w:tcBorders>
            <w:hideMark/>
          </w:tcPr>
          <w:p w:rsidR="00913575" w:rsidRPr="0069737B" w:rsidRDefault="00B22A8B" w:rsidP="00DD7380">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lang w:eastAsia="ar-SA"/>
              </w:rPr>
            </w:pPr>
            <w:r>
              <w:rPr>
                <w:rFonts w:ascii="Arial" w:hAnsi="Arial" w:cs="Arial"/>
                <w:color w:val="000000"/>
                <w:sz w:val="24"/>
                <w:szCs w:val="24"/>
              </w:rPr>
              <w:t>2025</w:t>
            </w:r>
            <w:r w:rsidR="00913575" w:rsidRPr="0069737B">
              <w:rPr>
                <w:rFonts w:ascii="Arial" w:hAnsi="Arial" w:cs="Arial"/>
                <w:color w:val="000000"/>
                <w:sz w:val="24"/>
                <w:szCs w:val="24"/>
              </w:rPr>
              <w:t xml:space="preserve">-2027 годы </w:t>
            </w:r>
          </w:p>
        </w:tc>
      </w:tr>
      <w:tr w:rsidR="00913575" w:rsidRPr="0069737B" w:rsidTr="00DD7380">
        <w:trPr>
          <w:trHeight w:val="976"/>
        </w:trPr>
        <w:tc>
          <w:tcPr>
            <w:tcW w:w="1924" w:type="pct"/>
            <w:tcBorders>
              <w:top w:val="nil"/>
              <w:left w:val="single" w:sz="4" w:space="0" w:color="auto"/>
              <w:bottom w:val="nil"/>
              <w:right w:val="single" w:sz="4" w:space="0" w:color="auto"/>
            </w:tcBorders>
            <w:hideMark/>
          </w:tcPr>
          <w:p w:rsidR="00913575" w:rsidRPr="0069737B" w:rsidRDefault="00913575" w:rsidP="00DD7380">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lang w:eastAsia="ar-SA"/>
              </w:rPr>
            </w:pPr>
            <w:r w:rsidRPr="0069737B">
              <w:rPr>
                <w:rFonts w:ascii="Arial" w:hAnsi="Arial" w:cs="Arial"/>
                <w:color w:val="000000"/>
                <w:sz w:val="24"/>
                <w:szCs w:val="24"/>
              </w:rPr>
              <w:t xml:space="preserve">Ожидаемые конечные результаты реализации подпрограммы и показатели социально-экономической эффективности </w:t>
            </w:r>
          </w:p>
        </w:tc>
        <w:tc>
          <w:tcPr>
            <w:tcW w:w="3076" w:type="pct"/>
            <w:tcBorders>
              <w:top w:val="nil"/>
              <w:left w:val="single" w:sz="4" w:space="0" w:color="auto"/>
              <w:bottom w:val="nil"/>
              <w:right w:val="single" w:sz="4" w:space="0" w:color="auto"/>
            </w:tcBorders>
            <w:hideMark/>
          </w:tcPr>
          <w:p w:rsidR="00913575" w:rsidRPr="0069737B" w:rsidRDefault="00913575" w:rsidP="00DD7380">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kern w:val="2"/>
                <w:sz w:val="24"/>
                <w:szCs w:val="24"/>
                <w:lang w:eastAsia="ar-SA"/>
              </w:rPr>
            </w:pPr>
            <w:r w:rsidRPr="0069737B">
              <w:rPr>
                <w:rFonts w:ascii="Arial" w:hAnsi="Arial" w:cs="Arial"/>
                <w:color w:val="000000"/>
                <w:sz w:val="24"/>
                <w:szCs w:val="24"/>
              </w:rPr>
              <w:t>Улучшение условий, повышение комфортности для проживания и отдыха населения.</w:t>
            </w:r>
          </w:p>
          <w:p w:rsidR="00913575" w:rsidRPr="0069737B" w:rsidRDefault="00913575" w:rsidP="00DD7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cs="Arial"/>
                <w:color w:val="000000"/>
              </w:rPr>
            </w:pPr>
            <w:r w:rsidRPr="0069737B">
              <w:rPr>
                <w:rFonts w:cs="Arial"/>
                <w:color w:val="000000"/>
              </w:rPr>
              <w:t>-Стабилизация и последующее уменьшение образования бытовых отходов на территории поселений; -Улучшение экологического состояния населенных пунктов поселения; -Обеспечение надлежащего сбора и вывоза бытовых отходов и мусора.</w:t>
            </w:r>
          </w:p>
        </w:tc>
      </w:tr>
      <w:tr w:rsidR="00913575" w:rsidRPr="0069737B" w:rsidTr="00DD7380">
        <w:trPr>
          <w:trHeight w:val="80"/>
        </w:trPr>
        <w:tc>
          <w:tcPr>
            <w:tcW w:w="1924" w:type="pct"/>
            <w:tcBorders>
              <w:top w:val="nil"/>
              <w:left w:val="single" w:sz="4" w:space="0" w:color="auto"/>
              <w:bottom w:val="single" w:sz="4" w:space="0" w:color="auto"/>
              <w:right w:val="single" w:sz="4" w:space="0" w:color="auto"/>
            </w:tcBorders>
          </w:tcPr>
          <w:p w:rsidR="00913575" w:rsidRPr="0069737B" w:rsidRDefault="00913575" w:rsidP="00DD7380">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lang w:eastAsia="ar-SA"/>
              </w:rPr>
            </w:pPr>
          </w:p>
        </w:tc>
        <w:tc>
          <w:tcPr>
            <w:tcW w:w="3076" w:type="pct"/>
            <w:tcBorders>
              <w:top w:val="nil"/>
              <w:left w:val="single" w:sz="4" w:space="0" w:color="auto"/>
              <w:bottom w:val="single" w:sz="4" w:space="0" w:color="auto"/>
              <w:right w:val="single" w:sz="4" w:space="0" w:color="auto"/>
            </w:tcBorders>
          </w:tcPr>
          <w:p w:rsidR="00913575" w:rsidRPr="0069737B" w:rsidRDefault="00913575" w:rsidP="00DD7380">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lang w:eastAsia="ar-SA"/>
              </w:rPr>
            </w:pPr>
          </w:p>
        </w:tc>
      </w:tr>
    </w:tbl>
    <w:p w:rsidR="00913575" w:rsidRPr="0069737B" w:rsidRDefault="00913575" w:rsidP="00913575">
      <w:pPr>
        <w:widowControl w:val="0"/>
        <w:autoSpaceDE w:val="0"/>
        <w:autoSpaceDN w:val="0"/>
        <w:adjustRightInd w:val="0"/>
        <w:ind w:firstLine="709"/>
        <w:rPr>
          <w:rFonts w:cs="Arial"/>
          <w:color w:val="000000"/>
          <w:kern w:val="2"/>
          <w:lang w:eastAsia="ar-SA"/>
        </w:rPr>
      </w:pPr>
    </w:p>
    <w:p w:rsidR="00913575" w:rsidRPr="0069737B" w:rsidRDefault="00913575" w:rsidP="00913575">
      <w:pPr>
        <w:numPr>
          <w:ilvl w:val="0"/>
          <w:numId w:val="24"/>
        </w:numPr>
        <w:suppressAutoHyphens/>
        <w:ind w:left="0" w:firstLine="709"/>
        <w:rPr>
          <w:rFonts w:cs="Arial"/>
          <w:color w:val="000000"/>
        </w:rPr>
      </w:pPr>
      <w:r w:rsidRPr="0069737B">
        <w:rPr>
          <w:rFonts w:cs="Arial"/>
          <w:color w:val="000000"/>
        </w:rPr>
        <w:t>Характеристика сферы реализации подпрограммы, описание основных проблем в указанной сфере и прогноз ее развития</w:t>
      </w:r>
    </w:p>
    <w:p w:rsidR="00913575" w:rsidRPr="0069737B" w:rsidRDefault="00913575" w:rsidP="00913575">
      <w:pPr>
        <w:suppressAutoHyphens/>
        <w:ind w:firstLine="709"/>
        <w:rPr>
          <w:rFonts w:cs="Arial"/>
          <w:color w:val="000000"/>
        </w:rPr>
      </w:pPr>
    </w:p>
    <w:p w:rsidR="00913575" w:rsidRPr="0069737B" w:rsidRDefault="00913575" w:rsidP="00913575">
      <w:pPr>
        <w:ind w:firstLine="709"/>
        <w:rPr>
          <w:rFonts w:cs="Arial"/>
          <w:color w:val="000000"/>
        </w:rPr>
      </w:pPr>
      <w:r w:rsidRPr="0069737B">
        <w:rPr>
          <w:rFonts w:cs="Arial"/>
          <w:color w:val="000000"/>
        </w:rPr>
        <w:t>Подпрограмма по благоустройству территории Бугаевского сельского поселения Кантемировского муниципального района Воронежской области, разработана в соответствии с Федеральным Законом от 06.10.2003 года № 131-ФЗ «Об общих принципах организации местного самоуправления»;</w:t>
      </w:r>
    </w:p>
    <w:p w:rsidR="00913575" w:rsidRPr="0069737B" w:rsidRDefault="00913575" w:rsidP="00913575">
      <w:pPr>
        <w:ind w:firstLine="709"/>
        <w:rPr>
          <w:rFonts w:cs="Arial"/>
          <w:color w:val="000000"/>
        </w:rPr>
      </w:pPr>
      <w:r w:rsidRPr="0069737B">
        <w:rPr>
          <w:rFonts w:cs="Arial"/>
          <w:color w:val="000000"/>
        </w:rPr>
        <w:t>Необходимо обеспечить повышенные требования к уровню экологии, эстетическому и архитектурному облику сельского поселения.</w:t>
      </w:r>
    </w:p>
    <w:p w:rsidR="00913575" w:rsidRPr="0069737B" w:rsidRDefault="00913575" w:rsidP="00913575">
      <w:pPr>
        <w:ind w:firstLine="709"/>
        <w:rPr>
          <w:rFonts w:cs="Arial"/>
          <w:color w:val="000000"/>
        </w:rPr>
      </w:pPr>
      <w:r w:rsidRPr="0069737B">
        <w:rPr>
          <w:rFonts w:cs="Arial"/>
          <w:color w:val="000000"/>
        </w:rPr>
        <w:t>Отрицательные тенденции в динамике изменения уровня благоустройства территории обусловлены наличием следующих факторов:</w:t>
      </w:r>
    </w:p>
    <w:p w:rsidR="00913575" w:rsidRPr="0069737B" w:rsidRDefault="00913575" w:rsidP="00913575">
      <w:pPr>
        <w:ind w:firstLine="709"/>
        <w:rPr>
          <w:rFonts w:cs="Arial"/>
          <w:color w:val="000000"/>
        </w:rPr>
      </w:pPr>
      <w:r w:rsidRPr="0069737B">
        <w:rPr>
          <w:rFonts w:cs="Arial"/>
          <w:color w:val="000000"/>
        </w:rPr>
        <w:t>-высоким уровнем физического, морального и экономического износа дорожного покрытия;</w:t>
      </w:r>
    </w:p>
    <w:p w:rsidR="00913575" w:rsidRPr="0069737B" w:rsidRDefault="00913575" w:rsidP="00913575">
      <w:pPr>
        <w:ind w:firstLine="709"/>
        <w:rPr>
          <w:rFonts w:cs="Arial"/>
          <w:color w:val="000000"/>
        </w:rPr>
      </w:pPr>
      <w:r w:rsidRPr="0069737B">
        <w:rPr>
          <w:rFonts w:cs="Arial"/>
          <w:color w:val="000000"/>
        </w:rPr>
        <w:t>-отсутствием в последние годы государственной поддержки мероприятий по развитию и модернизации объектов благоустройства и транспортных коммуникаций на территории Бугаевского сельского поселения в рамках целевых федеральных и региональных программ развития;</w:t>
      </w:r>
    </w:p>
    <w:p w:rsidR="00913575" w:rsidRPr="0069737B" w:rsidRDefault="00913575" w:rsidP="00913575">
      <w:pPr>
        <w:ind w:firstLine="709"/>
        <w:rPr>
          <w:rFonts w:cs="Arial"/>
          <w:color w:val="000000"/>
        </w:rPr>
      </w:pPr>
      <w:r w:rsidRPr="0069737B">
        <w:rPr>
          <w:rFonts w:cs="Arial"/>
          <w:color w:val="000000"/>
        </w:rPr>
        <w:t>-снижением уровня общей культуры населения, выражающимся в отсутствии бережливого отношения к объектам муниципальной собственности;</w:t>
      </w:r>
    </w:p>
    <w:p w:rsidR="00913575" w:rsidRPr="0069737B" w:rsidRDefault="00913575" w:rsidP="00913575">
      <w:pPr>
        <w:ind w:firstLine="709"/>
        <w:rPr>
          <w:rFonts w:cs="Arial"/>
          <w:color w:val="000000"/>
        </w:rPr>
      </w:pPr>
      <w:r w:rsidRPr="0069737B">
        <w:rPr>
          <w:rFonts w:cs="Arial"/>
          <w:color w:val="000000"/>
        </w:rPr>
        <w:lastRenderedPageBreak/>
        <w:t>-недостаточным уровнем обеспечения сохранности объектов благоустройства и транспортной инфраструктуры на территории поселения со стороны правоохранительных органов, включая отсутствие правоприменительной практики привлечения к административной ответственности лиц, виновных в нанесении ущерба объектам муниципальной собственности.</w:t>
      </w:r>
    </w:p>
    <w:p w:rsidR="00913575" w:rsidRPr="0069737B" w:rsidRDefault="00913575" w:rsidP="00913575">
      <w:pPr>
        <w:ind w:firstLine="709"/>
        <w:rPr>
          <w:rFonts w:cs="Arial"/>
          <w:color w:val="000000"/>
        </w:rPr>
      </w:pPr>
      <w:r w:rsidRPr="0069737B">
        <w:rPr>
          <w:rFonts w:cs="Arial"/>
          <w:color w:val="000000"/>
        </w:rPr>
        <w:t>Существующий уровень благоустройства и состояние транспортной инфраструктуры не отвечают требованиям ГОСТов и иных нормативных актов, что является причиной:</w:t>
      </w:r>
    </w:p>
    <w:p w:rsidR="00913575" w:rsidRPr="0069737B" w:rsidRDefault="00913575" w:rsidP="00913575">
      <w:pPr>
        <w:ind w:firstLine="709"/>
        <w:rPr>
          <w:rFonts w:cs="Arial"/>
          <w:color w:val="000000"/>
        </w:rPr>
      </w:pPr>
      <w:r w:rsidRPr="0069737B">
        <w:rPr>
          <w:rFonts w:cs="Arial"/>
          <w:color w:val="000000"/>
        </w:rPr>
        <w:t>-негативного восприятия жителями поселения;</w:t>
      </w:r>
    </w:p>
    <w:p w:rsidR="00913575" w:rsidRPr="0069737B" w:rsidRDefault="00913575" w:rsidP="00913575">
      <w:pPr>
        <w:ind w:firstLine="709"/>
        <w:rPr>
          <w:rFonts w:cs="Arial"/>
          <w:color w:val="000000"/>
        </w:rPr>
      </w:pPr>
      <w:r w:rsidRPr="0069737B">
        <w:rPr>
          <w:rFonts w:cs="Arial"/>
          <w:color w:val="000000"/>
        </w:rPr>
        <w:t>-снижения транспортной доступности объектов, расположенных на территории поселения;</w:t>
      </w:r>
    </w:p>
    <w:p w:rsidR="00913575" w:rsidRPr="0069737B" w:rsidRDefault="00913575" w:rsidP="00913575">
      <w:pPr>
        <w:ind w:firstLine="709"/>
        <w:rPr>
          <w:rFonts w:cs="Arial"/>
          <w:color w:val="000000"/>
        </w:rPr>
      </w:pPr>
      <w:r w:rsidRPr="0069737B">
        <w:rPr>
          <w:rFonts w:cs="Arial"/>
          <w:color w:val="000000"/>
        </w:rPr>
        <w:t>-повышения эксплуатационных затрат населения и предприятий, осуществляющих свою деятельность на территории поселения;</w:t>
      </w:r>
    </w:p>
    <w:p w:rsidR="00913575" w:rsidRPr="0069737B" w:rsidRDefault="00913575" w:rsidP="00913575">
      <w:pPr>
        <w:ind w:firstLine="709"/>
        <w:rPr>
          <w:rFonts w:cs="Arial"/>
          <w:color w:val="000000"/>
        </w:rPr>
      </w:pPr>
      <w:r w:rsidRPr="0069737B">
        <w:rPr>
          <w:rFonts w:cs="Arial"/>
          <w:color w:val="000000"/>
        </w:rPr>
        <w:t>-снижения уровня безопасности дорожного движения.</w:t>
      </w:r>
    </w:p>
    <w:p w:rsidR="00913575" w:rsidRPr="0069737B" w:rsidRDefault="00913575" w:rsidP="00913575">
      <w:pPr>
        <w:ind w:firstLine="709"/>
        <w:rPr>
          <w:rFonts w:cs="Arial"/>
          <w:color w:val="000000"/>
        </w:rPr>
      </w:pPr>
      <w:r w:rsidRPr="0069737B">
        <w:rPr>
          <w:rFonts w:cs="Arial"/>
          <w:color w:val="000000"/>
        </w:rPr>
        <w:t>Ремонт и реконструкция имеющихся и создание новых объектов благоустройства и транспортной инфраструктуры в сложившихся условиях является ключевой задачей органов местного самоуправления. Без реализации неотложных мер по повышению уровня благоустройства территории Бугаевского сельского поселения нельзя добиться существенного повышения имеющегося потенциала поселения и эффективного обслуживания экономики и населения поселения, а также обеспечить в полной мере безопасность жизнедеятельности и охрану окружающей среды.</w:t>
      </w:r>
    </w:p>
    <w:p w:rsidR="00913575" w:rsidRPr="0069737B" w:rsidRDefault="00913575" w:rsidP="00913575">
      <w:pPr>
        <w:ind w:firstLine="709"/>
        <w:rPr>
          <w:rFonts w:cs="Arial"/>
          <w:color w:val="000000"/>
        </w:rPr>
      </w:pPr>
      <w:r w:rsidRPr="0069737B">
        <w:rPr>
          <w:rFonts w:cs="Arial"/>
          <w:color w:val="000000"/>
        </w:rPr>
        <w:t>Низкий уровень благоустройства и состояние транспортной инфраструктуры на территории Бугаевского сельского поселения вызывает дополнительную социальную напряженность в обществе.</w:t>
      </w:r>
    </w:p>
    <w:p w:rsidR="00913575" w:rsidRPr="0069737B" w:rsidRDefault="00913575" w:rsidP="00913575">
      <w:pPr>
        <w:ind w:firstLine="709"/>
        <w:rPr>
          <w:rFonts w:cs="Arial"/>
          <w:color w:val="000000"/>
        </w:rPr>
      </w:pPr>
      <w:r w:rsidRPr="0069737B">
        <w:rPr>
          <w:rFonts w:cs="Arial"/>
          <w:color w:val="000000"/>
        </w:rPr>
        <w:t>Программный подход к решению проблем благоустройства территории сельского поселения необходим, так как без стройной комплексной системы благоустройства Бугаевского сельского поселения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обеспечивающих жизнедеятельность поселения и занимающихся благоустройством. 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 Совершенствование системы комплексного благоустройства Бугаевского сельского поселения, создание комфортных условий проживания и отдыха населения.</w:t>
      </w:r>
    </w:p>
    <w:p w:rsidR="00913575" w:rsidRPr="0069737B" w:rsidRDefault="00913575" w:rsidP="00913575">
      <w:pPr>
        <w:pStyle w:val="ConsPlusCell"/>
        <w:ind w:firstLine="709"/>
        <w:jc w:val="both"/>
        <w:rPr>
          <w:rFonts w:ascii="Arial" w:hAnsi="Arial" w:cs="Arial"/>
          <w:color w:val="000000"/>
          <w:sz w:val="24"/>
          <w:szCs w:val="24"/>
        </w:rPr>
      </w:pPr>
      <w:r w:rsidRPr="0069737B">
        <w:rPr>
          <w:rFonts w:ascii="Arial" w:hAnsi="Arial" w:cs="Arial"/>
          <w:color w:val="000000"/>
          <w:sz w:val="24"/>
          <w:szCs w:val="24"/>
        </w:rPr>
        <w:t xml:space="preserve">В современном населенном пункте парки - это самое демократичное и самое экологически чистое учреждение культуры и досуга. Для многих жителей отдых в парках становится зачастую единственной доступной возможностью провести время на природе, принять участие в массовых развлечениях. Потенциально все население, является контингентом парков, в том числе социально незащищенные группы: дети, молодежь, пенсионеры, безработные и т.д. Парки становятся одним из базовых досуговых объектов, где проводятся социальные (открытые) муниципальной программы и акции. </w:t>
      </w:r>
    </w:p>
    <w:p w:rsidR="00913575" w:rsidRPr="0069737B" w:rsidRDefault="00913575" w:rsidP="00913575">
      <w:pPr>
        <w:autoSpaceDE w:val="0"/>
        <w:ind w:firstLine="709"/>
        <w:rPr>
          <w:rFonts w:cs="Arial"/>
          <w:color w:val="000000"/>
        </w:rPr>
      </w:pPr>
      <w:r w:rsidRPr="0069737B">
        <w:rPr>
          <w:rFonts w:cs="Arial"/>
          <w:color w:val="000000"/>
        </w:rPr>
        <w:t xml:space="preserve">Целесообразно активнее проводить работу по эстетическому воспитанию, техническому творчеству молодежи (уроки по ведению паркового хозяйства, мастер – классы, уборка территорий и т.п.), развивать новые ландшафтно-художественные зоны, формировать парковый ландшафт как музей окультуренной природы, </w:t>
      </w:r>
      <w:r w:rsidRPr="0069737B">
        <w:rPr>
          <w:rFonts w:cs="Arial"/>
          <w:color w:val="000000"/>
        </w:rPr>
        <w:lastRenderedPageBreak/>
        <w:t>проводить регулярно на базе парков разнообразные мероприятия национально-культурного характера, развивать специализированную деятельность зон отдыха, направленную на пропаганду народного творчества и фольклора, любительского движения и др.</w:t>
      </w:r>
    </w:p>
    <w:p w:rsidR="00913575" w:rsidRPr="0069737B" w:rsidRDefault="00913575" w:rsidP="00913575">
      <w:pPr>
        <w:widowControl w:val="0"/>
        <w:autoSpaceDE w:val="0"/>
        <w:autoSpaceDN w:val="0"/>
        <w:adjustRightInd w:val="0"/>
        <w:ind w:firstLine="709"/>
        <w:rPr>
          <w:rFonts w:cs="Arial"/>
          <w:color w:val="000000"/>
        </w:rPr>
      </w:pPr>
      <w:r w:rsidRPr="0069737B">
        <w:rPr>
          <w:rFonts w:cs="Arial"/>
          <w:color w:val="000000"/>
        </w:rPr>
        <w:t>Основные проблемы:</w:t>
      </w:r>
    </w:p>
    <w:p w:rsidR="00913575" w:rsidRPr="0069737B" w:rsidRDefault="00913575" w:rsidP="00913575">
      <w:pPr>
        <w:widowControl w:val="0"/>
        <w:autoSpaceDE w:val="0"/>
        <w:autoSpaceDN w:val="0"/>
        <w:adjustRightInd w:val="0"/>
        <w:ind w:firstLine="709"/>
        <w:rPr>
          <w:rFonts w:cs="Arial"/>
          <w:color w:val="000000"/>
        </w:rPr>
      </w:pPr>
      <w:r w:rsidRPr="0069737B">
        <w:rPr>
          <w:rFonts w:cs="Arial"/>
          <w:color w:val="000000"/>
        </w:rPr>
        <w:t>- В административном центре Бугаевского сельского поселения – селе Бугаевка нет благоустроенной территории (парк, сквер, аллея и пр.), предназначенной для массового отдыха населения.</w:t>
      </w:r>
    </w:p>
    <w:p w:rsidR="00913575" w:rsidRPr="0069737B" w:rsidRDefault="00913575" w:rsidP="00913575">
      <w:pPr>
        <w:widowControl w:val="0"/>
        <w:autoSpaceDE w:val="0"/>
        <w:autoSpaceDN w:val="0"/>
        <w:adjustRightInd w:val="0"/>
        <w:ind w:firstLine="709"/>
        <w:rPr>
          <w:rFonts w:cs="Arial"/>
          <w:color w:val="000000"/>
        </w:rPr>
      </w:pPr>
      <w:r w:rsidRPr="0069737B">
        <w:rPr>
          <w:rFonts w:cs="Arial"/>
          <w:color w:val="000000"/>
        </w:rPr>
        <w:t>- Природные насаждения растут бесконтрольно и требуют особого ухода, и санитарной обработки (удаление сухостойных и потерявших декоративную ценность деревьев).</w:t>
      </w:r>
    </w:p>
    <w:p w:rsidR="00913575" w:rsidRPr="0069737B" w:rsidRDefault="00913575" w:rsidP="00913575">
      <w:pPr>
        <w:widowControl w:val="0"/>
        <w:autoSpaceDE w:val="0"/>
        <w:autoSpaceDN w:val="0"/>
        <w:adjustRightInd w:val="0"/>
        <w:ind w:firstLine="709"/>
        <w:rPr>
          <w:rFonts w:cs="Arial"/>
          <w:color w:val="000000"/>
        </w:rPr>
      </w:pPr>
      <w:r w:rsidRPr="0069737B">
        <w:rPr>
          <w:rFonts w:cs="Arial"/>
          <w:color w:val="000000"/>
        </w:rPr>
        <w:t>- Тротуарное покрытие в сквере с.Бугаевка отсутствует.</w:t>
      </w:r>
    </w:p>
    <w:p w:rsidR="00913575" w:rsidRPr="0069737B" w:rsidRDefault="00913575" w:rsidP="00913575">
      <w:pPr>
        <w:widowControl w:val="0"/>
        <w:autoSpaceDE w:val="0"/>
        <w:autoSpaceDN w:val="0"/>
        <w:adjustRightInd w:val="0"/>
        <w:ind w:firstLine="709"/>
        <w:rPr>
          <w:rFonts w:cs="Arial"/>
          <w:color w:val="000000"/>
        </w:rPr>
      </w:pPr>
      <w:r w:rsidRPr="0069737B">
        <w:rPr>
          <w:rFonts w:cs="Arial"/>
          <w:color w:val="000000"/>
        </w:rPr>
        <w:t>- В парке, сквере отсутствует освещение, лавочки, урны и зоны отдыха.</w:t>
      </w:r>
    </w:p>
    <w:p w:rsidR="00913575" w:rsidRPr="0069737B" w:rsidRDefault="00913575" w:rsidP="00913575">
      <w:pPr>
        <w:widowControl w:val="0"/>
        <w:autoSpaceDE w:val="0"/>
        <w:autoSpaceDN w:val="0"/>
        <w:adjustRightInd w:val="0"/>
        <w:ind w:firstLine="709"/>
        <w:rPr>
          <w:rFonts w:cs="Arial"/>
          <w:color w:val="000000"/>
        </w:rPr>
      </w:pPr>
      <w:r w:rsidRPr="0069737B">
        <w:rPr>
          <w:rFonts w:cs="Arial"/>
          <w:color w:val="000000"/>
        </w:rPr>
        <w:t>Все вышеуказанные факторы влекут за собой отсутствие культуры отдыха.</w:t>
      </w:r>
    </w:p>
    <w:p w:rsidR="00913575" w:rsidRPr="0069737B" w:rsidRDefault="00913575" w:rsidP="00913575">
      <w:pPr>
        <w:widowControl w:val="0"/>
        <w:autoSpaceDE w:val="0"/>
        <w:autoSpaceDN w:val="0"/>
        <w:adjustRightInd w:val="0"/>
        <w:ind w:firstLine="709"/>
        <w:rPr>
          <w:rFonts w:cs="Arial"/>
          <w:color w:val="000000"/>
        </w:rPr>
      </w:pPr>
      <w:r w:rsidRPr="0069737B">
        <w:rPr>
          <w:rFonts w:cs="Arial"/>
          <w:color w:val="000000"/>
        </w:rPr>
        <w:t xml:space="preserve">В селе Бугаевка – сквер, парк, который необходимо благоустроить для массового отдыха жителей. Где будет достигнуто органичное сочетания различных видов растений с элементами благоустройства. Зеленые насаждения способны благоприятно влиять на состояние окружающей среды, они создавать благоприятные микроклиматические и санитарно-гигиенические условия, оказывать положительное воздействие на психоэмоциональное состояние человека. Реализация мероприятия позволит решить ряд экологических проблем: снизить загрязненность и запыленность воздуха, уровень шума, увеличить влажность воздуха. </w:t>
      </w:r>
    </w:p>
    <w:p w:rsidR="00913575" w:rsidRPr="0069737B" w:rsidRDefault="00913575" w:rsidP="00913575">
      <w:pPr>
        <w:tabs>
          <w:tab w:val="left" w:pos="426"/>
        </w:tabs>
        <w:ind w:firstLine="709"/>
        <w:rPr>
          <w:rFonts w:cs="Arial"/>
          <w:color w:val="000000"/>
        </w:rPr>
      </w:pPr>
      <w:r w:rsidRPr="0069737B">
        <w:rPr>
          <w:rFonts w:cs="Arial"/>
          <w:color w:val="000000"/>
        </w:rPr>
        <w:t xml:space="preserve">Существующие участки зеленых насаждений общего пользования и растений на территории поселения имеют удовлетворительное состояние, но, в то же время, недостаточно благоустроены, нуждаются в постоянном уходе, эксплуатация их бесконтрольна. Необходим систематический уход за существующими насаждениями: вырезка поросли, уборка аварийных и старых деревьев, декоративная обрезка, подсадка саженцев, разбивка клумб. Причин такого положения много, прежде всего, в отсутствии специалистов-озеленителей, недостаточном участии в этой работе жителей муниципального образования, учащихся, работников предприятий, недостаточном финансировании данного направления. </w:t>
      </w:r>
    </w:p>
    <w:p w:rsidR="00913575" w:rsidRPr="0069737B" w:rsidRDefault="00913575" w:rsidP="00913575">
      <w:pPr>
        <w:widowControl w:val="0"/>
        <w:autoSpaceDE w:val="0"/>
        <w:autoSpaceDN w:val="0"/>
        <w:adjustRightInd w:val="0"/>
        <w:ind w:firstLine="709"/>
        <w:rPr>
          <w:rFonts w:cs="Arial"/>
          <w:color w:val="000000"/>
        </w:rPr>
      </w:pPr>
      <w:r w:rsidRPr="0069737B">
        <w:rPr>
          <w:rFonts w:cs="Arial"/>
          <w:color w:val="000000"/>
        </w:rPr>
        <w:t>Для решения данных проблем необходимо осуществить следующие работы:</w:t>
      </w:r>
    </w:p>
    <w:p w:rsidR="00913575" w:rsidRPr="0069737B" w:rsidRDefault="00913575" w:rsidP="00913575">
      <w:pPr>
        <w:widowControl w:val="0"/>
        <w:autoSpaceDE w:val="0"/>
        <w:autoSpaceDN w:val="0"/>
        <w:adjustRightInd w:val="0"/>
        <w:ind w:firstLine="709"/>
        <w:rPr>
          <w:rFonts w:cs="Arial"/>
          <w:color w:val="000000"/>
        </w:rPr>
      </w:pPr>
      <w:r w:rsidRPr="0069737B">
        <w:rPr>
          <w:rFonts w:cs="Arial"/>
          <w:color w:val="000000"/>
        </w:rPr>
        <w:t>- В селе Бугаевка, селе Колещатовка обустроить сквер для массового отдыха жителей, в х.Хрещатый парк.</w:t>
      </w:r>
    </w:p>
    <w:p w:rsidR="00913575" w:rsidRPr="0069737B" w:rsidRDefault="00913575" w:rsidP="00913575">
      <w:pPr>
        <w:widowControl w:val="0"/>
        <w:autoSpaceDE w:val="0"/>
        <w:autoSpaceDN w:val="0"/>
        <w:adjustRightInd w:val="0"/>
        <w:ind w:firstLine="709"/>
        <w:rPr>
          <w:rFonts w:cs="Arial"/>
          <w:color w:val="000000"/>
        </w:rPr>
      </w:pPr>
      <w:r w:rsidRPr="0069737B">
        <w:rPr>
          <w:rFonts w:cs="Arial"/>
          <w:color w:val="000000"/>
        </w:rPr>
        <w:t>- Произвести обустройство детских и спортивных площадок, объектов общего пользования на территории парка и сквера.</w:t>
      </w:r>
    </w:p>
    <w:p w:rsidR="00913575" w:rsidRPr="0069737B" w:rsidRDefault="00913575" w:rsidP="00913575">
      <w:pPr>
        <w:widowControl w:val="0"/>
        <w:autoSpaceDE w:val="0"/>
        <w:autoSpaceDN w:val="0"/>
        <w:adjustRightInd w:val="0"/>
        <w:ind w:firstLine="709"/>
        <w:rPr>
          <w:rFonts w:cs="Arial"/>
          <w:color w:val="000000"/>
        </w:rPr>
      </w:pPr>
      <w:r w:rsidRPr="0069737B">
        <w:rPr>
          <w:rFonts w:cs="Arial"/>
          <w:color w:val="000000"/>
        </w:rPr>
        <w:t>- Произвести благоустройство территории, посадку зеленых насаждений, разбить и выложить тротуарной плиткой аллеи, установить лавочки и урны.</w:t>
      </w:r>
    </w:p>
    <w:p w:rsidR="00913575" w:rsidRPr="0069737B" w:rsidRDefault="00913575" w:rsidP="00913575">
      <w:pPr>
        <w:widowControl w:val="0"/>
        <w:autoSpaceDE w:val="0"/>
        <w:autoSpaceDN w:val="0"/>
        <w:adjustRightInd w:val="0"/>
        <w:ind w:firstLine="709"/>
        <w:rPr>
          <w:rFonts w:cs="Arial"/>
          <w:color w:val="000000"/>
        </w:rPr>
      </w:pPr>
      <w:r w:rsidRPr="0069737B">
        <w:rPr>
          <w:rFonts w:cs="Arial"/>
          <w:color w:val="000000"/>
        </w:rPr>
        <w:t>- Произвести удаление сухостойных и потерявших декоративную ценность деревьев и произвести посадку новых.</w:t>
      </w:r>
    </w:p>
    <w:p w:rsidR="00913575" w:rsidRPr="0069737B" w:rsidRDefault="00913575" w:rsidP="00913575">
      <w:pPr>
        <w:widowControl w:val="0"/>
        <w:autoSpaceDE w:val="0"/>
        <w:autoSpaceDN w:val="0"/>
        <w:adjustRightInd w:val="0"/>
        <w:ind w:firstLine="709"/>
        <w:rPr>
          <w:rFonts w:cs="Arial"/>
          <w:color w:val="000000"/>
        </w:rPr>
      </w:pPr>
      <w:r w:rsidRPr="0069737B">
        <w:rPr>
          <w:rFonts w:cs="Arial"/>
          <w:color w:val="000000"/>
        </w:rPr>
        <w:t>Решение данных проблем возможно только программными методами и требуют в ближайшие годы комплекса мероприятий по благоустройству парка, сквера на территории поселения, укреплению их материально-технической базы, что положительно скажется на уровне качества жизни населения Бугаевского сельского поселения.</w:t>
      </w:r>
    </w:p>
    <w:p w:rsidR="00913575" w:rsidRPr="0069737B" w:rsidRDefault="00913575" w:rsidP="00913575">
      <w:pPr>
        <w:autoSpaceDE w:val="0"/>
        <w:autoSpaceDN w:val="0"/>
        <w:adjustRightInd w:val="0"/>
        <w:ind w:firstLine="709"/>
        <w:rPr>
          <w:rFonts w:cs="Arial"/>
          <w:color w:val="000000"/>
        </w:rPr>
      </w:pPr>
    </w:p>
    <w:p w:rsidR="00913575" w:rsidRPr="0069737B" w:rsidRDefault="00913575" w:rsidP="00913575">
      <w:pPr>
        <w:pStyle w:val="aff0"/>
        <w:numPr>
          <w:ilvl w:val="0"/>
          <w:numId w:val="24"/>
        </w:numPr>
        <w:autoSpaceDE w:val="0"/>
        <w:autoSpaceDN w:val="0"/>
        <w:adjustRightInd w:val="0"/>
        <w:ind w:left="0" w:firstLine="709"/>
        <w:rPr>
          <w:rFonts w:cs="Arial"/>
          <w:color w:val="000000"/>
        </w:rPr>
      </w:pPr>
      <w:r w:rsidRPr="0069737B">
        <w:rPr>
          <w:rFonts w:cs="Arial"/>
          <w:color w:val="000000"/>
        </w:rPr>
        <w:lastRenderedPageBreak/>
        <w:t>Основные цели и задачи, сроки и этапы реализации, целевые индикаторы и показатели подпрограмм</w:t>
      </w:r>
    </w:p>
    <w:p w:rsidR="00913575" w:rsidRPr="0069737B" w:rsidRDefault="00913575" w:rsidP="00913575">
      <w:pPr>
        <w:pStyle w:val="aff0"/>
        <w:autoSpaceDE w:val="0"/>
        <w:autoSpaceDN w:val="0"/>
        <w:adjustRightInd w:val="0"/>
        <w:ind w:left="0" w:firstLine="709"/>
        <w:rPr>
          <w:rFonts w:cs="Arial"/>
          <w:color w:val="000000"/>
        </w:rPr>
      </w:pPr>
    </w:p>
    <w:p w:rsidR="00913575" w:rsidRPr="0069737B" w:rsidRDefault="00913575" w:rsidP="00913575">
      <w:pPr>
        <w:ind w:firstLine="709"/>
        <w:rPr>
          <w:rFonts w:cs="Arial"/>
          <w:color w:val="000000"/>
        </w:rPr>
      </w:pPr>
      <w:r w:rsidRPr="0069737B">
        <w:rPr>
          <w:rFonts w:cs="Arial"/>
          <w:color w:val="000000"/>
        </w:rPr>
        <w:t>1. Анализ существующего положения в комплексном благоустройстве населенных пунктов</w:t>
      </w:r>
    </w:p>
    <w:p w:rsidR="00913575" w:rsidRPr="0069737B" w:rsidRDefault="00913575" w:rsidP="00913575">
      <w:pPr>
        <w:ind w:firstLine="709"/>
        <w:rPr>
          <w:rFonts w:cs="Arial"/>
          <w:color w:val="000000"/>
        </w:rPr>
      </w:pPr>
      <w:r w:rsidRPr="0069737B">
        <w:rPr>
          <w:rFonts w:cs="Arial"/>
          <w:color w:val="000000"/>
        </w:rPr>
        <w:t>Для определения комплекса проблем, подлежащих программному решению, проведен анализ существующего положения в комплексном благоустройстве поселения. Анализ проведен по трем показателям, по результатам исследования которых сформулированы цели, задачи и направления деятельности при осуществлении программы.</w:t>
      </w:r>
    </w:p>
    <w:p w:rsidR="00913575" w:rsidRPr="0069737B" w:rsidRDefault="00913575" w:rsidP="00913575">
      <w:pPr>
        <w:ind w:firstLine="709"/>
        <w:rPr>
          <w:rFonts w:cs="Arial"/>
          <w:color w:val="000000"/>
        </w:rPr>
      </w:pPr>
      <w:r w:rsidRPr="0069737B">
        <w:rPr>
          <w:rFonts w:cs="Arial"/>
          <w:color w:val="000000"/>
        </w:rPr>
        <w:t>2. Координация деятельности предприятий, организаций и учреждений, занимающихся благоустройством населенных пунктов</w:t>
      </w:r>
    </w:p>
    <w:p w:rsidR="00913575" w:rsidRPr="0069737B" w:rsidRDefault="00913575" w:rsidP="00913575">
      <w:pPr>
        <w:ind w:firstLine="709"/>
        <w:rPr>
          <w:rFonts w:cs="Arial"/>
          <w:color w:val="000000"/>
        </w:rPr>
      </w:pPr>
      <w:r w:rsidRPr="0069737B">
        <w:rPr>
          <w:rFonts w:cs="Arial"/>
          <w:color w:val="000000"/>
        </w:rPr>
        <w:t xml:space="preserve">В настоящее время отсутствуют предприятия, организации, учреждения, занимающиеся комплексным благоустройством на территории Бугаевского сельского поселения. В связи с этим требуется привлечение специализированных организаций для решения существующих проблем. </w:t>
      </w:r>
    </w:p>
    <w:p w:rsidR="00913575" w:rsidRPr="0069737B" w:rsidRDefault="00913575" w:rsidP="00913575">
      <w:pPr>
        <w:ind w:firstLine="709"/>
        <w:rPr>
          <w:rFonts w:cs="Arial"/>
          <w:color w:val="000000"/>
        </w:rPr>
      </w:pPr>
      <w:r w:rsidRPr="0069737B">
        <w:rPr>
          <w:rFonts w:cs="Arial"/>
          <w:color w:val="000000"/>
        </w:rPr>
        <w:t>Одной из задач и является необходимость координировать взаимодействие между предприятиями, организациями и учреждениями при решении вопросов ремонта коммуникаций и объектов благоустройства населенных пунктов.</w:t>
      </w:r>
    </w:p>
    <w:p w:rsidR="00913575" w:rsidRPr="0069737B" w:rsidRDefault="00913575" w:rsidP="00913575">
      <w:pPr>
        <w:ind w:firstLine="709"/>
        <w:rPr>
          <w:rFonts w:cs="Arial"/>
          <w:color w:val="000000"/>
        </w:rPr>
      </w:pPr>
    </w:p>
    <w:p w:rsidR="00913575" w:rsidRPr="0069737B" w:rsidRDefault="00913575" w:rsidP="00913575">
      <w:pPr>
        <w:pStyle w:val="aff0"/>
        <w:numPr>
          <w:ilvl w:val="0"/>
          <w:numId w:val="24"/>
        </w:numPr>
        <w:ind w:left="0" w:firstLine="709"/>
        <w:rPr>
          <w:rFonts w:cs="Arial"/>
          <w:color w:val="000000"/>
        </w:rPr>
      </w:pPr>
      <w:r w:rsidRPr="0069737B">
        <w:rPr>
          <w:rFonts w:cs="Arial"/>
          <w:color w:val="000000"/>
        </w:rPr>
        <w:t>Анализ качественного состояния элементов благоустройства</w:t>
      </w:r>
    </w:p>
    <w:p w:rsidR="00913575" w:rsidRPr="0069737B" w:rsidRDefault="00913575" w:rsidP="00913575">
      <w:pPr>
        <w:pStyle w:val="aff0"/>
        <w:ind w:left="0" w:firstLine="709"/>
        <w:rPr>
          <w:rFonts w:cs="Arial"/>
          <w:color w:val="000000"/>
        </w:rPr>
      </w:pPr>
    </w:p>
    <w:p w:rsidR="00913575" w:rsidRPr="0069737B" w:rsidRDefault="00913575" w:rsidP="00913575">
      <w:pPr>
        <w:ind w:firstLine="709"/>
        <w:rPr>
          <w:rFonts w:cs="Arial"/>
          <w:color w:val="000000"/>
          <w:lang w:val="en-US"/>
        </w:rPr>
      </w:pPr>
      <w:r w:rsidRPr="0069737B">
        <w:rPr>
          <w:rFonts w:cs="Arial"/>
          <w:color w:val="000000"/>
        </w:rPr>
        <w:t>1.Озеленение</w:t>
      </w:r>
    </w:p>
    <w:p w:rsidR="00913575" w:rsidRPr="0069737B" w:rsidRDefault="00913575" w:rsidP="00913575">
      <w:pPr>
        <w:ind w:firstLine="709"/>
        <w:rPr>
          <w:rFonts w:cs="Arial"/>
          <w:color w:val="000000"/>
        </w:rPr>
      </w:pPr>
      <w:r w:rsidRPr="0069737B">
        <w:rPr>
          <w:rFonts w:cs="Arial"/>
          <w:color w:val="000000"/>
        </w:rPr>
        <w:t>Существующие участки зеленых насаждений общего пользования и растений имеют неудовлетворительное состояние: недостаточно благоустроены, нуждаются в постоянном уходе, эксплуатация их бесконтрольна.</w:t>
      </w:r>
    </w:p>
    <w:p w:rsidR="00913575" w:rsidRPr="0069737B" w:rsidRDefault="00913575" w:rsidP="00913575">
      <w:pPr>
        <w:ind w:firstLine="709"/>
        <w:rPr>
          <w:rFonts w:cs="Arial"/>
          <w:color w:val="000000"/>
        </w:rPr>
      </w:pPr>
      <w:r w:rsidRPr="0069737B">
        <w:rPr>
          <w:rFonts w:cs="Arial"/>
          <w:color w:val="000000"/>
        </w:rPr>
        <w:t>Необходим систематический уход за существующими насаждениями: вырезка поросли, уборка аварийных и старых деревьев, декоративная обрезка, подсадка саженцев, разбивка клумб. Причин такого положения много и прежде всего в отсутствии штата рабочих по благоустройству, недостаточном участии в этой работе жителей муниципального образования, учащихся, трудящихся предприятий, недостаточности средств, определяемых ежегодно бюджетом поселения.</w:t>
      </w:r>
    </w:p>
    <w:p w:rsidR="00913575" w:rsidRPr="0069737B" w:rsidRDefault="00913575" w:rsidP="00913575">
      <w:pPr>
        <w:ind w:firstLine="709"/>
        <w:rPr>
          <w:rFonts w:cs="Arial"/>
          <w:color w:val="000000"/>
        </w:rPr>
      </w:pPr>
      <w:r w:rsidRPr="0069737B">
        <w:rPr>
          <w:rFonts w:cs="Arial"/>
          <w:color w:val="000000"/>
        </w:rPr>
        <w:t>Для решения этой проблемы необходимо, чтобы работы по озеленению выполнялись специалистами, по плану, в соответствии с требованиями стандартов. Кроме того, действия участников, принимающих участие в решении данной проблемы, должны быть согласованы между собой.</w:t>
      </w:r>
    </w:p>
    <w:p w:rsidR="00913575" w:rsidRPr="0069737B" w:rsidRDefault="00913575" w:rsidP="00913575">
      <w:pPr>
        <w:ind w:firstLine="709"/>
        <w:rPr>
          <w:rFonts w:cs="Arial"/>
          <w:color w:val="000000"/>
        </w:rPr>
      </w:pPr>
      <w:r w:rsidRPr="0069737B">
        <w:rPr>
          <w:rFonts w:cs="Arial"/>
          <w:color w:val="000000"/>
        </w:rPr>
        <w:t>2. Содержание мест захоронения.</w:t>
      </w:r>
    </w:p>
    <w:p w:rsidR="00913575" w:rsidRPr="0069737B" w:rsidRDefault="00913575" w:rsidP="00913575">
      <w:pPr>
        <w:ind w:firstLine="709"/>
        <w:rPr>
          <w:rFonts w:cs="Arial"/>
          <w:color w:val="000000"/>
        </w:rPr>
      </w:pPr>
      <w:r w:rsidRPr="0069737B">
        <w:rPr>
          <w:rFonts w:cs="Arial"/>
          <w:color w:val="000000"/>
        </w:rPr>
        <w:t>По содержанию мест захоронения проводятся мероприятия по капитальному ремонту памятников погибшим во время ВОВ и уборка мест захоронения с ремонтом изгородей и подвозом песка, вывозом мусора.</w:t>
      </w:r>
    </w:p>
    <w:p w:rsidR="00913575" w:rsidRPr="0069737B" w:rsidRDefault="00913575" w:rsidP="00913575">
      <w:pPr>
        <w:ind w:firstLine="709"/>
        <w:rPr>
          <w:rFonts w:cs="Arial"/>
          <w:color w:val="000000"/>
        </w:rPr>
      </w:pPr>
      <w:r w:rsidRPr="0069737B">
        <w:rPr>
          <w:rFonts w:cs="Arial"/>
          <w:color w:val="000000"/>
        </w:rPr>
        <w:t>3. Благоустройство населенных пунктов.</w:t>
      </w:r>
    </w:p>
    <w:p w:rsidR="00913575" w:rsidRPr="0069737B" w:rsidRDefault="00913575" w:rsidP="00913575">
      <w:pPr>
        <w:pStyle w:val="52"/>
        <w:ind w:firstLine="709"/>
        <w:jc w:val="both"/>
        <w:rPr>
          <w:rFonts w:ascii="Arial" w:hAnsi="Arial" w:cs="Arial"/>
          <w:color w:val="000000"/>
          <w:sz w:val="24"/>
          <w:szCs w:val="24"/>
        </w:rPr>
      </w:pPr>
      <w:r w:rsidRPr="0069737B">
        <w:rPr>
          <w:rFonts w:ascii="Arial" w:hAnsi="Arial" w:cs="Arial"/>
          <w:color w:val="000000"/>
          <w:sz w:val="24"/>
          <w:szCs w:val="24"/>
        </w:rPr>
        <w:t>Парки и скверы занимают важное место в системе обслуживания населения и оказания услуг. Природный комплекс, который прекрасно дополняют клумбы, цветники и естественные газоны, гармонично сочетается с уникальной индустрией развлечений. Эти условия предоставляют возможность реализовывать свои потребности в общении с природой, досуге, развлечении, спорте, а также - отдыхать при минимальных затратах финансовых средств. Возрастает ценность парков и скверов, как общедоступных природных территорий с рекреативной зоной.</w:t>
      </w:r>
    </w:p>
    <w:p w:rsidR="00913575" w:rsidRPr="0069737B" w:rsidRDefault="00913575" w:rsidP="00913575">
      <w:pPr>
        <w:ind w:firstLine="709"/>
        <w:rPr>
          <w:rFonts w:cs="Arial"/>
          <w:color w:val="000000"/>
        </w:rPr>
      </w:pPr>
      <w:r w:rsidRPr="0069737B">
        <w:rPr>
          <w:rFonts w:cs="Arial"/>
          <w:color w:val="000000"/>
        </w:rPr>
        <w:t>Благоустройством занимается администрация муниципального образования.</w:t>
      </w:r>
    </w:p>
    <w:p w:rsidR="00913575" w:rsidRDefault="00913575" w:rsidP="00913575">
      <w:pPr>
        <w:ind w:firstLine="709"/>
        <w:rPr>
          <w:rFonts w:cs="Arial"/>
          <w:color w:val="000000"/>
        </w:rPr>
      </w:pPr>
      <w:r w:rsidRPr="0069737B">
        <w:rPr>
          <w:rFonts w:cs="Arial"/>
          <w:color w:val="000000"/>
        </w:rPr>
        <w:lastRenderedPageBreak/>
        <w:t>В сложившемся положении необходимо продолжать комплексное благоустройство в поселении.</w:t>
      </w:r>
    </w:p>
    <w:p w:rsidR="00B22A8B" w:rsidRPr="0069737B" w:rsidRDefault="00B22A8B" w:rsidP="00913575">
      <w:pPr>
        <w:ind w:firstLine="709"/>
        <w:rPr>
          <w:rFonts w:cs="Arial"/>
          <w:color w:val="000000"/>
        </w:rPr>
      </w:pPr>
    </w:p>
    <w:p w:rsidR="00913575" w:rsidRPr="008E32D1" w:rsidRDefault="006D0A9D" w:rsidP="00913575">
      <w:pPr>
        <w:ind w:firstLine="709"/>
        <w:rPr>
          <w:rFonts w:cs="Arial"/>
          <w:color w:val="000000"/>
        </w:rPr>
      </w:pPr>
      <w:r w:rsidRPr="008E32D1">
        <w:rPr>
          <w:rFonts w:cs="Arial"/>
          <w:color w:val="000000"/>
        </w:rPr>
        <w:t>4</w:t>
      </w:r>
      <w:r w:rsidR="00913575" w:rsidRPr="008E32D1">
        <w:rPr>
          <w:rFonts w:cs="Arial"/>
          <w:color w:val="000000"/>
        </w:rPr>
        <w:t>.Совершенствование системы и ремонт уличного освещения.</w:t>
      </w:r>
    </w:p>
    <w:p w:rsidR="00913575" w:rsidRPr="0069737B" w:rsidRDefault="00913575" w:rsidP="00913575">
      <w:pPr>
        <w:ind w:firstLine="709"/>
        <w:rPr>
          <w:rFonts w:cs="Arial"/>
          <w:color w:val="000000"/>
        </w:rPr>
      </w:pPr>
      <w:r w:rsidRPr="008E32D1">
        <w:rPr>
          <w:rFonts w:cs="Arial"/>
          <w:color w:val="000000"/>
        </w:rPr>
        <w:t>Уличное освещение в с. Колещатовка, х. Хрещатый требует проведения ремонта линий электропередач, что позволит установить автоматы включения</w:t>
      </w:r>
      <w:r w:rsidRPr="00082A27">
        <w:rPr>
          <w:rFonts w:cs="Arial"/>
          <w:color w:val="000000"/>
          <w:highlight w:val="yellow"/>
        </w:rPr>
        <w:t>.</w:t>
      </w:r>
    </w:p>
    <w:p w:rsidR="00913575" w:rsidRPr="0069737B" w:rsidRDefault="006D0A9D" w:rsidP="00913575">
      <w:pPr>
        <w:ind w:firstLine="709"/>
        <w:rPr>
          <w:rFonts w:cs="Arial"/>
          <w:color w:val="000000"/>
        </w:rPr>
      </w:pPr>
      <w:r>
        <w:rPr>
          <w:rFonts w:cs="Arial"/>
          <w:color w:val="000000"/>
        </w:rPr>
        <w:t>5</w:t>
      </w:r>
      <w:r w:rsidR="00913575" w:rsidRPr="0069737B">
        <w:rPr>
          <w:rFonts w:cs="Arial"/>
          <w:color w:val="000000"/>
        </w:rPr>
        <w:t>. Очистка территории поселения от снега.</w:t>
      </w:r>
    </w:p>
    <w:p w:rsidR="00913575" w:rsidRPr="0069737B" w:rsidRDefault="00913575" w:rsidP="00913575">
      <w:pPr>
        <w:ind w:firstLine="709"/>
        <w:rPr>
          <w:rFonts w:cs="Arial"/>
          <w:color w:val="000000"/>
        </w:rPr>
      </w:pPr>
      <w:r w:rsidRPr="0069737B">
        <w:rPr>
          <w:rFonts w:cs="Arial"/>
          <w:color w:val="000000"/>
        </w:rPr>
        <w:t xml:space="preserve">В зимний период года, в целях обеспечения проезда по дорогам, систематически необходимо, при выпадении снега, проводить их очистку, посыпать специальной смесью. </w:t>
      </w:r>
    </w:p>
    <w:p w:rsidR="00913575" w:rsidRPr="0069737B" w:rsidRDefault="006D0A9D" w:rsidP="00913575">
      <w:pPr>
        <w:ind w:firstLine="709"/>
        <w:rPr>
          <w:rFonts w:cs="Arial"/>
          <w:color w:val="000000"/>
        </w:rPr>
      </w:pPr>
      <w:r>
        <w:rPr>
          <w:rFonts w:cs="Arial"/>
          <w:color w:val="000000"/>
        </w:rPr>
        <w:t>6</w:t>
      </w:r>
      <w:r w:rsidR="00913575" w:rsidRPr="0069737B">
        <w:rPr>
          <w:rFonts w:cs="Arial"/>
          <w:color w:val="000000"/>
        </w:rPr>
        <w:t xml:space="preserve">. Содержание и ремонт улично-дорожной сети. </w:t>
      </w:r>
    </w:p>
    <w:p w:rsidR="00913575" w:rsidRPr="0069737B" w:rsidRDefault="00913575" w:rsidP="00913575">
      <w:pPr>
        <w:ind w:firstLine="709"/>
        <w:rPr>
          <w:rFonts w:cs="Arial"/>
          <w:color w:val="000000"/>
        </w:rPr>
      </w:pPr>
      <w:r w:rsidRPr="0069737B">
        <w:rPr>
          <w:rFonts w:cs="Arial"/>
          <w:color w:val="000000"/>
        </w:rPr>
        <w:t xml:space="preserve">Наличие на территории грунтовых дорог требует ежегодного их ремонта: грейдирования, создание стоков воды, отсыпки песком. </w:t>
      </w:r>
    </w:p>
    <w:p w:rsidR="00913575" w:rsidRPr="006D0A9D" w:rsidRDefault="006D0A9D" w:rsidP="00913575">
      <w:pPr>
        <w:ind w:firstLine="709"/>
        <w:rPr>
          <w:rFonts w:cs="Arial"/>
          <w:color w:val="000000"/>
        </w:rPr>
      </w:pPr>
      <w:r>
        <w:rPr>
          <w:rFonts w:cs="Arial"/>
          <w:color w:val="000000"/>
        </w:rPr>
        <w:t>7</w:t>
      </w:r>
      <w:r w:rsidR="00913575" w:rsidRPr="006D0A9D">
        <w:rPr>
          <w:rFonts w:cs="Arial"/>
          <w:color w:val="000000"/>
        </w:rPr>
        <w:t>. Мероприятия по санитарной очистке территории.</w:t>
      </w:r>
    </w:p>
    <w:p w:rsidR="00913575" w:rsidRPr="0069737B" w:rsidRDefault="00913575" w:rsidP="00913575">
      <w:pPr>
        <w:ind w:firstLine="709"/>
        <w:rPr>
          <w:rFonts w:cs="Arial"/>
          <w:color w:val="000000"/>
        </w:rPr>
      </w:pPr>
      <w:r w:rsidRPr="006D0A9D">
        <w:rPr>
          <w:rFonts w:cs="Arial"/>
          <w:color w:val="000000"/>
        </w:rPr>
        <w:t>Расположение на территории сел Бугаевка и Колещатовка верб и зарослей камыша, где в течение десятилетия не производилась санитарная очистка, создает угрозу для их возгорания и угрозу для населенных пунктов, поэтому необходимо привлечение жителей для уборки сухих и гниющих деревьев.</w:t>
      </w:r>
      <w:r w:rsidRPr="0069737B">
        <w:rPr>
          <w:rFonts w:cs="Arial"/>
          <w:color w:val="000000"/>
        </w:rPr>
        <w:t xml:space="preserve"> </w:t>
      </w:r>
    </w:p>
    <w:p w:rsidR="00913575" w:rsidRPr="0069737B" w:rsidRDefault="006D0A9D" w:rsidP="00913575">
      <w:pPr>
        <w:ind w:firstLine="709"/>
        <w:rPr>
          <w:rFonts w:cs="Arial"/>
          <w:color w:val="000000"/>
        </w:rPr>
      </w:pPr>
      <w:r>
        <w:rPr>
          <w:rFonts w:cs="Arial"/>
          <w:color w:val="000000"/>
        </w:rPr>
        <w:t>8</w:t>
      </w:r>
      <w:r w:rsidR="00913575" w:rsidRPr="0069737B">
        <w:rPr>
          <w:rFonts w:cs="Arial"/>
          <w:color w:val="000000"/>
        </w:rPr>
        <w:t>. Мероприятия по скашиванию травы в летний период вдоль внутрипоселковых дорог и бесхозных территорий.</w:t>
      </w:r>
    </w:p>
    <w:p w:rsidR="00913575" w:rsidRPr="0069737B" w:rsidRDefault="00913575" w:rsidP="00913575">
      <w:pPr>
        <w:ind w:firstLine="709"/>
        <w:rPr>
          <w:rFonts w:cs="Arial"/>
          <w:color w:val="000000"/>
        </w:rPr>
      </w:pPr>
      <w:r w:rsidRPr="0069737B">
        <w:rPr>
          <w:rFonts w:cs="Arial"/>
          <w:color w:val="000000"/>
        </w:rPr>
        <w:t xml:space="preserve">В целях придания эстетического вида населенным пунктам, в летний период проводить скашивание сорной травы у обочин дорог, заброшенных дворов и бесхозных участков. </w:t>
      </w:r>
    </w:p>
    <w:p w:rsidR="00913575" w:rsidRPr="0069737B" w:rsidRDefault="006D0A9D" w:rsidP="00913575">
      <w:pPr>
        <w:ind w:firstLine="709"/>
        <w:rPr>
          <w:rFonts w:cs="Arial"/>
          <w:color w:val="000000"/>
        </w:rPr>
      </w:pPr>
      <w:r>
        <w:rPr>
          <w:rFonts w:cs="Arial"/>
          <w:color w:val="000000"/>
        </w:rPr>
        <w:t>9</w:t>
      </w:r>
      <w:r w:rsidR="00913575" w:rsidRPr="0069737B">
        <w:rPr>
          <w:rFonts w:cs="Arial"/>
          <w:color w:val="000000"/>
        </w:rPr>
        <w:t>. М</w:t>
      </w:r>
      <w:bookmarkStart w:id="1" w:name="YANDEX_193"/>
      <w:bookmarkEnd w:id="1"/>
      <w:r w:rsidR="00913575" w:rsidRPr="0069737B">
        <w:rPr>
          <w:rFonts w:cs="Arial"/>
          <w:color w:val="000000"/>
        </w:rPr>
        <w:t>ероприятия по отлову безнадзорных животных.</w:t>
      </w:r>
    </w:p>
    <w:p w:rsidR="00913575" w:rsidRPr="0069737B" w:rsidRDefault="00913575" w:rsidP="00913575">
      <w:pPr>
        <w:ind w:firstLine="709"/>
        <w:rPr>
          <w:rFonts w:cs="Arial"/>
          <w:color w:val="000000"/>
        </w:rPr>
      </w:pPr>
      <w:r w:rsidRPr="0069737B">
        <w:rPr>
          <w:rFonts w:cs="Arial"/>
          <w:color w:val="000000"/>
        </w:rPr>
        <w:t xml:space="preserve">Не допускать на территории поселения появления безнадзорных собак. При их появлении производить их отлов и усыпление, чтобы не допустить распространения бешенства на территории населенных пунктов и не создавать угрозу жизни населению. </w:t>
      </w:r>
    </w:p>
    <w:p w:rsidR="00913575" w:rsidRPr="008E32D1" w:rsidRDefault="00913575" w:rsidP="00913575">
      <w:pPr>
        <w:ind w:firstLine="709"/>
        <w:rPr>
          <w:rFonts w:cs="Arial"/>
          <w:color w:val="000000"/>
        </w:rPr>
      </w:pPr>
      <w:r w:rsidRPr="008E32D1">
        <w:rPr>
          <w:rFonts w:cs="Arial"/>
          <w:color w:val="000000"/>
        </w:rPr>
        <w:t>1</w:t>
      </w:r>
      <w:r w:rsidR="006D0A9D" w:rsidRPr="008E32D1">
        <w:rPr>
          <w:rFonts w:cs="Arial"/>
          <w:color w:val="000000"/>
        </w:rPr>
        <w:t>0</w:t>
      </w:r>
      <w:r w:rsidRPr="008E32D1">
        <w:rPr>
          <w:rFonts w:cs="Arial"/>
          <w:color w:val="000000"/>
        </w:rPr>
        <w:t>. Содержание и ремонт водопроводов.</w:t>
      </w:r>
    </w:p>
    <w:p w:rsidR="00913575" w:rsidRPr="0069737B" w:rsidRDefault="00913575" w:rsidP="00913575">
      <w:pPr>
        <w:ind w:firstLine="709"/>
        <w:rPr>
          <w:rFonts w:cs="Arial"/>
          <w:color w:val="000000"/>
        </w:rPr>
      </w:pPr>
      <w:r w:rsidRPr="008E32D1">
        <w:rPr>
          <w:rFonts w:cs="Arial"/>
          <w:color w:val="000000"/>
        </w:rPr>
        <w:t>Водопровод на территории с. Бугаевка 1976 года ввода в эксплуатацию изношен. Водопровод села Колещатовка требует финансовых вложений для ввода его в эксплуатацию.</w:t>
      </w:r>
      <w:r w:rsidRPr="0069737B">
        <w:rPr>
          <w:rFonts w:cs="Arial"/>
          <w:color w:val="000000"/>
        </w:rPr>
        <w:t xml:space="preserve"> </w:t>
      </w:r>
    </w:p>
    <w:p w:rsidR="00913575" w:rsidRPr="0069737B" w:rsidRDefault="00913575" w:rsidP="00913575">
      <w:pPr>
        <w:ind w:firstLine="709"/>
        <w:rPr>
          <w:rFonts w:cs="Arial"/>
          <w:color w:val="000000"/>
        </w:rPr>
      </w:pPr>
    </w:p>
    <w:p w:rsidR="00913575" w:rsidRPr="0069737B" w:rsidRDefault="00913575" w:rsidP="00913575">
      <w:pPr>
        <w:pStyle w:val="aff0"/>
        <w:numPr>
          <w:ilvl w:val="0"/>
          <w:numId w:val="24"/>
        </w:numPr>
        <w:ind w:left="0" w:firstLine="709"/>
        <w:rPr>
          <w:rFonts w:cs="Arial"/>
          <w:color w:val="000000"/>
        </w:rPr>
      </w:pPr>
      <w:r w:rsidRPr="0069737B">
        <w:rPr>
          <w:rFonts w:cs="Arial"/>
          <w:color w:val="000000"/>
        </w:rPr>
        <w:t>Привлечение жителей к участию в решении проблем благоустройства населенных пунктов</w:t>
      </w:r>
    </w:p>
    <w:p w:rsidR="00913575" w:rsidRPr="0069737B" w:rsidRDefault="00913575" w:rsidP="00913575">
      <w:pPr>
        <w:pStyle w:val="aff0"/>
        <w:ind w:left="0" w:firstLine="709"/>
        <w:rPr>
          <w:rFonts w:cs="Arial"/>
          <w:color w:val="000000"/>
        </w:rPr>
      </w:pPr>
    </w:p>
    <w:p w:rsidR="00913575" w:rsidRPr="0069737B" w:rsidRDefault="00913575" w:rsidP="00913575">
      <w:pPr>
        <w:ind w:firstLine="709"/>
        <w:rPr>
          <w:rFonts w:cs="Arial"/>
          <w:color w:val="000000"/>
        </w:rPr>
      </w:pPr>
      <w:r w:rsidRPr="0069737B">
        <w:rPr>
          <w:rFonts w:cs="Arial"/>
          <w:color w:val="000000"/>
        </w:rPr>
        <w:t>Одной из проблем благоустройства населенных пунктов является негативное отношение жителей к элементам благоустройства: разрушаются и разрисовываются фасады зданий, создаются несанкционированные свалки мусора.</w:t>
      </w:r>
    </w:p>
    <w:p w:rsidR="00913575" w:rsidRPr="0069737B" w:rsidRDefault="00913575" w:rsidP="00913575">
      <w:pPr>
        <w:ind w:firstLine="709"/>
        <w:rPr>
          <w:rFonts w:cs="Arial"/>
          <w:color w:val="000000"/>
        </w:rPr>
      </w:pPr>
      <w:r w:rsidRPr="0069737B">
        <w:rPr>
          <w:rFonts w:cs="Arial"/>
          <w:color w:val="000000"/>
        </w:rPr>
        <w:t xml:space="preserve">Анализ показывает, что проблема заключается в низком уровне культуры поведения жителей населенных пунктов на улицах, небрежном отношении к элементам благоустройства. </w:t>
      </w:r>
    </w:p>
    <w:p w:rsidR="00913575" w:rsidRPr="009F29BF" w:rsidRDefault="00913575" w:rsidP="00913575">
      <w:pPr>
        <w:ind w:firstLine="709"/>
        <w:rPr>
          <w:rFonts w:cs="Arial"/>
          <w:color w:val="000000"/>
        </w:rPr>
      </w:pPr>
      <w:r w:rsidRPr="009F29BF">
        <w:rPr>
          <w:rFonts w:cs="Arial"/>
          <w:color w:val="000000"/>
        </w:rPr>
        <w:t xml:space="preserve">В течение </w:t>
      </w:r>
      <w:r w:rsidR="00B22A8B" w:rsidRPr="009F29BF">
        <w:rPr>
          <w:rFonts w:cs="Arial"/>
          <w:color w:val="000000"/>
        </w:rPr>
        <w:t>2025</w:t>
      </w:r>
      <w:r w:rsidRPr="009F29BF">
        <w:rPr>
          <w:rFonts w:cs="Arial"/>
          <w:color w:val="000000"/>
        </w:rPr>
        <w:t>-2027 годов необходимо организовывать и проводить:</w:t>
      </w:r>
    </w:p>
    <w:p w:rsidR="00913575" w:rsidRPr="009F29BF" w:rsidRDefault="00913575" w:rsidP="00913575">
      <w:pPr>
        <w:ind w:firstLine="709"/>
        <w:rPr>
          <w:rFonts w:cs="Arial"/>
          <w:color w:val="000000"/>
        </w:rPr>
      </w:pPr>
      <w:r w:rsidRPr="009F29BF">
        <w:rPr>
          <w:rFonts w:cs="Arial"/>
          <w:color w:val="000000"/>
        </w:rPr>
        <w:t>- смотры-конкурсы, направленные на благоустройство личных подворий: «За лучшее подворье и прилегающей придомовой территории по благоустройству, санитарному и гигиеническому содержанию» с привлечением всех жителей;</w:t>
      </w:r>
    </w:p>
    <w:p w:rsidR="00913575" w:rsidRPr="009F29BF" w:rsidRDefault="00913575" w:rsidP="00913575">
      <w:pPr>
        <w:ind w:firstLine="709"/>
        <w:rPr>
          <w:rFonts w:cs="Arial"/>
          <w:color w:val="000000"/>
        </w:rPr>
      </w:pPr>
      <w:r w:rsidRPr="009F29BF">
        <w:rPr>
          <w:rFonts w:cs="Arial"/>
          <w:color w:val="000000"/>
        </w:rPr>
        <w:t xml:space="preserve">- различные конкурсы, направленные на озеленение дворов, придомовой территории. </w:t>
      </w:r>
    </w:p>
    <w:p w:rsidR="00913575" w:rsidRPr="0069737B" w:rsidRDefault="00913575" w:rsidP="00913575">
      <w:pPr>
        <w:ind w:firstLine="709"/>
        <w:rPr>
          <w:rFonts w:cs="Arial"/>
          <w:color w:val="000000"/>
        </w:rPr>
      </w:pPr>
      <w:r w:rsidRPr="009F29BF">
        <w:rPr>
          <w:rFonts w:cs="Arial"/>
          <w:color w:val="000000"/>
        </w:rPr>
        <w:lastRenderedPageBreak/>
        <w:t>Проведение данных конкурсов призвано повышать культуру поведения жителей, прививать бережное отношение к элементам благоустройства, привлекать жителей к участию в работах по благоустройству, санитарному и гигиеническому содержанию прилегающих территорий.</w:t>
      </w:r>
    </w:p>
    <w:p w:rsidR="00913575" w:rsidRPr="0069737B" w:rsidRDefault="00913575" w:rsidP="00913575">
      <w:pPr>
        <w:ind w:firstLine="709"/>
        <w:rPr>
          <w:rFonts w:cs="Arial"/>
          <w:color w:val="000000"/>
        </w:rPr>
      </w:pPr>
      <w:r w:rsidRPr="0069737B">
        <w:rPr>
          <w:rFonts w:cs="Arial"/>
          <w:color w:val="000000"/>
        </w:rPr>
        <w:t>Данная подпрограмма направлена на повышение уровня комплексного благоустройства территорий населенных пунктов Бугаевского сельского поселения:</w:t>
      </w:r>
    </w:p>
    <w:p w:rsidR="00913575" w:rsidRPr="0069737B" w:rsidRDefault="00913575" w:rsidP="00913575">
      <w:pPr>
        <w:pStyle w:val="ConsPlusNonformat"/>
        <w:ind w:firstLine="709"/>
        <w:jc w:val="both"/>
        <w:rPr>
          <w:rFonts w:ascii="Arial" w:hAnsi="Arial" w:cs="Arial"/>
          <w:color w:val="000000"/>
          <w:sz w:val="24"/>
          <w:szCs w:val="24"/>
        </w:rPr>
      </w:pPr>
      <w:r w:rsidRPr="0069737B">
        <w:rPr>
          <w:rFonts w:ascii="Arial" w:hAnsi="Arial" w:cs="Arial"/>
          <w:color w:val="000000"/>
          <w:sz w:val="24"/>
          <w:szCs w:val="24"/>
        </w:rPr>
        <w:t>- совершенствование системы комплексного благоустройства Бугаевского сельского поселения, эстетического вида поселения, создание гармоничной архитектурно-ландшафтной среды;</w:t>
      </w:r>
    </w:p>
    <w:p w:rsidR="00913575" w:rsidRPr="0069737B" w:rsidRDefault="00913575" w:rsidP="00913575">
      <w:pPr>
        <w:pStyle w:val="ConsPlusNonformat"/>
        <w:ind w:firstLine="709"/>
        <w:jc w:val="both"/>
        <w:rPr>
          <w:rFonts w:ascii="Arial" w:hAnsi="Arial" w:cs="Arial"/>
          <w:color w:val="000000"/>
          <w:sz w:val="24"/>
          <w:szCs w:val="24"/>
        </w:rPr>
      </w:pPr>
      <w:r w:rsidRPr="0069737B">
        <w:rPr>
          <w:rFonts w:ascii="Arial" w:hAnsi="Arial" w:cs="Arial"/>
          <w:color w:val="000000"/>
          <w:sz w:val="24"/>
          <w:szCs w:val="24"/>
        </w:rPr>
        <w:t>- повышение уровня внешнего благоустройства и санитарного содержания населенных пунктов Бугаевского сельского поселения;</w:t>
      </w:r>
    </w:p>
    <w:p w:rsidR="00913575" w:rsidRPr="0069737B" w:rsidRDefault="00913575" w:rsidP="00913575">
      <w:pPr>
        <w:pStyle w:val="HTML0"/>
        <w:ind w:firstLine="709"/>
        <w:rPr>
          <w:rFonts w:ascii="Arial" w:hAnsi="Arial" w:cs="Arial"/>
          <w:color w:val="000000"/>
          <w:sz w:val="24"/>
          <w:szCs w:val="24"/>
        </w:rPr>
      </w:pPr>
      <w:r w:rsidRPr="0069737B">
        <w:rPr>
          <w:rFonts w:ascii="Arial" w:hAnsi="Arial" w:cs="Arial"/>
          <w:color w:val="000000"/>
          <w:sz w:val="24"/>
          <w:szCs w:val="24"/>
        </w:rPr>
        <w:t>- активизации работ по благоустройству территории поселения в границах населенных пунктов, строительству и реконструкции систем наружного освещения улиц населенных пунктов;</w:t>
      </w:r>
    </w:p>
    <w:p w:rsidR="00913575" w:rsidRPr="0069737B" w:rsidRDefault="00913575" w:rsidP="00913575">
      <w:pPr>
        <w:pStyle w:val="HTML0"/>
        <w:ind w:firstLine="709"/>
        <w:rPr>
          <w:rFonts w:ascii="Arial" w:hAnsi="Arial" w:cs="Arial"/>
          <w:color w:val="000000"/>
          <w:sz w:val="24"/>
          <w:szCs w:val="24"/>
        </w:rPr>
      </w:pPr>
      <w:r w:rsidRPr="0069737B">
        <w:rPr>
          <w:rFonts w:ascii="Arial" w:hAnsi="Arial" w:cs="Arial"/>
          <w:color w:val="000000"/>
          <w:sz w:val="24"/>
          <w:szCs w:val="24"/>
        </w:rPr>
        <w:t>- развитие и поддержка инициатив жителей населенных пунктов по благоустройству и санитарной очистке придомовых территорий;</w:t>
      </w:r>
    </w:p>
    <w:p w:rsidR="00913575" w:rsidRPr="0069737B" w:rsidRDefault="00913575" w:rsidP="00913575">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cs="Arial"/>
          <w:color w:val="000000"/>
        </w:rPr>
      </w:pPr>
      <w:r w:rsidRPr="0069737B">
        <w:rPr>
          <w:rFonts w:cs="Arial"/>
          <w:color w:val="000000"/>
        </w:rPr>
        <w:t>- повышение общего уровня благоустройства поселения;</w:t>
      </w:r>
    </w:p>
    <w:p w:rsidR="00913575" w:rsidRPr="0069737B"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69737B">
        <w:rPr>
          <w:rFonts w:cs="Arial"/>
          <w:color w:val="000000"/>
        </w:rPr>
        <w:t>- организация взаимодействия между предприятиями, организациями и учреждениями при решении вопросов благоустройства территории поселения;</w:t>
      </w:r>
    </w:p>
    <w:p w:rsidR="00913575" w:rsidRPr="0069737B"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69737B">
        <w:rPr>
          <w:rFonts w:cs="Arial"/>
          <w:color w:val="000000"/>
        </w:rPr>
        <w:t>- приведение в качественное состояние элементов благоустройства;</w:t>
      </w:r>
    </w:p>
    <w:p w:rsidR="00913575" w:rsidRPr="0069737B"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69737B">
        <w:rPr>
          <w:rFonts w:cs="Arial"/>
          <w:color w:val="000000"/>
        </w:rPr>
        <w:t>- привлечение жителей к участию в решении проблем благоустройства;</w:t>
      </w:r>
    </w:p>
    <w:p w:rsidR="00913575" w:rsidRPr="0069737B" w:rsidRDefault="00913575" w:rsidP="00913575">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cs="Arial"/>
          <w:color w:val="000000"/>
        </w:rPr>
      </w:pPr>
      <w:r w:rsidRPr="0069737B">
        <w:rPr>
          <w:rFonts w:cs="Arial"/>
          <w:color w:val="000000"/>
        </w:rPr>
        <w:t>- восстановить и реконструкция уличное освещение, установкой светильников в населенных пунктах;</w:t>
      </w:r>
    </w:p>
    <w:p w:rsidR="00913575" w:rsidRPr="0069737B" w:rsidRDefault="00913575" w:rsidP="00913575">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cs="Arial"/>
          <w:color w:val="000000"/>
        </w:rPr>
      </w:pPr>
      <w:r w:rsidRPr="0069737B">
        <w:rPr>
          <w:rFonts w:cs="Arial"/>
          <w:color w:val="000000"/>
        </w:rPr>
        <w:t>- оздоровление санитарной экологической обстановки в поселении и на свободных территориях, ликвидация свалок бытового мусора;</w:t>
      </w:r>
    </w:p>
    <w:p w:rsidR="00913575" w:rsidRPr="0069737B" w:rsidRDefault="00913575" w:rsidP="00913575">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cs="Arial"/>
          <w:color w:val="000000"/>
        </w:rPr>
      </w:pPr>
      <w:r w:rsidRPr="0069737B">
        <w:rPr>
          <w:rFonts w:cs="Arial"/>
          <w:color w:val="000000"/>
        </w:rPr>
        <w:t xml:space="preserve">- оздоровление санитарной экологической обстановки в местах санкционированного размещения ТБО, выполнить зачистки, обваловать, обустроить подъездные пути; </w:t>
      </w:r>
    </w:p>
    <w:p w:rsidR="00913575" w:rsidRPr="0069737B" w:rsidRDefault="00913575" w:rsidP="00913575">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cs="Arial"/>
          <w:color w:val="000000"/>
        </w:rPr>
      </w:pPr>
      <w:r w:rsidRPr="0069737B">
        <w:rPr>
          <w:rFonts w:cs="Arial"/>
          <w:color w:val="000000"/>
        </w:rPr>
        <w:t>-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rsidR="00913575" w:rsidRPr="0069737B"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p>
    <w:p w:rsidR="00913575" w:rsidRPr="0069737B" w:rsidRDefault="00913575" w:rsidP="00913575">
      <w:pPr>
        <w:pStyle w:val="aff0"/>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rPr>
          <w:rFonts w:cs="Arial"/>
          <w:color w:val="000000"/>
        </w:rPr>
      </w:pPr>
      <w:r w:rsidRPr="0069737B">
        <w:rPr>
          <w:rFonts w:cs="Arial"/>
          <w:color w:val="000000"/>
        </w:rPr>
        <w:t>Система программных мероприятий, ресурсное обеспечение, перечень мероприятий с разбивкой по годам, источникам финансирования подпрограммы</w:t>
      </w:r>
    </w:p>
    <w:p w:rsidR="00913575" w:rsidRPr="0069737B" w:rsidRDefault="00913575" w:rsidP="00913575">
      <w:pPr>
        <w:pStyle w:val="a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rPr>
          <w:rFonts w:cs="Arial"/>
          <w:color w:val="000000"/>
        </w:rPr>
      </w:pPr>
    </w:p>
    <w:p w:rsidR="00913575" w:rsidRPr="0069737B" w:rsidRDefault="00913575" w:rsidP="00913575">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cs="Arial"/>
          <w:color w:val="000000"/>
        </w:rPr>
      </w:pPr>
      <w:r w:rsidRPr="0069737B">
        <w:rPr>
          <w:rFonts w:cs="Arial"/>
          <w:color w:val="000000"/>
        </w:rPr>
        <w:t>Основой подпр</w:t>
      </w:r>
      <w:r w:rsidR="009F29BF">
        <w:rPr>
          <w:rFonts w:cs="Arial"/>
          <w:color w:val="000000"/>
        </w:rPr>
        <w:t>ограммы является система взаимос</w:t>
      </w:r>
      <w:r w:rsidRPr="0069737B">
        <w:rPr>
          <w:rFonts w:cs="Arial"/>
          <w:color w:val="000000"/>
        </w:rPr>
        <w:t>вязанных мероприятий, согласованных по ресурсам, исполнителям и срокам осуществления:</w:t>
      </w:r>
    </w:p>
    <w:p w:rsidR="00913575" w:rsidRPr="00041B02" w:rsidRDefault="00913575" w:rsidP="00913575">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cs="Arial"/>
          <w:color w:val="000000"/>
        </w:rPr>
      </w:pPr>
      <w:r w:rsidRPr="00C91C1E">
        <w:rPr>
          <w:rFonts w:cs="Arial"/>
          <w:color w:val="000000"/>
          <w:highlight w:val="yellow"/>
        </w:rPr>
        <w:t xml:space="preserve">1. </w:t>
      </w:r>
      <w:r w:rsidRPr="00041B02">
        <w:rPr>
          <w:rFonts w:cs="Arial"/>
          <w:color w:val="000000"/>
        </w:rPr>
        <w:t>Мероприятия по совершенствованию систем освещения населенных пунктов Бугаевского сельского поселения.</w:t>
      </w:r>
    </w:p>
    <w:p w:rsidR="00913575" w:rsidRPr="00041B02" w:rsidRDefault="00913575" w:rsidP="00913575">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cs="Arial"/>
          <w:color w:val="000000"/>
        </w:rPr>
      </w:pPr>
      <w:r w:rsidRPr="00041B02">
        <w:rPr>
          <w:rFonts w:cs="Arial"/>
          <w:color w:val="000000"/>
        </w:rPr>
        <w:t>Предусматривается комплекс работ по восстановлению до нормативного уровня освещенности населенных пунктов Бугаевского сельского поселения с применением прогрессивных энергосберегающих технологий и материалов.</w:t>
      </w:r>
    </w:p>
    <w:p w:rsidR="00913575" w:rsidRPr="00041B02" w:rsidRDefault="006D0A9D" w:rsidP="00913575">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cs="Arial"/>
          <w:color w:val="000000"/>
        </w:rPr>
      </w:pPr>
      <w:r w:rsidRPr="00041B02">
        <w:rPr>
          <w:rFonts w:cs="Arial"/>
          <w:color w:val="000000"/>
        </w:rPr>
        <w:t>2</w:t>
      </w:r>
      <w:r w:rsidR="00913575" w:rsidRPr="00041B02">
        <w:rPr>
          <w:rFonts w:cs="Arial"/>
          <w:color w:val="000000"/>
        </w:rPr>
        <w:t xml:space="preserve">. Проведение конкурсов на звание "За лучшее подворье и прилегающей придомовой территории по благоустройству, санитарному и гигиеническому содержанию», «Самый благоустроенный населенный пункт Бугаевского сельского поселения", который позволит выявить и распространить передовой опыт органа местного самоуправления по вопросам благоустройства и санитарной очистки населенных пунктов. </w:t>
      </w:r>
    </w:p>
    <w:p w:rsidR="00913575" w:rsidRPr="00041B02" w:rsidRDefault="00913575" w:rsidP="00913575">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cs="Arial"/>
          <w:color w:val="000000"/>
        </w:rPr>
      </w:pPr>
      <w:r w:rsidRPr="00041B02">
        <w:rPr>
          <w:rFonts w:cs="Arial"/>
          <w:color w:val="000000"/>
        </w:rPr>
        <w:lastRenderedPageBreak/>
        <w:t>Основной целью проведения данного конкурса является развитие, поддержка и создание благоприятных условий для объединения усилий жителей, участвующих в работе по благоустройству, содержанию придомовой территории.</w:t>
      </w:r>
    </w:p>
    <w:p w:rsidR="00913575" w:rsidRPr="00041B02" w:rsidRDefault="006D0A9D" w:rsidP="00913575">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cs="Arial"/>
          <w:color w:val="000000"/>
        </w:rPr>
      </w:pPr>
      <w:r w:rsidRPr="00041B02">
        <w:rPr>
          <w:rFonts w:cs="Arial"/>
          <w:color w:val="000000"/>
        </w:rPr>
        <w:t>3</w:t>
      </w:r>
      <w:r w:rsidR="00913575" w:rsidRPr="00041B02">
        <w:rPr>
          <w:rFonts w:cs="Arial"/>
          <w:color w:val="000000"/>
        </w:rPr>
        <w:t>. Мероприятия по содержанию мест захоронений Бугаевского сельского поселения.</w:t>
      </w:r>
    </w:p>
    <w:p w:rsidR="00913575" w:rsidRPr="0069737B"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041B02">
        <w:rPr>
          <w:rFonts w:cs="Arial"/>
          <w:color w:val="000000"/>
        </w:rPr>
        <w:t>Предусматривается комплекс работ по ремонту памятников погибшим участникам Великой Отечественной войны, уборка мест захоронения с ремонтом изгородей и подвозом песка, вывозом мусора.</w:t>
      </w:r>
    </w:p>
    <w:p w:rsidR="00913575" w:rsidRPr="0069737B" w:rsidRDefault="006D0A9D" w:rsidP="00913575">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cs="Arial"/>
          <w:color w:val="000000"/>
        </w:rPr>
      </w:pPr>
      <w:r>
        <w:rPr>
          <w:rFonts w:cs="Arial"/>
          <w:color w:val="000000"/>
        </w:rPr>
        <w:t>4</w:t>
      </w:r>
      <w:r w:rsidR="00913575" w:rsidRPr="0069737B">
        <w:rPr>
          <w:rFonts w:cs="Arial"/>
          <w:color w:val="000000"/>
        </w:rPr>
        <w:t>. Мероприятия по очистке от снега Бугаевского сельского поселения.</w:t>
      </w:r>
    </w:p>
    <w:p w:rsidR="00913575" w:rsidRPr="0069737B" w:rsidRDefault="00913575" w:rsidP="00913575">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cs="Arial"/>
          <w:color w:val="000000"/>
        </w:rPr>
      </w:pPr>
      <w:r w:rsidRPr="0069737B">
        <w:rPr>
          <w:rFonts w:cs="Arial"/>
          <w:color w:val="000000"/>
        </w:rPr>
        <w:t>Предусматривается комплекс работ по очистке от снега дорог и подъездных путей Бугаевского сельского поселения</w:t>
      </w:r>
    </w:p>
    <w:p w:rsidR="00913575" w:rsidRPr="0069737B" w:rsidRDefault="006D0A9D" w:rsidP="00913575">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cs="Arial"/>
          <w:color w:val="000000"/>
        </w:rPr>
      </w:pPr>
      <w:r>
        <w:rPr>
          <w:rFonts w:cs="Arial"/>
          <w:color w:val="000000"/>
        </w:rPr>
        <w:t>5</w:t>
      </w:r>
      <w:r w:rsidR="00913575" w:rsidRPr="0069737B">
        <w:rPr>
          <w:rFonts w:cs="Arial"/>
          <w:color w:val="000000"/>
        </w:rPr>
        <w:t>. Мероприятия по ремонту улично–дорожной сети Бугаевского сельского поселения</w:t>
      </w:r>
    </w:p>
    <w:p w:rsidR="00913575" w:rsidRPr="0069737B"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69737B">
        <w:rPr>
          <w:rFonts w:cs="Arial"/>
          <w:color w:val="000000"/>
        </w:rPr>
        <w:t>Предусматривается комплекс работ по ремонту дорог населенных пунктов Бугаевского сельского поселения</w:t>
      </w:r>
    </w:p>
    <w:p w:rsidR="00913575" w:rsidRPr="0069737B" w:rsidRDefault="006D0A9D" w:rsidP="00913575">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cs="Arial"/>
          <w:color w:val="000000"/>
        </w:rPr>
      </w:pPr>
      <w:r>
        <w:rPr>
          <w:rFonts w:cs="Arial"/>
          <w:color w:val="000000"/>
        </w:rPr>
        <w:t>6</w:t>
      </w:r>
      <w:r w:rsidR="00913575" w:rsidRPr="0069737B">
        <w:rPr>
          <w:rFonts w:cs="Arial"/>
          <w:color w:val="000000"/>
        </w:rPr>
        <w:t>. Мероприятия по санитарной очистке территории Бугаевского сельского поселения</w:t>
      </w:r>
    </w:p>
    <w:p w:rsidR="00913575" w:rsidRPr="0069737B" w:rsidRDefault="00913575" w:rsidP="00913575">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cs="Arial"/>
          <w:color w:val="000000"/>
        </w:rPr>
      </w:pPr>
      <w:r w:rsidRPr="0069737B">
        <w:rPr>
          <w:rFonts w:cs="Arial"/>
          <w:color w:val="000000"/>
        </w:rPr>
        <w:t>Предусматривается комплекс работ по очистке населенных пунктов от старых, сухих деревьев и сухого камыша</w:t>
      </w:r>
    </w:p>
    <w:p w:rsidR="00913575" w:rsidRPr="0069737B" w:rsidRDefault="006D0A9D" w:rsidP="00913575">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cs="Arial"/>
          <w:color w:val="000000"/>
        </w:rPr>
      </w:pPr>
      <w:r>
        <w:rPr>
          <w:rFonts w:cs="Arial"/>
          <w:color w:val="000000"/>
        </w:rPr>
        <w:t>7</w:t>
      </w:r>
      <w:r w:rsidR="00913575" w:rsidRPr="0069737B">
        <w:rPr>
          <w:rFonts w:cs="Arial"/>
          <w:color w:val="000000"/>
        </w:rPr>
        <w:t>. Мероприятия по скашиванию сорной растительности на территории Бугаевского сельского поселения</w:t>
      </w:r>
    </w:p>
    <w:p w:rsidR="00913575" w:rsidRPr="0069737B" w:rsidRDefault="00913575" w:rsidP="00913575">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cs="Arial"/>
          <w:color w:val="000000"/>
        </w:rPr>
      </w:pPr>
      <w:r w:rsidRPr="0069737B">
        <w:rPr>
          <w:rFonts w:cs="Arial"/>
          <w:color w:val="000000"/>
        </w:rPr>
        <w:t>Предусматривается работы по скашиванию сорной растительности в местах общего пользования, на заброшенных подворьях, на придомовых территориях</w:t>
      </w:r>
    </w:p>
    <w:p w:rsidR="00913575" w:rsidRPr="0069737B" w:rsidRDefault="006D0A9D" w:rsidP="00913575">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cs="Arial"/>
          <w:color w:val="000000"/>
        </w:rPr>
      </w:pPr>
      <w:r>
        <w:rPr>
          <w:rFonts w:cs="Arial"/>
          <w:color w:val="000000"/>
        </w:rPr>
        <w:t>8</w:t>
      </w:r>
      <w:r w:rsidR="00913575" w:rsidRPr="0069737B">
        <w:rPr>
          <w:rFonts w:cs="Arial"/>
          <w:color w:val="000000"/>
        </w:rPr>
        <w:t>. Мероприятия по отлову бездомных собак на территории Бугаевского сельского поселения</w:t>
      </w:r>
    </w:p>
    <w:p w:rsidR="00913575" w:rsidRPr="0069737B"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69737B">
        <w:rPr>
          <w:rFonts w:cs="Arial"/>
          <w:color w:val="000000"/>
        </w:rPr>
        <w:t>Предусматривается привлечение специализированной бригады работы для усыпления и утилизации бездомных собак</w:t>
      </w:r>
    </w:p>
    <w:p w:rsidR="00913575" w:rsidRPr="006D0A9D" w:rsidRDefault="006D0A9D" w:rsidP="00913575">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cs="Arial"/>
          <w:color w:val="000000"/>
        </w:rPr>
      </w:pPr>
      <w:r>
        <w:rPr>
          <w:rFonts w:cs="Arial"/>
          <w:color w:val="000000"/>
        </w:rPr>
        <w:t>9</w:t>
      </w:r>
      <w:r w:rsidR="00913575" w:rsidRPr="0069737B">
        <w:rPr>
          <w:rFonts w:cs="Arial"/>
          <w:color w:val="000000"/>
        </w:rPr>
        <w:t xml:space="preserve">. Мероприятия по содержанию и ремонту водопроводных сетей на </w:t>
      </w:r>
      <w:r w:rsidR="00913575" w:rsidRPr="006D0A9D">
        <w:rPr>
          <w:rFonts w:cs="Arial"/>
          <w:color w:val="000000"/>
        </w:rPr>
        <w:t>территории Бугаевского сельского поселения</w:t>
      </w:r>
    </w:p>
    <w:p w:rsidR="00913575" w:rsidRPr="0069737B"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6D0A9D">
        <w:rPr>
          <w:rFonts w:cs="Arial"/>
          <w:color w:val="000000"/>
        </w:rPr>
        <w:t>Предусматривается комплекс работ по эксплуатации ремонту водопроводов в с. Бугаевка и ввода в работу водопровода в с. Колещатовка.</w:t>
      </w:r>
    </w:p>
    <w:p w:rsidR="00913575" w:rsidRPr="0069737B"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6D0A9D">
        <w:rPr>
          <w:rFonts w:cs="Arial"/>
          <w:color w:val="000000"/>
        </w:rPr>
        <w:t>1</w:t>
      </w:r>
      <w:r w:rsidR="006D0A9D" w:rsidRPr="006D0A9D">
        <w:rPr>
          <w:rFonts w:cs="Arial"/>
          <w:color w:val="000000"/>
        </w:rPr>
        <w:t>0</w:t>
      </w:r>
      <w:r w:rsidRPr="006D0A9D">
        <w:rPr>
          <w:rFonts w:cs="Arial"/>
          <w:color w:val="000000"/>
        </w:rPr>
        <w:t>.</w:t>
      </w:r>
      <w:r w:rsidR="009F29BF" w:rsidRPr="006D0A9D">
        <w:rPr>
          <w:rFonts w:cs="Arial"/>
          <w:color w:val="000000"/>
        </w:rPr>
        <w:t xml:space="preserve"> </w:t>
      </w:r>
      <w:r w:rsidRPr="006D0A9D">
        <w:rPr>
          <w:rFonts w:cs="Arial"/>
          <w:color w:val="000000"/>
        </w:rPr>
        <w:t xml:space="preserve">Проведение работ по благоустройству территории тротуаров в </w:t>
      </w:r>
      <w:r w:rsidR="006D0A9D" w:rsidRPr="006D0A9D">
        <w:rPr>
          <w:rFonts w:cs="Arial"/>
          <w:color w:val="000000"/>
        </w:rPr>
        <w:t>населенных пунктах</w:t>
      </w:r>
      <w:r w:rsidRPr="006D0A9D">
        <w:rPr>
          <w:rFonts w:cs="Arial"/>
          <w:color w:val="000000"/>
        </w:rPr>
        <w:t xml:space="preserve"> Бугаевского сельского поселения</w:t>
      </w:r>
    </w:p>
    <w:p w:rsidR="00913575" w:rsidRPr="0069737B" w:rsidRDefault="00913575" w:rsidP="00913575">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cs="Arial"/>
          <w:color w:val="000000"/>
        </w:rPr>
      </w:pPr>
    </w:p>
    <w:p w:rsidR="00913575" w:rsidRPr="0069737B" w:rsidRDefault="00913575" w:rsidP="00913575">
      <w:pPr>
        <w:pStyle w:val="printj"/>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rPr>
          <w:rFonts w:cs="Arial"/>
          <w:color w:val="000000"/>
        </w:rPr>
      </w:pPr>
      <w:r w:rsidRPr="0069737B">
        <w:rPr>
          <w:rFonts w:cs="Arial"/>
          <w:color w:val="000000"/>
        </w:rPr>
        <w:t>Ресурсное обеспечение Программы</w:t>
      </w:r>
    </w:p>
    <w:p w:rsidR="00913575" w:rsidRPr="0069737B" w:rsidRDefault="00913575" w:rsidP="00913575">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cs="Arial"/>
          <w:color w:val="000000"/>
        </w:rPr>
      </w:pPr>
    </w:p>
    <w:p w:rsidR="00913575" w:rsidRPr="0069737B" w:rsidRDefault="00913575" w:rsidP="00913575">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cs="Arial"/>
          <w:color w:val="000000"/>
        </w:rPr>
      </w:pPr>
      <w:r w:rsidRPr="0069737B">
        <w:rPr>
          <w:rFonts w:cs="Arial"/>
          <w:color w:val="000000"/>
        </w:rPr>
        <w:t>Финансирование мероприятий, предусмотренных разделом 3, при наличии разработанных и принятых программ благоустройства населенных пунктов, а также решений о выделении средств местного бюджета на финансирование мероприятий по благоустройству населенных пунктов</w:t>
      </w:r>
    </w:p>
    <w:p w:rsidR="00913575" w:rsidRPr="0069737B"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Объёмы финансирования подпрограммы по годам</w:t>
      </w:r>
    </w:p>
    <w:p w:rsidR="00913575" w:rsidRPr="0069737B"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p>
    <w:p w:rsidR="00913575" w:rsidRPr="0069737B"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6804" w:firstLine="0"/>
        <w:rPr>
          <w:rFonts w:cs="Arial"/>
          <w:color w:val="000000"/>
        </w:rPr>
      </w:pPr>
      <w:r w:rsidRPr="0069737B">
        <w:rPr>
          <w:rFonts w:cs="Arial"/>
          <w:color w:val="000000"/>
        </w:rPr>
        <w:t>Таблица № 1</w:t>
      </w:r>
    </w:p>
    <w:p w:rsidR="00913575" w:rsidRPr="0069737B"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6804" w:firstLine="0"/>
        <w:rPr>
          <w:rFonts w:cs="Arial"/>
          <w:color w:val="000000"/>
        </w:rPr>
      </w:pPr>
      <w:r w:rsidRPr="0069737B">
        <w:rPr>
          <w:rFonts w:cs="Arial"/>
          <w:color w:val="000000"/>
        </w:rPr>
        <w:t>(тыс. руб.)</w:t>
      </w:r>
    </w:p>
    <w:p w:rsidR="00913575" w:rsidRPr="0069737B"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6804" w:firstLine="0"/>
        <w:rPr>
          <w:rFonts w:cs="Arial"/>
          <w:color w:val="000000"/>
        </w:rPr>
      </w:pPr>
    </w:p>
    <w:tbl>
      <w:tblPr>
        <w:tblW w:w="5000" w:type="pct"/>
        <w:tblInd w:w="-318" w:type="dxa"/>
        <w:tblLayout w:type="fixed"/>
        <w:tblLook w:val="04A0"/>
      </w:tblPr>
      <w:tblGrid>
        <w:gridCol w:w="687"/>
        <w:gridCol w:w="2891"/>
        <w:gridCol w:w="2527"/>
        <w:gridCol w:w="1273"/>
        <w:gridCol w:w="1240"/>
        <w:gridCol w:w="1236"/>
      </w:tblGrid>
      <w:tr w:rsidR="009F29BF" w:rsidRPr="0069737B" w:rsidTr="009F29BF">
        <w:trPr>
          <w:trHeight w:val="270"/>
        </w:trPr>
        <w:tc>
          <w:tcPr>
            <w:tcW w:w="349" w:type="pct"/>
            <w:vMerge w:val="restart"/>
            <w:tcBorders>
              <w:top w:val="single" w:sz="4" w:space="0" w:color="000000"/>
              <w:left w:val="single" w:sz="4" w:space="0" w:color="000000"/>
              <w:bottom w:val="single" w:sz="4" w:space="0" w:color="auto"/>
              <w:right w:val="nil"/>
            </w:tcBorders>
            <w:hideMark/>
          </w:tcPr>
          <w:p w:rsidR="009F29BF" w:rsidRPr="0069737B" w:rsidRDefault="009F29BF" w:rsidP="00DD7380">
            <w:pPr>
              <w:suppressAutoHyphens/>
              <w:snapToGrid w:val="0"/>
              <w:ind w:firstLine="0"/>
              <w:rPr>
                <w:rFonts w:eastAsia="Calibri" w:cs="Arial"/>
                <w:color w:val="000000"/>
                <w:kern w:val="2"/>
                <w:lang w:eastAsia="ar-SA"/>
              </w:rPr>
            </w:pPr>
            <w:r w:rsidRPr="0069737B">
              <w:rPr>
                <w:rFonts w:eastAsia="Calibri" w:cs="Arial"/>
                <w:color w:val="000000"/>
                <w:kern w:val="2"/>
                <w:lang w:eastAsia="ar-SA"/>
              </w:rPr>
              <w:t>№ п.п.</w:t>
            </w:r>
          </w:p>
        </w:tc>
        <w:tc>
          <w:tcPr>
            <w:tcW w:w="1467" w:type="pct"/>
            <w:vMerge w:val="restart"/>
            <w:tcBorders>
              <w:top w:val="single" w:sz="4" w:space="0" w:color="000000"/>
              <w:left w:val="single" w:sz="4" w:space="0" w:color="000000"/>
              <w:bottom w:val="single" w:sz="4" w:space="0" w:color="auto"/>
              <w:right w:val="single" w:sz="4" w:space="0" w:color="000000"/>
            </w:tcBorders>
            <w:hideMark/>
          </w:tcPr>
          <w:p w:rsidR="009F29BF" w:rsidRPr="0069737B" w:rsidRDefault="009F29BF" w:rsidP="00DD7380">
            <w:pPr>
              <w:autoSpaceDE w:val="0"/>
              <w:autoSpaceDN w:val="0"/>
              <w:adjustRightInd w:val="0"/>
              <w:ind w:firstLine="0"/>
              <w:rPr>
                <w:rFonts w:cs="Arial"/>
                <w:color w:val="000000"/>
              </w:rPr>
            </w:pPr>
            <w:r w:rsidRPr="0069737B">
              <w:rPr>
                <w:rFonts w:cs="Arial"/>
                <w:color w:val="000000"/>
              </w:rPr>
              <w:t xml:space="preserve"> Наименование мероприятия </w:t>
            </w:r>
          </w:p>
        </w:tc>
        <w:tc>
          <w:tcPr>
            <w:tcW w:w="1282" w:type="pct"/>
            <w:vMerge w:val="restart"/>
            <w:tcBorders>
              <w:top w:val="single" w:sz="4" w:space="0" w:color="000000"/>
              <w:left w:val="single" w:sz="4" w:space="0" w:color="000000"/>
              <w:bottom w:val="single" w:sz="4" w:space="0" w:color="auto"/>
              <w:right w:val="nil"/>
            </w:tcBorders>
            <w:hideMark/>
          </w:tcPr>
          <w:p w:rsidR="009F29BF" w:rsidRPr="0069737B" w:rsidRDefault="009F29BF" w:rsidP="00DD7380">
            <w:pPr>
              <w:ind w:firstLine="0"/>
              <w:rPr>
                <w:rFonts w:cs="Arial"/>
                <w:color w:val="000000"/>
              </w:rPr>
            </w:pPr>
            <w:r w:rsidRPr="0069737B">
              <w:rPr>
                <w:rFonts w:cs="Arial"/>
                <w:color w:val="000000"/>
              </w:rPr>
              <w:t>Источники ресурсного обеспечения</w:t>
            </w:r>
          </w:p>
        </w:tc>
        <w:tc>
          <w:tcPr>
            <w:tcW w:w="1902" w:type="pct"/>
            <w:gridSpan w:val="3"/>
            <w:tcBorders>
              <w:top w:val="single" w:sz="4" w:space="0" w:color="000000"/>
              <w:left w:val="single" w:sz="4" w:space="0" w:color="000000"/>
              <w:bottom w:val="single" w:sz="4" w:space="0" w:color="auto"/>
              <w:right w:val="single" w:sz="4" w:space="0" w:color="000000"/>
            </w:tcBorders>
          </w:tcPr>
          <w:p w:rsidR="009F29BF" w:rsidRPr="0069737B" w:rsidRDefault="009F29BF" w:rsidP="009F29BF">
            <w:pPr>
              <w:tabs>
                <w:tab w:val="left" w:pos="2085"/>
              </w:tabs>
              <w:suppressAutoHyphens/>
              <w:ind w:firstLine="0"/>
              <w:jc w:val="center"/>
              <w:rPr>
                <w:rFonts w:eastAsia="Calibri" w:cs="Arial"/>
                <w:color w:val="000000"/>
                <w:kern w:val="2"/>
                <w:lang w:eastAsia="ar-SA"/>
              </w:rPr>
            </w:pPr>
            <w:r>
              <w:rPr>
                <w:rFonts w:eastAsia="Calibri" w:cs="Arial"/>
                <w:color w:val="000000"/>
                <w:kern w:val="2"/>
                <w:lang w:eastAsia="ar-SA"/>
              </w:rPr>
              <w:t>годы</w:t>
            </w:r>
          </w:p>
        </w:tc>
      </w:tr>
      <w:tr w:rsidR="009F29BF" w:rsidRPr="0069737B" w:rsidTr="009F29BF">
        <w:trPr>
          <w:trHeight w:val="543"/>
        </w:trPr>
        <w:tc>
          <w:tcPr>
            <w:tcW w:w="349" w:type="pct"/>
            <w:vMerge/>
            <w:tcBorders>
              <w:top w:val="single" w:sz="4" w:space="0" w:color="000000"/>
              <w:left w:val="single" w:sz="4" w:space="0" w:color="000000"/>
              <w:bottom w:val="single" w:sz="4" w:space="0" w:color="auto"/>
              <w:right w:val="nil"/>
            </w:tcBorders>
            <w:vAlign w:val="center"/>
            <w:hideMark/>
          </w:tcPr>
          <w:p w:rsidR="009F29BF" w:rsidRPr="0069737B" w:rsidRDefault="009F29BF" w:rsidP="00DD7380">
            <w:pPr>
              <w:ind w:firstLine="0"/>
              <w:rPr>
                <w:rFonts w:eastAsia="Calibri" w:cs="Arial"/>
                <w:color w:val="000000"/>
                <w:kern w:val="2"/>
                <w:lang w:eastAsia="ar-SA"/>
              </w:rPr>
            </w:pPr>
          </w:p>
        </w:tc>
        <w:tc>
          <w:tcPr>
            <w:tcW w:w="1467" w:type="pct"/>
            <w:vMerge/>
            <w:tcBorders>
              <w:top w:val="single" w:sz="4" w:space="0" w:color="000000"/>
              <w:left w:val="single" w:sz="4" w:space="0" w:color="000000"/>
              <w:bottom w:val="single" w:sz="4" w:space="0" w:color="auto"/>
              <w:right w:val="single" w:sz="4" w:space="0" w:color="000000"/>
            </w:tcBorders>
            <w:vAlign w:val="center"/>
            <w:hideMark/>
          </w:tcPr>
          <w:p w:rsidR="009F29BF" w:rsidRPr="0069737B" w:rsidRDefault="009F29BF" w:rsidP="00DD7380">
            <w:pPr>
              <w:ind w:firstLine="0"/>
              <w:rPr>
                <w:rFonts w:cs="Arial"/>
                <w:color w:val="000000"/>
              </w:rPr>
            </w:pPr>
          </w:p>
        </w:tc>
        <w:tc>
          <w:tcPr>
            <w:tcW w:w="1282" w:type="pct"/>
            <w:vMerge/>
            <w:tcBorders>
              <w:top w:val="single" w:sz="4" w:space="0" w:color="000000"/>
              <w:left w:val="single" w:sz="4" w:space="0" w:color="000000"/>
              <w:bottom w:val="single" w:sz="4" w:space="0" w:color="auto"/>
              <w:right w:val="nil"/>
            </w:tcBorders>
            <w:vAlign w:val="center"/>
            <w:hideMark/>
          </w:tcPr>
          <w:p w:rsidR="009F29BF" w:rsidRPr="0069737B" w:rsidRDefault="009F29BF" w:rsidP="00DD7380">
            <w:pPr>
              <w:ind w:firstLine="0"/>
              <w:rPr>
                <w:rFonts w:cs="Arial"/>
                <w:color w:val="000000"/>
              </w:rPr>
            </w:pPr>
          </w:p>
        </w:tc>
        <w:tc>
          <w:tcPr>
            <w:tcW w:w="646" w:type="pct"/>
            <w:tcBorders>
              <w:top w:val="single" w:sz="4" w:space="0" w:color="auto"/>
              <w:left w:val="single" w:sz="4" w:space="0" w:color="000000"/>
              <w:bottom w:val="single" w:sz="4" w:space="0" w:color="auto"/>
              <w:right w:val="single" w:sz="4" w:space="0" w:color="000000"/>
            </w:tcBorders>
          </w:tcPr>
          <w:p w:rsidR="009F29BF" w:rsidRPr="0069737B" w:rsidRDefault="009F29BF" w:rsidP="00DD7380">
            <w:pPr>
              <w:suppressAutoHyphens/>
              <w:ind w:firstLine="0"/>
              <w:rPr>
                <w:rFonts w:eastAsia="Calibri" w:cs="Arial"/>
                <w:color w:val="000000"/>
                <w:kern w:val="2"/>
                <w:lang w:eastAsia="ar-SA"/>
              </w:rPr>
            </w:pPr>
            <w:r w:rsidRPr="0069737B">
              <w:rPr>
                <w:rFonts w:eastAsia="Calibri" w:cs="Arial"/>
                <w:color w:val="000000"/>
                <w:kern w:val="2"/>
                <w:lang w:eastAsia="ar-SA"/>
              </w:rPr>
              <w:t>2025</w:t>
            </w:r>
          </w:p>
        </w:tc>
        <w:tc>
          <w:tcPr>
            <w:tcW w:w="629" w:type="pct"/>
            <w:tcBorders>
              <w:top w:val="single" w:sz="4" w:space="0" w:color="auto"/>
              <w:left w:val="single" w:sz="4" w:space="0" w:color="000000"/>
              <w:bottom w:val="single" w:sz="4" w:space="0" w:color="auto"/>
              <w:right w:val="single" w:sz="4" w:space="0" w:color="000000"/>
            </w:tcBorders>
          </w:tcPr>
          <w:p w:rsidR="009F29BF" w:rsidRPr="0069737B" w:rsidRDefault="009F29BF" w:rsidP="00DD7380">
            <w:pPr>
              <w:suppressAutoHyphens/>
              <w:ind w:firstLine="0"/>
              <w:rPr>
                <w:rFonts w:eastAsia="Calibri" w:cs="Arial"/>
                <w:color w:val="000000"/>
                <w:kern w:val="2"/>
                <w:lang w:eastAsia="ar-SA"/>
              </w:rPr>
            </w:pPr>
            <w:r w:rsidRPr="0069737B">
              <w:rPr>
                <w:rFonts w:eastAsia="Calibri" w:cs="Arial"/>
                <w:color w:val="000000"/>
                <w:kern w:val="2"/>
                <w:lang w:eastAsia="ar-SA"/>
              </w:rPr>
              <w:t>2026</w:t>
            </w:r>
          </w:p>
        </w:tc>
        <w:tc>
          <w:tcPr>
            <w:tcW w:w="627" w:type="pct"/>
            <w:tcBorders>
              <w:top w:val="single" w:sz="4" w:space="0" w:color="auto"/>
              <w:left w:val="single" w:sz="4" w:space="0" w:color="000000"/>
              <w:bottom w:val="single" w:sz="4" w:space="0" w:color="auto"/>
              <w:right w:val="single" w:sz="4" w:space="0" w:color="000000"/>
            </w:tcBorders>
          </w:tcPr>
          <w:p w:rsidR="009F29BF" w:rsidRPr="0069737B" w:rsidRDefault="009F29BF" w:rsidP="00DD7380">
            <w:pPr>
              <w:suppressAutoHyphens/>
              <w:ind w:firstLine="0"/>
              <w:rPr>
                <w:rFonts w:eastAsia="Calibri" w:cs="Arial"/>
                <w:color w:val="000000"/>
                <w:kern w:val="2"/>
                <w:lang w:eastAsia="ar-SA"/>
              </w:rPr>
            </w:pPr>
            <w:r w:rsidRPr="0069737B">
              <w:rPr>
                <w:rFonts w:eastAsia="Calibri" w:cs="Arial"/>
                <w:color w:val="000000"/>
                <w:kern w:val="2"/>
                <w:lang w:eastAsia="ar-SA"/>
              </w:rPr>
              <w:t>2027</w:t>
            </w:r>
          </w:p>
        </w:tc>
      </w:tr>
      <w:tr w:rsidR="009F29BF" w:rsidRPr="0069737B" w:rsidTr="009F29BF">
        <w:trPr>
          <w:trHeight w:val="311"/>
        </w:trPr>
        <w:tc>
          <w:tcPr>
            <w:tcW w:w="349" w:type="pct"/>
            <w:vMerge w:val="restart"/>
            <w:tcBorders>
              <w:top w:val="single" w:sz="4" w:space="0" w:color="auto"/>
              <w:left w:val="single" w:sz="4" w:space="0" w:color="000000"/>
              <w:bottom w:val="nil"/>
              <w:right w:val="nil"/>
            </w:tcBorders>
            <w:hideMark/>
          </w:tcPr>
          <w:p w:rsidR="009F29BF" w:rsidRPr="0069737B" w:rsidRDefault="009F29BF" w:rsidP="00DD7380">
            <w:pPr>
              <w:suppressAutoHyphens/>
              <w:snapToGrid w:val="0"/>
              <w:ind w:firstLine="0"/>
              <w:rPr>
                <w:rFonts w:eastAsia="Calibri" w:cs="Arial"/>
                <w:color w:val="000000"/>
                <w:kern w:val="2"/>
                <w:lang w:eastAsia="ar-SA"/>
              </w:rPr>
            </w:pPr>
            <w:r w:rsidRPr="0069737B">
              <w:rPr>
                <w:rFonts w:eastAsia="Calibri" w:cs="Arial"/>
                <w:color w:val="000000"/>
                <w:kern w:val="2"/>
                <w:lang w:eastAsia="ar-SA"/>
              </w:rPr>
              <w:t>1.</w:t>
            </w:r>
          </w:p>
        </w:tc>
        <w:tc>
          <w:tcPr>
            <w:tcW w:w="1467" w:type="pct"/>
            <w:vMerge w:val="restart"/>
            <w:tcBorders>
              <w:top w:val="single" w:sz="4" w:space="0" w:color="auto"/>
              <w:left w:val="single" w:sz="4" w:space="0" w:color="000000"/>
              <w:bottom w:val="nil"/>
              <w:right w:val="single" w:sz="4" w:space="0" w:color="000000"/>
            </w:tcBorders>
            <w:hideMark/>
          </w:tcPr>
          <w:p w:rsidR="009F29BF" w:rsidRPr="0069737B" w:rsidRDefault="009F29BF" w:rsidP="009F29BF">
            <w:pPr>
              <w:autoSpaceDE w:val="0"/>
              <w:autoSpaceDN w:val="0"/>
              <w:adjustRightInd w:val="0"/>
              <w:ind w:firstLine="0"/>
              <w:jc w:val="left"/>
              <w:rPr>
                <w:rFonts w:cs="Arial"/>
                <w:color w:val="000000"/>
              </w:rPr>
            </w:pPr>
            <w:r w:rsidRPr="0069737B">
              <w:rPr>
                <w:rFonts w:cs="Arial"/>
                <w:color w:val="000000"/>
              </w:rPr>
              <w:t xml:space="preserve">Мероприятия по </w:t>
            </w:r>
            <w:r w:rsidRPr="0069737B">
              <w:rPr>
                <w:rFonts w:cs="Arial"/>
                <w:color w:val="000000"/>
              </w:rPr>
              <w:lastRenderedPageBreak/>
              <w:t>вывозу бытовых отходов</w:t>
            </w:r>
          </w:p>
        </w:tc>
        <w:tc>
          <w:tcPr>
            <w:tcW w:w="1282" w:type="pct"/>
            <w:tcBorders>
              <w:top w:val="single" w:sz="4" w:space="0" w:color="auto"/>
              <w:left w:val="single" w:sz="4" w:space="0" w:color="000000"/>
              <w:bottom w:val="single" w:sz="4" w:space="0" w:color="000000"/>
              <w:right w:val="nil"/>
            </w:tcBorders>
            <w:hideMark/>
          </w:tcPr>
          <w:p w:rsidR="009F29BF" w:rsidRPr="0069737B" w:rsidRDefault="009F29BF" w:rsidP="00DD7380">
            <w:pPr>
              <w:suppressAutoHyphens/>
              <w:snapToGrid w:val="0"/>
              <w:ind w:firstLine="0"/>
              <w:rPr>
                <w:rFonts w:eastAsia="Calibri" w:cs="Arial"/>
                <w:color w:val="000000"/>
                <w:kern w:val="2"/>
                <w:lang w:eastAsia="ar-SA"/>
              </w:rPr>
            </w:pPr>
            <w:r w:rsidRPr="0069737B">
              <w:rPr>
                <w:rFonts w:eastAsia="Calibri" w:cs="Arial"/>
                <w:color w:val="000000"/>
                <w:kern w:val="2"/>
                <w:lang w:eastAsia="ar-SA"/>
              </w:rPr>
              <w:lastRenderedPageBreak/>
              <w:t>всего- в т.числе</w:t>
            </w:r>
          </w:p>
        </w:tc>
        <w:tc>
          <w:tcPr>
            <w:tcW w:w="646" w:type="pct"/>
            <w:tcBorders>
              <w:top w:val="single" w:sz="4" w:space="0" w:color="auto"/>
              <w:left w:val="single" w:sz="4" w:space="0" w:color="000000"/>
              <w:bottom w:val="single" w:sz="4" w:space="0" w:color="000000"/>
              <w:right w:val="single" w:sz="4" w:space="0" w:color="000000"/>
            </w:tcBorders>
          </w:tcPr>
          <w:p w:rsidR="009F29BF" w:rsidRPr="00041B02" w:rsidRDefault="00D77B27" w:rsidP="00DD7380">
            <w:pPr>
              <w:suppressAutoHyphens/>
              <w:snapToGrid w:val="0"/>
              <w:ind w:firstLine="0"/>
              <w:rPr>
                <w:rFonts w:eastAsia="Calibri" w:cs="Arial"/>
                <w:color w:val="000000"/>
                <w:kern w:val="2"/>
                <w:lang w:eastAsia="ar-SA"/>
              </w:rPr>
            </w:pPr>
            <w:r>
              <w:rPr>
                <w:rFonts w:eastAsia="Calibri" w:cs="Arial"/>
                <w:color w:val="000000"/>
                <w:kern w:val="2"/>
                <w:lang w:eastAsia="ar-SA"/>
              </w:rPr>
              <w:t>0,0</w:t>
            </w:r>
          </w:p>
        </w:tc>
        <w:tc>
          <w:tcPr>
            <w:tcW w:w="629" w:type="pct"/>
            <w:tcBorders>
              <w:top w:val="single" w:sz="4" w:space="0" w:color="auto"/>
              <w:left w:val="single" w:sz="4" w:space="0" w:color="000000"/>
              <w:bottom w:val="single" w:sz="4" w:space="0" w:color="000000"/>
              <w:right w:val="single" w:sz="4" w:space="0" w:color="000000"/>
            </w:tcBorders>
          </w:tcPr>
          <w:p w:rsidR="009F29BF" w:rsidRPr="00041B02" w:rsidRDefault="00D77B27" w:rsidP="00DD7380">
            <w:pPr>
              <w:suppressAutoHyphens/>
              <w:snapToGrid w:val="0"/>
              <w:ind w:firstLine="0"/>
              <w:rPr>
                <w:rFonts w:eastAsia="Calibri" w:cs="Arial"/>
                <w:color w:val="000000"/>
                <w:kern w:val="2"/>
                <w:lang w:eastAsia="ar-SA"/>
              </w:rPr>
            </w:pPr>
            <w:r>
              <w:rPr>
                <w:rFonts w:eastAsia="Calibri" w:cs="Arial"/>
                <w:color w:val="000000"/>
                <w:kern w:val="2"/>
                <w:lang w:eastAsia="ar-SA"/>
              </w:rPr>
              <w:t>0,0</w:t>
            </w:r>
          </w:p>
        </w:tc>
        <w:tc>
          <w:tcPr>
            <w:tcW w:w="627" w:type="pct"/>
            <w:tcBorders>
              <w:top w:val="single" w:sz="4" w:space="0" w:color="auto"/>
              <w:left w:val="single" w:sz="4" w:space="0" w:color="000000"/>
              <w:bottom w:val="single" w:sz="4" w:space="0" w:color="000000"/>
              <w:right w:val="single" w:sz="4" w:space="0" w:color="000000"/>
            </w:tcBorders>
          </w:tcPr>
          <w:p w:rsidR="009F29BF" w:rsidRPr="00041B02" w:rsidRDefault="00D77B27" w:rsidP="00DD7380">
            <w:pPr>
              <w:suppressAutoHyphens/>
              <w:snapToGrid w:val="0"/>
              <w:ind w:firstLine="0"/>
              <w:rPr>
                <w:rFonts w:eastAsia="Calibri" w:cs="Arial"/>
                <w:color w:val="000000"/>
                <w:kern w:val="2"/>
                <w:lang w:eastAsia="ar-SA"/>
              </w:rPr>
            </w:pPr>
            <w:r>
              <w:rPr>
                <w:rFonts w:eastAsia="Calibri" w:cs="Arial"/>
                <w:color w:val="000000"/>
                <w:kern w:val="2"/>
                <w:lang w:eastAsia="ar-SA"/>
              </w:rPr>
              <w:t>0,0</w:t>
            </w:r>
          </w:p>
        </w:tc>
      </w:tr>
      <w:tr w:rsidR="009F29BF" w:rsidRPr="0069737B" w:rsidTr="009F29BF">
        <w:trPr>
          <w:trHeight w:val="270"/>
        </w:trPr>
        <w:tc>
          <w:tcPr>
            <w:tcW w:w="349" w:type="pct"/>
            <w:vMerge/>
            <w:tcBorders>
              <w:top w:val="single" w:sz="4" w:space="0" w:color="auto"/>
              <w:left w:val="single" w:sz="4" w:space="0" w:color="000000"/>
              <w:bottom w:val="nil"/>
              <w:right w:val="nil"/>
            </w:tcBorders>
            <w:vAlign w:val="center"/>
            <w:hideMark/>
          </w:tcPr>
          <w:p w:rsidR="009F29BF" w:rsidRPr="0069737B" w:rsidRDefault="009F29BF" w:rsidP="00DD7380">
            <w:pPr>
              <w:ind w:firstLine="0"/>
              <w:rPr>
                <w:rFonts w:eastAsia="Calibri" w:cs="Arial"/>
                <w:color w:val="000000"/>
                <w:kern w:val="2"/>
                <w:lang w:eastAsia="ar-SA"/>
              </w:rPr>
            </w:pPr>
          </w:p>
        </w:tc>
        <w:tc>
          <w:tcPr>
            <w:tcW w:w="1467" w:type="pct"/>
            <w:vMerge/>
            <w:tcBorders>
              <w:top w:val="single" w:sz="4" w:space="0" w:color="auto"/>
              <w:left w:val="single" w:sz="4" w:space="0" w:color="000000"/>
              <w:bottom w:val="nil"/>
              <w:right w:val="single" w:sz="4" w:space="0" w:color="000000"/>
            </w:tcBorders>
            <w:vAlign w:val="center"/>
            <w:hideMark/>
          </w:tcPr>
          <w:p w:rsidR="009F29BF" w:rsidRPr="0069737B" w:rsidRDefault="009F29BF" w:rsidP="009F29BF">
            <w:pPr>
              <w:ind w:firstLine="0"/>
              <w:jc w:val="left"/>
              <w:rPr>
                <w:rFonts w:cs="Arial"/>
                <w:color w:val="000000"/>
              </w:rPr>
            </w:pPr>
          </w:p>
        </w:tc>
        <w:tc>
          <w:tcPr>
            <w:tcW w:w="1282" w:type="pct"/>
            <w:tcBorders>
              <w:top w:val="single" w:sz="4" w:space="0" w:color="000000"/>
              <w:left w:val="single" w:sz="4" w:space="0" w:color="000000"/>
              <w:bottom w:val="single" w:sz="4" w:space="0" w:color="000000"/>
              <w:right w:val="nil"/>
            </w:tcBorders>
            <w:hideMark/>
          </w:tcPr>
          <w:p w:rsidR="009F29BF" w:rsidRPr="0069737B" w:rsidRDefault="009F29BF" w:rsidP="009F29BF">
            <w:pPr>
              <w:suppressAutoHyphens/>
              <w:snapToGrid w:val="0"/>
              <w:ind w:firstLine="0"/>
              <w:rPr>
                <w:rFonts w:eastAsia="Calibri" w:cs="Arial"/>
                <w:color w:val="000000"/>
                <w:kern w:val="2"/>
                <w:lang w:eastAsia="ar-SA"/>
              </w:rPr>
            </w:pPr>
            <w:r w:rsidRPr="0069737B">
              <w:rPr>
                <w:rFonts w:eastAsia="Calibri" w:cs="Arial"/>
                <w:color w:val="000000"/>
                <w:kern w:val="2"/>
                <w:lang w:eastAsia="ar-SA"/>
              </w:rPr>
              <w:t>Областной бюджет</w:t>
            </w:r>
          </w:p>
        </w:tc>
        <w:tc>
          <w:tcPr>
            <w:tcW w:w="646" w:type="pct"/>
            <w:tcBorders>
              <w:top w:val="single" w:sz="4" w:space="0" w:color="000000"/>
              <w:left w:val="single" w:sz="4" w:space="0" w:color="000000"/>
              <w:bottom w:val="single" w:sz="4" w:space="0" w:color="000000"/>
              <w:right w:val="single" w:sz="4" w:space="0" w:color="000000"/>
            </w:tcBorders>
          </w:tcPr>
          <w:p w:rsidR="009F29BF" w:rsidRPr="00041B02" w:rsidRDefault="009F29BF" w:rsidP="00DD7380">
            <w:pPr>
              <w:suppressAutoHyphens/>
              <w:snapToGrid w:val="0"/>
              <w:ind w:firstLine="0"/>
              <w:rPr>
                <w:rFonts w:eastAsia="Calibri" w:cs="Arial"/>
                <w:color w:val="000000"/>
                <w:kern w:val="2"/>
                <w:lang w:eastAsia="ar-SA"/>
              </w:rPr>
            </w:pPr>
          </w:p>
        </w:tc>
        <w:tc>
          <w:tcPr>
            <w:tcW w:w="629" w:type="pct"/>
            <w:tcBorders>
              <w:top w:val="single" w:sz="4" w:space="0" w:color="000000"/>
              <w:left w:val="single" w:sz="4" w:space="0" w:color="000000"/>
              <w:bottom w:val="single" w:sz="4" w:space="0" w:color="000000"/>
              <w:right w:val="single" w:sz="4" w:space="0" w:color="000000"/>
            </w:tcBorders>
          </w:tcPr>
          <w:p w:rsidR="009F29BF" w:rsidRPr="00041B02" w:rsidRDefault="009F29BF" w:rsidP="00DD7380">
            <w:pPr>
              <w:suppressAutoHyphens/>
              <w:snapToGrid w:val="0"/>
              <w:ind w:firstLine="0"/>
              <w:rPr>
                <w:rFonts w:eastAsia="Calibri" w:cs="Arial"/>
                <w:color w:val="000000"/>
                <w:kern w:val="2"/>
                <w:lang w:eastAsia="ar-SA"/>
              </w:rPr>
            </w:pPr>
          </w:p>
        </w:tc>
        <w:tc>
          <w:tcPr>
            <w:tcW w:w="627" w:type="pct"/>
            <w:tcBorders>
              <w:top w:val="single" w:sz="4" w:space="0" w:color="000000"/>
              <w:left w:val="single" w:sz="4" w:space="0" w:color="000000"/>
              <w:bottom w:val="single" w:sz="4" w:space="0" w:color="000000"/>
              <w:right w:val="single" w:sz="4" w:space="0" w:color="000000"/>
            </w:tcBorders>
          </w:tcPr>
          <w:p w:rsidR="009F29BF" w:rsidRPr="00041B02" w:rsidRDefault="009F29BF" w:rsidP="00DD7380">
            <w:pPr>
              <w:suppressAutoHyphens/>
              <w:snapToGrid w:val="0"/>
              <w:ind w:firstLine="0"/>
              <w:rPr>
                <w:rFonts w:eastAsia="Calibri" w:cs="Arial"/>
                <w:color w:val="000000"/>
                <w:kern w:val="2"/>
                <w:lang w:eastAsia="ar-SA"/>
              </w:rPr>
            </w:pPr>
          </w:p>
        </w:tc>
      </w:tr>
      <w:tr w:rsidR="009F29BF" w:rsidRPr="0069737B" w:rsidTr="009F29BF">
        <w:trPr>
          <w:trHeight w:val="270"/>
        </w:trPr>
        <w:tc>
          <w:tcPr>
            <w:tcW w:w="349" w:type="pct"/>
            <w:vMerge/>
            <w:tcBorders>
              <w:top w:val="single" w:sz="4" w:space="0" w:color="auto"/>
              <w:left w:val="single" w:sz="4" w:space="0" w:color="000000"/>
              <w:bottom w:val="nil"/>
              <w:right w:val="nil"/>
            </w:tcBorders>
            <w:vAlign w:val="center"/>
            <w:hideMark/>
          </w:tcPr>
          <w:p w:rsidR="009F29BF" w:rsidRPr="0069737B" w:rsidRDefault="009F29BF" w:rsidP="00DD7380">
            <w:pPr>
              <w:ind w:firstLine="0"/>
              <w:rPr>
                <w:rFonts w:eastAsia="Calibri" w:cs="Arial"/>
                <w:color w:val="000000"/>
                <w:kern w:val="2"/>
                <w:lang w:eastAsia="ar-SA"/>
              </w:rPr>
            </w:pPr>
          </w:p>
        </w:tc>
        <w:tc>
          <w:tcPr>
            <w:tcW w:w="1467" w:type="pct"/>
            <w:vMerge/>
            <w:tcBorders>
              <w:top w:val="single" w:sz="4" w:space="0" w:color="auto"/>
              <w:left w:val="single" w:sz="4" w:space="0" w:color="000000"/>
              <w:bottom w:val="nil"/>
              <w:right w:val="single" w:sz="4" w:space="0" w:color="000000"/>
            </w:tcBorders>
            <w:vAlign w:val="center"/>
            <w:hideMark/>
          </w:tcPr>
          <w:p w:rsidR="009F29BF" w:rsidRPr="0069737B" w:rsidRDefault="009F29BF" w:rsidP="009F29BF">
            <w:pPr>
              <w:ind w:firstLine="0"/>
              <w:jc w:val="left"/>
              <w:rPr>
                <w:rFonts w:cs="Arial"/>
                <w:color w:val="000000"/>
              </w:rPr>
            </w:pPr>
          </w:p>
        </w:tc>
        <w:tc>
          <w:tcPr>
            <w:tcW w:w="1282" w:type="pct"/>
            <w:tcBorders>
              <w:top w:val="single" w:sz="4" w:space="0" w:color="000000"/>
              <w:left w:val="single" w:sz="4" w:space="0" w:color="000000"/>
              <w:bottom w:val="single" w:sz="4" w:space="0" w:color="000000"/>
              <w:right w:val="nil"/>
            </w:tcBorders>
            <w:hideMark/>
          </w:tcPr>
          <w:p w:rsidR="009F29BF" w:rsidRPr="0069737B" w:rsidRDefault="009F29BF" w:rsidP="00DD7380">
            <w:pPr>
              <w:suppressAutoHyphens/>
              <w:snapToGrid w:val="0"/>
              <w:ind w:firstLine="0"/>
              <w:rPr>
                <w:rFonts w:eastAsia="Calibri" w:cs="Arial"/>
                <w:color w:val="000000"/>
                <w:kern w:val="2"/>
                <w:lang w:eastAsia="ar-SA"/>
              </w:rPr>
            </w:pPr>
            <w:r w:rsidRPr="0069737B">
              <w:rPr>
                <w:rFonts w:eastAsia="Calibri" w:cs="Arial"/>
                <w:color w:val="000000"/>
                <w:kern w:val="2"/>
                <w:lang w:eastAsia="ar-SA"/>
              </w:rPr>
              <w:t>Местный бюджет</w:t>
            </w:r>
          </w:p>
        </w:tc>
        <w:tc>
          <w:tcPr>
            <w:tcW w:w="646" w:type="pct"/>
            <w:tcBorders>
              <w:top w:val="single" w:sz="4" w:space="0" w:color="000000"/>
              <w:left w:val="single" w:sz="4" w:space="0" w:color="000000"/>
              <w:bottom w:val="single" w:sz="4" w:space="0" w:color="000000"/>
              <w:right w:val="single" w:sz="4" w:space="0" w:color="000000"/>
            </w:tcBorders>
          </w:tcPr>
          <w:p w:rsidR="009F29BF" w:rsidRPr="00041B02" w:rsidRDefault="00D77B27" w:rsidP="00DD7380">
            <w:pPr>
              <w:suppressAutoHyphens/>
              <w:snapToGrid w:val="0"/>
              <w:ind w:firstLine="0"/>
              <w:rPr>
                <w:rFonts w:eastAsia="Calibri" w:cs="Arial"/>
                <w:color w:val="000000"/>
                <w:kern w:val="2"/>
                <w:lang w:eastAsia="ar-SA"/>
              </w:rPr>
            </w:pPr>
            <w:r>
              <w:rPr>
                <w:rFonts w:eastAsia="Calibri" w:cs="Arial"/>
                <w:color w:val="000000"/>
                <w:kern w:val="2"/>
                <w:lang w:eastAsia="ar-SA"/>
              </w:rPr>
              <w:t>0,0</w:t>
            </w:r>
          </w:p>
        </w:tc>
        <w:tc>
          <w:tcPr>
            <w:tcW w:w="629" w:type="pct"/>
            <w:tcBorders>
              <w:top w:val="single" w:sz="4" w:space="0" w:color="000000"/>
              <w:left w:val="single" w:sz="4" w:space="0" w:color="000000"/>
              <w:bottom w:val="single" w:sz="4" w:space="0" w:color="000000"/>
              <w:right w:val="single" w:sz="4" w:space="0" w:color="000000"/>
            </w:tcBorders>
          </w:tcPr>
          <w:p w:rsidR="009F29BF" w:rsidRPr="00041B02" w:rsidRDefault="00D77B27" w:rsidP="00DD7380">
            <w:pPr>
              <w:suppressAutoHyphens/>
              <w:snapToGrid w:val="0"/>
              <w:ind w:firstLine="0"/>
              <w:rPr>
                <w:rFonts w:eastAsia="Calibri" w:cs="Arial"/>
                <w:color w:val="000000"/>
                <w:kern w:val="2"/>
                <w:lang w:eastAsia="ar-SA"/>
              </w:rPr>
            </w:pPr>
            <w:r>
              <w:rPr>
                <w:rFonts w:eastAsia="Calibri" w:cs="Arial"/>
                <w:color w:val="000000"/>
                <w:kern w:val="2"/>
                <w:lang w:eastAsia="ar-SA"/>
              </w:rPr>
              <w:t>0,0</w:t>
            </w:r>
          </w:p>
        </w:tc>
        <w:tc>
          <w:tcPr>
            <w:tcW w:w="627" w:type="pct"/>
            <w:tcBorders>
              <w:top w:val="single" w:sz="4" w:space="0" w:color="000000"/>
              <w:left w:val="single" w:sz="4" w:space="0" w:color="000000"/>
              <w:bottom w:val="single" w:sz="4" w:space="0" w:color="000000"/>
              <w:right w:val="single" w:sz="4" w:space="0" w:color="000000"/>
            </w:tcBorders>
          </w:tcPr>
          <w:p w:rsidR="009F29BF" w:rsidRPr="00041B02" w:rsidRDefault="00D77B27" w:rsidP="00DD7380">
            <w:pPr>
              <w:suppressAutoHyphens/>
              <w:snapToGrid w:val="0"/>
              <w:ind w:firstLine="0"/>
              <w:rPr>
                <w:rFonts w:eastAsia="Calibri" w:cs="Arial"/>
                <w:color w:val="000000"/>
                <w:kern w:val="2"/>
                <w:lang w:eastAsia="ar-SA"/>
              </w:rPr>
            </w:pPr>
            <w:r>
              <w:rPr>
                <w:rFonts w:eastAsia="Calibri" w:cs="Arial"/>
                <w:color w:val="000000"/>
                <w:kern w:val="2"/>
                <w:lang w:eastAsia="ar-SA"/>
              </w:rPr>
              <w:t>0,0</w:t>
            </w:r>
          </w:p>
        </w:tc>
      </w:tr>
      <w:tr w:rsidR="009F29BF" w:rsidRPr="0069737B" w:rsidTr="009F29BF">
        <w:trPr>
          <w:trHeight w:val="270"/>
        </w:trPr>
        <w:tc>
          <w:tcPr>
            <w:tcW w:w="349" w:type="pct"/>
            <w:vMerge w:val="restart"/>
            <w:tcBorders>
              <w:top w:val="single" w:sz="4" w:space="0" w:color="000000"/>
              <w:left w:val="single" w:sz="4" w:space="0" w:color="000000"/>
              <w:bottom w:val="nil"/>
              <w:right w:val="nil"/>
            </w:tcBorders>
            <w:hideMark/>
          </w:tcPr>
          <w:p w:rsidR="009F29BF" w:rsidRPr="0069737B" w:rsidRDefault="009F29BF" w:rsidP="00DD7380">
            <w:pPr>
              <w:suppressAutoHyphens/>
              <w:snapToGrid w:val="0"/>
              <w:ind w:firstLine="0"/>
              <w:rPr>
                <w:rFonts w:eastAsia="Calibri" w:cs="Arial"/>
                <w:color w:val="000000"/>
                <w:kern w:val="2"/>
                <w:lang w:eastAsia="ar-SA"/>
              </w:rPr>
            </w:pPr>
            <w:r w:rsidRPr="0069737B">
              <w:rPr>
                <w:rFonts w:eastAsia="Calibri" w:cs="Arial"/>
                <w:color w:val="000000"/>
                <w:kern w:val="2"/>
                <w:lang w:eastAsia="ar-SA"/>
              </w:rPr>
              <w:t>2.</w:t>
            </w:r>
          </w:p>
        </w:tc>
        <w:tc>
          <w:tcPr>
            <w:tcW w:w="1467" w:type="pct"/>
            <w:vMerge w:val="restart"/>
            <w:tcBorders>
              <w:top w:val="single" w:sz="4" w:space="0" w:color="000000"/>
              <w:left w:val="single" w:sz="4" w:space="0" w:color="000000"/>
              <w:bottom w:val="nil"/>
              <w:right w:val="single" w:sz="4" w:space="0" w:color="000000"/>
            </w:tcBorders>
            <w:hideMark/>
          </w:tcPr>
          <w:p w:rsidR="009F29BF" w:rsidRPr="0069737B" w:rsidRDefault="009F29BF" w:rsidP="009F29BF">
            <w:pPr>
              <w:autoSpaceDE w:val="0"/>
              <w:autoSpaceDN w:val="0"/>
              <w:adjustRightInd w:val="0"/>
              <w:ind w:firstLine="0"/>
              <w:jc w:val="left"/>
              <w:rPr>
                <w:rFonts w:cs="Arial"/>
                <w:color w:val="000000"/>
              </w:rPr>
            </w:pPr>
            <w:r w:rsidRPr="0069737B">
              <w:rPr>
                <w:rFonts w:cs="Arial"/>
                <w:color w:val="000000"/>
              </w:rPr>
              <w:t>Организация и содержание мест захоронений</w:t>
            </w:r>
          </w:p>
        </w:tc>
        <w:tc>
          <w:tcPr>
            <w:tcW w:w="1282" w:type="pct"/>
            <w:tcBorders>
              <w:top w:val="single" w:sz="4" w:space="0" w:color="000000"/>
              <w:left w:val="single" w:sz="4" w:space="0" w:color="000000"/>
              <w:bottom w:val="single" w:sz="4" w:space="0" w:color="000000"/>
              <w:right w:val="nil"/>
            </w:tcBorders>
            <w:hideMark/>
          </w:tcPr>
          <w:p w:rsidR="009F29BF" w:rsidRPr="0069737B" w:rsidRDefault="009F29BF" w:rsidP="00DD7380">
            <w:pPr>
              <w:suppressAutoHyphens/>
              <w:snapToGrid w:val="0"/>
              <w:ind w:firstLine="0"/>
              <w:rPr>
                <w:rFonts w:eastAsia="Calibri" w:cs="Arial"/>
                <w:color w:val="000000"/>
                <w:kern w:val="2"/>
                <w:lang w:eastAsia="ar-SA"/>
              </w:rPr>
            </w:pPr>
            <w:r w:rsidRPr="0069737B">
              <w:rPr>
                <w:rFonts w:eastAsia="Calibri" w:cs="Arial"/>
                <w:color w:val="000000"/>
                <w:kern w:val="2"/>
                <w:lang w:eastAsia="ar-SA"/>
              </w:rPr>
              <w:t>всего- в т.числе</w:t>
            </w:r>
          </w:p>
        </w:tc>
        <w:tc>
          <w:tcPr>
            <w:tcW w:w="646" w:type="pct"/>
            <w:tcBorders>
              <w:top w:val="single" w:sz="4" w:space="0" w:color="000000"/>
              <w:left w:val="single" w:sz="4" w:space="0" w:color="000000"/>
              <w:bottom w:val="single" w:sz="4" w:space="0" w:color="000000"/>
              <w:right w:val="single" w:sz="4" w:space="0" w:color="000000"/>
            </w:tcBorders>
          </w:tcPr>
          <w:p w:rsidR="009F29BF" w:rsidRPr="00041B02" w:rsidRDefault="00D77B27" w:rsidP="00DD7380">
            <w:pPr>
              <w:suppressAutoHyphens/>
              <w:snapToGrid w:val="0"/>
              <w:ind w:firstLine="0"/>
              <w:rPr>
                <w:rFonts w:eastAsia="Calibri" w:cs="Arial"/>
                <w:color w:val="000000"/>
                <w:kern w:val="2"/>
                <w:lang w:eastAsia="ar-SA"/>
              </w:rPr>
            </w:pPr>
            <w:r>
              <w:rPr>
                <w:rFonts w:eastAsia="Calibri" w:cs="Arial"/>
                <w:color w:val="000000"/>
                <w:kern w:val="2"/>
                <w:lang w:eastAsia="ar-SA"/>
              </w:rPr>
              <w:t>6,0</w:t>
            </w:r>
          </w:p>
        </w:tc>
        <w:tc>
          <w:tcPr>
            <w:tcW w:w="629" w:type="pct"/>
            <w:tcBorders>
              <w:top w:val="single" w:sz="4" w:space="0" w:color="000000"/>
              <w:left w:val="single" w:sz="4" w:space="0" w:color="000000"/>
              <w:bottom w:val="single" w:sz="4" w:space="0" w:color="000000"/>
              <w:right w:val="single" w:sz="4" w:space="0" w:color="000000"/>
            </w:tcBorders>
          </w:tcPr>
          <w:p w:rsidR="009F29BF" w:rsidRPr="00041B02" w:rsidRDefault="00D77B27" w:rsidP="00DD7380">
            <w:pPr>
              <w:suppressAutoHyphens/>
              <w:snapToGrid w:val="0"/>
              <w:ind w:firstLine="0"/>
              <w:rPr>
                <w:rFonts w:eastAsia="Calibri" w:cs="Arial"/>
                <w:color w:val="000000"/>
                <w:kern w:val="2"/>
                <w:lang w:eastAsia="ar-SA"/>
              </w:rPr>
            </w:pPr>
            <w:r>
              <w:rPr>
                <w:rFonts w:eastAsia="Calibri" w:cs="Arial"/>
                <w:color w:val="000000"/>
                <w:kern w:val="2"/>
                <w:lang w:eastAsia="ar-SA"/>
              </w:rPr>
              <w:t>6,0</w:t>
            </w:r>
          </w:p>
        </w:tc>
        <w:tc>
          <w:tcPr>
            <w:tcW w:w="627" w:type="pct"/>
            <w:tcBorders>
              <w:top w:val="single" w:sz="4" w:space="0" w:color="000000"/>
              <w:left w:val="single" w:sz="4" w:space="0" w:color="000000"/>
              <w:bottom w:val="single" w:sz="4" w:space="0" w:color="000000"/>
              <w:right w:val="single" w:sz="4" w:space="0" w:color="000000"/>
            </w:tcBorders>
          </w:tcPr>
          <w:p w:rsidR="009F29BF" w:rsidRPr="00041B02" w:rsidRDefault="00D77B27" w:rsidP="00DD7380">
            <w:pPr>
              <w:suppressAutoHyphens/>
              <w:snapToGrid w:val="0"/>
              <w:ind w:firstLine="0"/>
              <w:rPr>
                <w:rFonts w:eastAsia="Calibri" w:cs="Arial"/>
                <w:color w:val="000000"/>
                <w:kern w:val="2"/>
                <w:lang w:eastAsia="ar-SA"/>
              </w:rPr>
            </w:pPr>
            <w:r>
              <w:rPr>
                <w:rFonts w:eastAsia="Calibri" w:cs="Arial"/>
                <w:color w:val="000000"/>
                <w:kern w:val="2"/>
                <w:lang w:eastAsia="ar-SA"/>
              </w:rPr>
              <w:t>6,0</w:t>
            </w:r>
          </w:p>
        </w:tc>
      </w:tr>
      <w:tr w:rsidR="009F29BF" w:rsidRPr="0069737B" w:rsidTr="009F29BF">
        <w:trPr>
          <w:trHeight w:val="319"/>
        </w:trPr>
        <w:tc>
          <w:tcPr>
            <w:tcW w:w="349" w:type="pct"/>
            <w:vMerge/>
            <w:tcBorders>
              <w:top w:val="single" w:sz="4" w:space="0" w:color="000000"/>
              <w:left w:val="single" w:sz="4" w:space="0" w:color="000000"/>
              <w:bottom w:val="nil"/>
              <w:right w:val="nil"/>
            </w:tcBorders>
            <w:vAlign w:val="center"/>
            <w:hideMark/>
          </w:tcPr>
          <w:p w:rsidR="009F29BF" w:rsidRPr="0069737B" w:rsidRDefault="009F29BF" w:rsidP="00DD7380">
            <w:pPr>
              <w:ind w:firstLine="0"/>
              <w:rPr>
                <w:rFonts w:eastAsia="Calibri" w:cs="Arial"/>
                <w:color w:val="000000"/>
                <w:kern w:val="2"/>
                <w:lang w:eastAsia="ar-SA"/>
              </w:rPr>
            </w:pPr>
          </w:p>
        </w:tc>
        <w:tc>
          <w:tcPr>
            <w:tcW w:w="1467" w:type="pct"/>
            <w:vMerge/>
            <w:tcBorders>
              <w:top w:val="single" w:sz="4" w:space="0" w:color="000000"/>
              <w:left w:val="single" w:sz="4" w:space="0" w:color="000000"/>
              <w:bottom w:val="nil"/>
              <w:right w:val="single" w:sz="4" w:space="0" w:color="000000"/>
            </w:tcBorders>
            <w:vAlign w:val="center"/>
            <w:hideMark/>
          </w:tcPr>
          <w:p w:rsidR="009F29BF" w:rsidRPr="0069737B" w:rsidRDefault="009F29BF" w:rsidP="009F29BF">
            <w:pPr>
              <w:ind w:firstLine="0"/>
              <w:jc w:val="left"/>
              <w:rPr>
                <w:rFonts w:cs="Arial"/>
                <w:color w:val="000000"/>
              </w:rPr>
            </w:pPr>
          </w:p>
        </w:tc>
        <w:tc>
          <w:tcPr>
            <w:tcW w:w="1282" w:type="pct"/>
            <w:tcBorders>
              <w:top w:val="single" w:sz="4" w:space="0" w:color="000000"/>
              <w:left w:val="single" w:sz="4" w:space="0" w:color="000000"/>
              <w:bottom w:val="single" w:sz="4" w:space="0" w:color="000000"/>
              <w:right w:val="nil"/>
            </w:tcBorders>
            <w:hideMark/>
          </w:tcPr>
          <w:p w:rsidR="009F29BF" w:rsidRPr="0069737B" w:rsidRDefault="009F29BF" w:rsidP="009F29BF">
            <w:pPr>
              <w:suppressAutoHyphens/>
              <w:snapToGrid w:val="0"/>
              <w:ind w:firstLine="0"/>
              <w:rPr>
                <w:rFonts w:eastAsia="Calibri" w:cs="Arial"/>
                <w:color w:val="000000"/>
                <w:kern w:val="2"/>
                <w:lang w:eastAsia="ar-SA"/>
              </w:rPr>
            </w:pPr>
            <w:r w:rsidRPr="0069737B">
              <w:rPr>
                <w:rFonts w:eastAsia="Calibri" w:cs="Arial"/>
                <w:color w:val="000000"/>
                <w:kern w:val="2"/>
                <w:lang w:eastAsia="ar-SA"/>
              </w:rPr>
              <w:t>Областной бюджет</w:t>
            </w:r>
          </w:p>
        </w:tc>
        <w:tc>
          <w:tcPr>
            <w:tcW w:w="646" w:type="pct"/>
            <w:tcBorders>
              <w:top w:val="single" w:sz="4" w:space="0" w:color="000000"/>
              <w:left w:val="single" w:sz="4" w:space="0" w:color="000000"/>
              <w:bottom w:val="single" w:sz="4" w:space="0" w:color="000000"/>
              <w:right w:val="single" w:sz="4" w:space="0" w:color="000000"/>
            </w:tcBorders>
          </w:tcPr>
          <w:p w:rsidR="009F29BF" w:rsidRPr="00041B02" w:rsidRDefault="009F29BF" w:rsidP="00DD7380">
            <w:pPr>
              <w:suppressAutoHyphens/>
              <w:snapToGrid w:val="0"/>
              <w:ind w:firstLine="0"/>
              <w:rPr>
                <w:rFonts w:eastAsia="Calibri" w:cs="Arial"/>
                <w:color w:val="000000"/>
                <w:kern w:val="2"/>
                <w:lang w:eastAsia="ar-SA"/>
              </w:rPr>
            </w:pPr>
          </w:p>
        </w:tc>
        <w:tc>
          <w:tcPr>
            <w:tcW w:w="629" w:type="pct"/>
            <w:tcBorders>
              <w:top w:val="single" w:sz="4" w:space="0" w:color="000000"/>
              <w:left w:val="single" w:sz="4" w:space="0" w:color="000000"/>
              <w:bottom w:val="single" w:sz="4" w:space="0" w:color="000000"/>
              <w:right w:val="single" w:sz="4" w:space="0" w:color="000000"/>
            </w:tcBorders>
          </w:tcPr>
          <w:p w:rsidR="009F29BF" w:rsidRPr="00041B02" w:rsidRDefault="009F29BF" w:rsidP="00DD7380">
            <w:pPr>
              <w:suppressAutoHyphens/>
              <w:snapToGrid w:val="0"/>
              <w:ind w:firstLine="0"/>
              <w:rPr>
                <w:rFonts w:eastAsia="Calibri" w:cs="Arial"/>
                <w:color w:val="000000"/>
                <w:kern w:val="2"/>
                <w:lang w:eastAsia="ar-SA"/>
              </w:rPr>
            </w:pPr>
          </w:p>
        </w:tc>
        <w:tc>
          <w:tcPr>
            <w:tcW w:w="627" w:type="pct"/>
            <w:tcBorders>
              <w:top w:val="single" w:sz="4" w:space="0" w:color="000000"/>
              <w:left w:val="single" w:sz="4" w:space="0" w:color="000000"/>
              <w:bottom w:val="single" w:sz="4" w:space="0" w:color="000000"/>
              <w:right w:val="single" w:sz="4" w:space="0" w:color="000000"/>
            </w:tcBorders>
          </w:tcPr>
          <w:p w:rsidR="009F29BF" w:rsidRPr="00041B02" w:rsidRDefault="009F29BF" w:rsidP="00DD7380">
            <w:pPr>
              <w:suppressAutoHyphens/>
              <w:snapToGrid w:val="0"/>
              <w:ind w:firstLine="0"/>
              <w:rPr>
                <w:rFonts w:eastAsia="Calibri" w:cs="Arial"/>
                <w:color w:val="000000"/>
                <w:kern w:val="2"/>
                <w:lang w:eastAsia="ar-SA"/>
              </w:rPr>
            </w:pPr>
          </w:p>
        </w:tc>
      </w:tr>
      <w:tr w:rsidR="009F29BF" w:rsidRPr="0069737B" w:rsidTr="009F29BF">
        <w:trPr>
          <w:trHeight w:val="269"/>
        </w:trPr>
        <w:tc>
          <w:tcPr>
            <w:tcW w:w="349" w:type="pct"/>
            <w:vMerge/>
            <w:tcBorders>
              <w:top w:val="single" w:sz="4" w:space="0" w:color="000000"/>
              <w:left w:val="single" w:sz="4" w:space="0" w:color="000000"/>
              <w:bottom w:val="nil"/>
              <w:right w:val="nil"/>
            </w:tcBorders>
            <w:vAlign w:val="center"/>
            <w:hideMark/>
          </w:tcPr>
          <w:p w:rsidR="009F29BF" w:rsidRPr="0069737B" w:rsidRDefault="009F29BF" w:rsidP="00DD7380">
            <w:pPr>
              <w:ind w:firstLine="0"/>
              <w:rPr>
                <w:rFonts w:eastAsia="Calibri" w:cs="Arial"/>
                <w:color w:val="000000"/>
                <w:kern w:val="2"/>
                <w:lang w:eastAsia="ar-SA"/>
              </w:rPr>
            </w:pPr>
          </w:p>
        </w:tc>
        <w:tc>
          <w:tcPr>
            <w:tcW w:w="1467" w:type="pct"/>
            <w:vMerge/>
            <w:tcBorders>
              <w:top w:val="single" w:sz="4" w:space="0" w:color="000000"/>
              <w:left w:val="single" w:sz="4" w:space="0" w:color="000000"/>
              <w:bottom w:val="nil"/>
              <w:right w:val="single" w:sz="4" w:space="0" w:color="000000"/>
            </w:tcBorders>
            <w:vAlign w:val="center"/>
            <w:hideMark/>
          </w:tcPr>
          <w:p w:rsidR="009F29BF" w:rsidRPr="0069737B" w:rsidRDefault="009F29BF" w:rsidP="009F29BF">
            <w:pPr>
              <w:ind w:firstLine="0"/>
              <w:jc w:val="left"/>
              <w:rPr>
                <w:rFonts w:cs="Arial"/>
                <w:color w:val="000000"/>
              </w:rPr>
            </w:pPr>
          </w:p>
        </w:tc>
        <w:tc>
          <w:tcPr>
            <w:tcW w:w="1282" w:type="pct"/>
            <w:tcBorders>
              <w:top w:val="single" w:sz="4" w:space="0" w:color="000000"/>
              <w:left w:val="single" w:sz="4" w:space="0" w:color="000000"/>
              <w:bottom w:val="single" w:sz="4" w:space="0" w:color="000000"/>
              <w:right w:val="nil"/>
            </w:tcBorders>
            <w:hideMark/>
          </w:tcPr>
          <w:p w:rsidR="009F29BF" w:rsidRPr="0069737B" w:rsidRDefault="009F29BF" w:rsidP="00DD7380">
            <w:pPr>
              <w:suppressAutoHyphens/>
              <w:snapToGrid w:val="0"/>
              <w:ind w:firstLine="0"/>
              <w:rPr>
                <w:rFonts w:eastAsia="Calibri" w:cs="Arial"/>
                <w:color w:val="000000"/>
                <w:kern w:val="2"/>
                <w:lang w:eastAsia="ar-SA"/>
              </w:rPr>
            </w:pPr>
            <w:r w:rsidRPr="0069737B">
              <w:rPr>
                <w:rFonts w:eastAsia="Calibri" w:cs="Arial"/>
                <w:color w:val="000000"/>
                <w:kern w:val="2"/>
                <w:lang w:eastAsia="ar-SA"/>
              </w:rPr>
              <w:t>Местный бюджет</w:t>
            </w:r>
          </w:p>
        </w:tc>
        <w:tc>
          <w:tcPr>
            <w:tcW w:w="646" w:type="pct"/>
            <w:tcBorders>
              <w:top w:val="single" w:sz="4" w:space="0" w:color="000000"/>
              <w:left w:val="single" w:sz="4" w:space="0" w:color="000000"/>
              <w:bottom w:val="single" w:sz="4" w:space="0" w:color="000000"/>
              <w:right w:val="single" w:sz="4" w:space="0" w:color="000000"/>
            </w:tcBorders>
          </w:tcPr>
          <w:p w:rsidR="009F29BF" w:rsidRPr="00041B02" w:rsidRDefault="00D77B27" w:rsidP="00DD7380">
            <w:pPr>
              <w:suppressAutoHyphens/>
              <w:snapToGrid w:val="0"/>
              <w:ind w:firstLine="0"/>
              <w:rPr>
                <w:rFonts w:eastAsia="Calibri" w:cs="Arial"/>
                <w:color w:val="000000"/>
                <w:kern w:val="2"/>
                <w:lang w:eastAsia="ar-SA"/>
              </w:rPr>
            </w:pPr>
            <w:r>
              <w:rPr>
                <w:rFonts w:eastAsia="Calibri" w:cs="Arial"/>
                <w:color w:val="000000"/>
                <w:kern w:val="2"/>
                <w:lang w:eastAsia="ar-SA"/>
              </w:rPr>
              <w:t>6,0</w:t>
            </w:r>
          </w:p>
        </w:tc>
        <w:tc>
          <w:tcPr>
            <w:tcW w:w="629" w:type="pct"/>
            <w:tcBorders>
              <w:top w:val="single" w:sz="4" w:space="0" w:color="000000"/>
              <w:left w:val="single" w:sz="4" w:space="0" w:color="000000"/>
              <w:bottom w:val="single" w:sz="4" w:space="0" w:color="000000"/>
              <w:right w:val="single" w:sz="4" w:space="0" w:color="000000"/>
            </w:tcBorders>
          </w:tcPr>
          <w:p w:rsidR="009F29BF" w:rsidRPr="00041B02" w:rsidRDefault="00D77B27" w:rsidP="00DD7380">
            <w:pPr>
              <w:suppressAutoHyphens/>
              <w:snapToGrid w:val="0"/>
              <w:ind w:firstLine="0"/>
              <w:rPr>
                <w:rFonts w:eastAsia="Calibri" w:cs="Arial"/>
                <w:color w:val="000000"/>
                <w:kern w:val="2"/>
                <w:lang w:eastAsia="ar-SA"/>
              </w:rPr>
            </w:pPr>
            <w:r>
              <w:rPr>
                <w:rFonts w:eastAsia="Calibri" w:cs="Arial"/>
                <w:color w:val="000000"/>
                <w:kern w:val="2"/>
                <w:lang w:eastAsia="ar-SA"/>
              </w:rPr>
              <w:t>6,0</w:t>
            </w:r>
          </w:p>
        </w:tc>
        <w:tc>
          <w:tcPr>
            <w:tcW w:w="627" w:type="pct"/>
            <w:tcBorders>
              <w:top w:val="single" w:sz="4" w:space="0" w:color="000000"/>
              <w:left w:val="single" w:sz="4" w:space="0" w:color="000000"/>
              <w:bottom w:val="single" w:sz="4" w:space="0" w:color="000000"/>
              <w:right w:val="single" w:sz="4" w:space="0" w:color="000000"/>
            </w:tcBorders>
          </w:tcPr>
          <w:p w:rsidR="009F29BF" w:rsidRPr="00041B02" w:rsidRDefault="00D77B27" w:rsidP="00DD7380">
            <w:pPr>
              <w:suppressAutoHyphens/>
              <w:snapToGrid w:val="0"/>
              <w:ind w:firstLine="0"/>
              <w:rPr>
                <w:rFonts w:eastAsia="Calibri" w:cs="Arial"/>
                <w:color w:val="000000"/>
                <w:kern w:val="2"/>
                <w:lang w:eastAsia="ar-SA"/>
              </w:rPr>
            </w:pPr>
            <w:r>
              <w:rPr>
                <w:rFonts w:eastAsia="Calibri" w:cs="Arial"/>
                <w:color w:val="000000"/>
                <w:kern w:val="2"/>
                <w:lang w:eastAsia="ar-SA"/>
              </w:rPr>
              <w:t>6,0</w:t>
            </w:r>
          </w:p>
        </w:tc>
      </w:tr>
      <w:tr w:rsidR="009F29BF" w:rsidRPr="0069737B" w:rsidTr="009F29BF">
        <w:trPr>
          <w:trHeight w:val="336"/>
        </w:trPr>
        <w:tc>
          <w:tcPr>
            <w:tcW w:w="349" w:type="pct"/>
            <w:vMerge w:val="restart"/>
            <w:tcBorders>
              <w:top w:val="single" w:sz="4" w:space="0" w:color="000000"/>
              <w:left w:val="single" w:sz="4" w:space="0" w:color="000000"/>
              <w:bottom w:val="nil"/>
              <w:right w:val="nil"/>
            </w:tcBorders>
            <w:hideMark/>
          </w:tcPr>
          <w:p w:rsidR="009F29BF" w:rsidRPr="0069737B" w:rsidRDefault="009F29BF" w:rsidP="00DD7380">
            <w:pPr>
              <w:suppressAutoHyphens/>
              <w:snapToGrid w:val="0"/>
              <w:ind w:firstLine="0"/>
              <w:rPr>
                <w:rFonts w:eastAsia="Calibri" w:cs="Arial"/>
                <w:color w:val="000000"/>
                <w:kern w:val="2"/>
                <w:lang w:eastAsia="ar-SA"/>
              </w:rPr>
            </w:pPr>
            <w:r w:rsidRPr="0069737B">
              <w:rPr>
                <w:rFonts w:eastAsia="Calibri" w:cs="Arial"/>
                <w:color w:val="000000"/>
                <w:kern w:val="2"/>
                <w:lang w:eastAsia="ar-SA"/>
              </w:rPr>
              <w:t>3.</w:t>
            </w:r>
          </w:p>
        </w:tc>
        <w:tc>
          <w:tcPr>
            <w:tcW w:w="1467" w:type="pct"/>
            <w:vMerge w:val="restart"/>
            <w:tcBorders>
              <w:top w:val="single" w:sz="4" w:space="0" w:color="000000"/>
              <w:left w:val="single" w:sz="4" w:space="0" w:color="000000"/>
              <w:bottom w:val="nil"/>
              <w:right w:val="single" w:sz="4" w:space="0" w:color="000000"/>
            </w:tcBorders>
            <w:hideMark/>
          </w:tcPr>
          <w:p w:rsidR="009F29BF" w:rsidRPr="0069737B" w:rsidRDefault="009F29BF" w:rsidP="009F29BF">
            <w:pPr>
              <w:autoSpaceDE w:val="0"/>
              <w:autoSpaceDN w:val="0"/>
              <w:adjustRightInd w:val="0"/>
              <w:ind w:firstLine="0"/>
              <w:jc w:val="left"/>
              <w:rPr>
                <w:rFonts w:cs="Arial"/>
                <w:color w:val="000000"/>
              </w:rPr>
            </w:pPr>
            <w:r w:rsidRPr="0069737B">
              <w:rPr>
                <w:rFonts w:cs="Arial"/>
                <w:color w:val="000000"/>
              </w:rPr>
              <w:t>Уличное освещение</w:t>
            </w:r>
          </w:p>
        </w:tc>
        <w:tc>
          <w:tcPr>
            <w:tcW w:w="1282" w:type="pct"/>
            <w:tcBorders>
              <w:top w:val="single" w:sz="4" w:space="0" w:color="000000"/>
              <w:left w:val="single" w:sz="4" w:space="0" w:color="000000"/>
              <w:bottom w:val="single" w:sz="4" w:space="0" w:color="000000"/>
              <w:right w:val="nil"/>
            </w:tcBorders>
            <w:hideMark/>
          </w:tcPr>
          <w:p w:rsidR="009F29BF" w:rsidRPr="0069737B" w:rsidRDefault="009F29BF" w:rsidP="00DD7380">
            <w:pPr>
              <w:suppressAutoHyphens/>
              <w:snapToGrid w:val="0"/>
              <w:ind w:firstLine="0"/>
              <w:rPr>
                <w:rFonts w:eastAsia="Calibri" w:cs="Arial"/>
                <w:color w:val="000000"/>
                <w:kern w:val="2"/>
                <w:lang w:eastAsia="ar-SA"/>
              </w:rPr>
            </w:pPr>
            <w:r w:rsidRPr="0069737B">
              <w:rPr>
                <w:rFonts w:eastAsia="Calibri" w:cs="Arial"/>
                <w:color w:val="000000"/>
                <w:kern w:val="2"/>
                <w:lang w:eastAsia="ar-SA"/>
              </w:rPr>
              <w:t>всего- в т.числе</w:t>
            </w:r>
          </w:p>
        </w:tc>
        <w:tc>
          <w:tcPr>
            <w:tcW w:w="646" w:type="pct"/>
            <w:tcBorders>
              <w:top w:val="single" w:sz="4" w:space="0" w:color="000000"/>
              <w:left w:val="single" w:sz="4" w:space="0" w:color="000000"/>
              <w:bottom w:val="single" w:sz="4" w:space="0" w:color="000000"/>
              <w:right w:val="single" w:sz="4" w:space="0" w:color="000000"/>
            </w:tcBorders>
          </w:tcPr>
          <w:p w:rsidR="009F29BF" w:rsidRPr="00041B02" w:rsidRDefault="001A6A43" w:rsidP="00DD7380">
            <w:pPr>
              <w:suppressAutoHyphens/>
              <w:snapToGrid w:val="0"/>
              <w:ind w:firstLine="0"/>
              <w:rPr>
                <w:rFonts w:eastAsia="Calibri" w:cs="Arial"/>
                <w:color w:val="000000"/>
                <w:kern w:val="2"/>
                <w:lang w:eastAsia="ar-SA"/>
              </w:rPr>
            </w:pPr>
            <w:r>
              <w:rPr>
                <w:rFonts w:eastAsia="Calibri" w:cs="Arial"/>
                <w:color w:val="000000"/>
                <w:kern w:val="2"/>
                <w:lang w:eastAsia="ar-SA"/>
              </w:rPr>
              <w:t>2833,0</w:t>
            </w:r>
          </w:p>
        </w:tc>
        <w:tc>
          <w:tcPr>
            <w:tcW w:w="629" w:type="pct"/>
            <w:tcBorders>
              <w:top w:val="single" w:sz="4" w:space="0" w:color="000000"/>
              <w:left w:val="single" w:sz="4" w:space="0" w:color="000000"/>
              <w:bottom w:val="single" w:sz="4" w:space="0" w:color="000000"/>
              <w:right w:val="single" w:sz="4" w:space="0" w:color="000000"/>
            </w:tcBorders>
          </w:tcPr>
          <w:p w:rsidR="009F29BF" w:rsidRPr="00041B02" w:rsidRDefault="00D77B27" w:rsidP="00DD7380">
            <w:pPr>
              <w:suppressAutoHyphens/>
              <w:snapToGrid w:val="0"/>
              <w:ind w:firstLine="0"/>
              <w:rPr>
                <w:rFonts w:eastAsia="Calibri" w:cs="Arial"/>
                <w:color w:val="000000"/>
                <w:kern w:val="2"/>
                <w:lang w:eastAsia="ar-SA"/>
              </w:rPr>
            </w:pPr>
            <w:r>
              <w:rPr>
                <w:rFonts w:eastAsia="Calibri" w:cs="Arial"/>
                <w:color w:val="000000"/>
                <w:kern w:val="2"/>
                <w:lang w:eastAsia="ar-SA"/>
              </w:rPr>
              <w:t>59,0</w:t>
            </w:r>
          </w:p>
        </w:tc>
        <w:tc>
          <w:tcPr>
            <w:tcW w:w="627" w:type="pct"/>
            <w:tcBorders>
              <w:top w:val="single" w:sz="4" w:space="0" w:color="000000"/>
              <w:left w:val="single" w:sz="4" w:space="0" w:color="000000"/>
              <w:bottom w:val="single" w:sz="4" w:space="0" w:color="000000"/>
              <w:right w:val="single" w:sz="4" w:space="0" w:color="000000"/>
            </w:tcBorders>
          </w:tcPr>
          <w:p w:rsidR="009F29BF" w:rsidRPr="00041B02" w:rsidRDefault="00D77B27" w:rsidP="00DD7380">
            <w:pPr>
              <w:suppressAutoHyphens/>
              <w:snapToGrid w:val="0"/>
              <w:ind w:firstLine="0"/>
              <w:rPr>
                <w:rFonts w:eastAsia="Calibri" w:cs="Arial"/>
                <w:color w:val="000000"/>
                <w:kern w:val="2"/>
                <w:lang w:eastAsia="ar-SA"/>
              </w:rPr>
            </w:pPr>
            <w:r>
              <w:rPr>
                <w:rFonts w:eastAsia="Calibri" w:cs="Arial"/>
                <w:color w:val="000000"/>
                <w:kern w:val="2"/>
                <w:lang w:eastAsia="ar-SA"/>
              </w:rPr>
              <w:t>59,0</w:t>
            </w:r>
          </w:p>
        </w:tc>
      </w:tr>
      <w:tr w:rsidR="009F29BF" w:rsidRPr="0069737B" w:rsidTr="009F29BF">
        <w:trPr>
          <w:trHeight w:val="268"/>
        </w:trPr>
        <w:tc>
          <w:tcPr>
            <w:tcW w:w="349" w:type="pct"/>
            <w:vMerge/>
            <w:tcBorders>
              <w:top w:val="single" w:sz="4" w:space="0" w:color="000000"/>
              <w:left w:val="single" w:sz="4" w:space="0" w:color="000000"/>
              <w:bottom w:val="nil"/>
              <w:right w:val="nil"/>
            </w:tcBorders>
            <w:vAlign w:val="center"/>
            <w:hideMark/>
          </w:tcPr>
          <w:p w:rsidR="009F29BF" w:rsidRPr="0069737B" w:rsidRDefault="009F29BF" w:rsidP="00DD7380">
            <w:pPr>
              <w:ind w:firstLine="0"/>
              <w:rPr>
                <w:rFonts w:eastAsia="Calibri" w:cs="Arial"/>
                <w:color w:val="000000"/>
                <w:kern w:val="2"/>
                <w:lang w:eastAsia="ar-SA"/>
              </w:rPr>
            </w:pPr>
          </w:p>
        </w:tc>
        <w:tc>
          <w:tcPr>
            <w:tcW w:w="1467" w:type="pct"/>
            <w:vMerge/>
            <w:tcBorders>
              <w:top w:val="single" w:sz="4" w:space="0" w:color="000000"/>
              <w:left w:val="single" w:sz="4" w:space="0" w:color="000000"/>
              <w:bottom w:val="nil"/>
              <w:right w:val="single" w:sz="4" w:space="0" w:color="000000"/>
            </w:tcBorders>
            <w:vAlign w:val="center"/>
            <w:hideMark/>
          </w:tcPr>
          <w:p w:rsidR="009F29BF" w:rsidRPr="0069737B" w:rsidRDefault="009F29BF" w:rsidP="009F29BF">
            <w:pPr>
              <w:ind w:firstLine="0"/>
              <w:jc w:val="left"/>
              <w:rPr>
                <w:rFonts w:cs="Arial"/>
                <w:color w:val="000000"/>
              </w:rPr>
            </w:pPr>
          </w:p>
        </w:tc>
        <w:tc>
          <w:tcPr>
            <w:tcW w:w="1282" w:type="pct"/>
            <w:tcBorders>
              <w:top w:val="single" w:sz="4" w:space="0" w:color="000000"/>
              <w:left w:val="single" w:sz="4" w:space="0" w:color="000000"/>
              <w:bottom w:val="single" w:sz="4" w:space="0" w:color="000000"/>
              <w:right w:val="nil"/>
            </w:tcBorders>
            <w:hideMark/>
          </w:tcPr>
          <w:p w:rsidR="009F29BF" w:rsidRPr="0069737B" w:rsidRDefault="009F29BF" w:rsidP="009F29BF">
            <w:pPr>
              <w:suppressAutoHyphens/>
              <w:snapToGrid w:val="0"/>
              <w:ind w:firstLine="0"/>
              <w:rPr>
                <w:rFonts w:eastAsia="Calibri" w:cs="Arial"/>
                <w:color w:val="000000"/>
                <w:kern w:val="2"/>
                <w:lang w:eastAsia="ar-SA"/>
              </w:rPr>
            </w:pPr>
            <w:r w:rsidRPr="0069737B">
              <w:rPr>
                <w:rFonts w:eastAsia="Calibri" w:cs="Arial"/>
                <w:color w:val="000000"/>
                <w:kern w:val="2"/>
                <w:lang w:eastAsia="ar-SA"/>
              </w:rPr>
              <w:t>Областной бюджет</w:t>
            </w:r>
          </w:p>
        </w:tc>
        <w:tc>
          <w:tcPr>
            <w:tcW w:w="646" w:type="pct"/>
            <w:tcBorders>
              <w:top w:val="single" w:sz="4" w:space="0" w:color="000000"/>
              <w:left w:val="single" w:sz="4" w:space="0" w:color="000000"/>
              <w:bottom w:val="single" w:sz="4" w:space="0" w:color="000000"/>
              <w:right w:val="single" w:sz="4" w:space="0" w:color="000000"/>
            </w:tcBorders>
          </w:tcPr>
          <w:p w:rsidR="009F29BF" w:rsidRPr="00041B02" w:rsidRDefault="001A6A43" w:rsidP="00DD7380">
            <w:pPr>
              <w:suppressAutoHyphens/>
              <w:snapToGrid w:val="0"/>
              <w:ind w:firstLine="0"/>
              <w:rPr>
                <w:rFonts w:eastAsia="Calibri" w:cs="Arial"/>
                <w:color w:val="000000"/>
                <w:kern w:val="2"/>
                <w:lang w:eastAsia="ar-SA"/>
              </w:rPr>
            </w:pPr>
            <w:r>
              <w:rPr>
                <w:rFonts w:eastAsia="Calibri" w:cs="Arial"/>
                <w:color w:val="000000"/>
                <w:kern w:val="2"/>
                <w:lang w:eastAsia="ar-SA"/>
              </w:rPr>
              <w:t>2553,5</w:t>
            </w: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9F29BF" w:rsidRPr="00041B02" w:rsidRDefault="00D77B27" w:rsidP="00DD7380">
            <w:pPr>
              <w:suppressAutoHyphens/>
              <w:snapToGrid w:val="0"/>
              <w:ind w:firstLine="0"/>
              <w:rPr>
                <w:rFonts w:eastAsia="Calibri" w:cs="Arial"/>
                <w:color w:val="000000"/>
                <w:kern w:val="2"/>
                <w:lang w:eastAsia="ar-SA"/>
              </w:rPr>
            </w:pPr>
            <w:r>
              <w:rPr>
                <w:rFonts w:eastAsia="Calibri" w:cs="Arial"/>
                <w:color w:val="000000"/>
                <w:kern w:val="2"/>
                <w:lang w:eastAsia="ar-SA"/>
              </w:rPr>
              <w:t>50,4</w:t>
            </w:r>
          </w:p>
        </w:tc>
        <w:tc>
          <w:tcPr>
            <w:tcW w:w="627" w:type="pct"/>
            <w:tcBorders>
              <w:top w:val="single" w:sz="4" w:space="0" w:color="000000"/>
              <w:left w:val="single" w:sz="4" w:space="0" w:color="000000"/>
              <w:bottom w:val="single" w:sz="4" w:space="0" w:color="000000"/>
              <w:right w:val="single" w:sz="4" w:space="0" w:color="000000"/>
            </w:tcBorders>
            <w:shd w:val="clear" w:color="auto" w:fill="auto"/>
          </w:tcPr>
          <w:p w:rsidR="009F29BF" w:rsidRPr="00041B02" w:rsidRDefault="00D77B27" w:rsidP="00DD7380">
            <w:pPr>
              <w:suppressAutoHyphens/>
              <w:snapToGrid w:val="0"/>
              <w:ind w:firstLine="0"/>
              <w:rPr>
                <w:rFonts w:eastAsia="Calibri" w:cs="Arial"/>
                <w:color w:val="000000"/>
                <w:kern w:val="2"/>
                <w:lang w:eastAsia="ar-SA"/>
              </w:rPr>
            </w:pPr>
            <w:r>
              <w:rPr>
                <w:rFonts w:eastAsia="Calibri" w:cs="Arial"/>
                <w:color w:val="000000"/>
                <w:kern w:val="2"/>
                <w:lang w:eastAsia="ar-SA"/>
              </w:rPr>
              <w:t>50,4</w:t>
            </w:r>
          </w:p>
        </w:tc>
      </w:tr>
      <w:tr w:rsidR="009F29BF" w:rsidRPr="0069737B" w:rsidTr="009F29BF">
        <w:trPr>
          <w:trHeight w:val="173"/>
        </w:trPr>
        <w:tc>
          <w:tcPr>
            <w:tcW w:w="349" w:type="pct"/>
            <w:vMerge/>
            <w:tcBorders>
              <w:top w:val="single" w:sz="4" w:space="0" w:color="000000"/>
              <w:left w:val="single" w:sz="4" w:space="0" w:color="000000"/>
              <w:bottom w:val="nil"/>
              <w:right w:val="nil"/>
            </w:tcBorders>
            <w:vAlign w:val="center"/>
            <w:hideMark/>
          </w:tcPr>
          <w:p w:rsidR="009F29BF" w:rsidRPr="0069737B" w:rsidRDefault="009F29BF" w:rsidP="00DD7380">
            <w:pPr>
              <w:ind w:firstLine="0"/>
              <w:rPr>
                <w:rFonts w:eastAsia="Calibri" w:cs="Arial"/>
                <w:color w:val="000000"/>
                <w:kern w:val="2"/>
                <w:lang w:eastAsia="ar-SA"/>
              </w:rPr>
            </w:pPr>
          </w:p>
        </w:tc>
        <w:tc>
          <w:tcPr>
            <w:tcW w:w="1467" w:type="pct"/>
            <w:vMerge/>
            <w:tcBorders>
              <w:top w:val="single" w:sz="4" w:space="0" w:color="000000"/>
              <w:left w:val="single" w:sz="4" w:space="0" w:color="000000"/>
              <w:bottom w:val="nil"/>
              <w:right w:val="single" w:sz="4" w:space="0" w:color="000000"/>
            </w:tcBorders>
            <w:vAlign w:val="center"/>
            <w:hideMark/>
          </w:tcPr>
          <w:p w:rsidR="009F29BF" w:rsidRPr="0069737B" w:rsidRDefault="009F29BF" w:rsidP="009F29BF">
            <w:pPr>
              <w:ind w:firstLine="0"/>
              <w:jc w:val="left"/>
              <w:rPr>
                <w:rFonts w:cs="Arial"/>
                <w:color w:val="000000"/>
              </w:rPr>
            </w:pPr>
          </w:p>
        </w:tc>
        <w:tc>
          <w:tcPr>
            <w:tcW w:w="1282" w:type="pct"/>
            <w:tcBorders>
              <w:top w:val="single" w:sz="4" w:space="0" w:color="000000"/>
              <w:left w:val="single" w:sz="4" w:space="0" w:color="000000"/>
              <w:bottom w:val="single" w:sz="4" w:space="0" w:color="000000"/>
              <w:right w:val="nil"/>
            </w:tcBorders>
            <w:hideMark/>
          </w:tcPr>
          <w:p w:rsidR="009F29BF" w:rsidRPr="0069737B" w:rsidRDefault="009F29BF" w:rsidP="00DD7380">
            <w:pPr>
              <w:suppressAutoHyphens/>
              <w:snapToGrid w:val="0"/>
              <w:ind w:firstLine="0"/>
              <w:rPr>
                <w:rFonts w:eastAsia="Calibri" w:cs="Arial"/>
                <w:color w:val="000000"/>
                <w:kern w:val="2"/>
                <w:lang w:eastAsia="ar-SA"/>
              </w:rPr>
            </w:pPr>
            <w:r w:rsidRPr="0069737B">
              <w:rPr>
                <w:rFonts w:eastAsia="Calibri" w:cs="Arial"/>
                <w:color w:val="000000"/>
                <w:kern w:val="2"/>
                <w:lang w:eastAsia="ar-SA"/>
              </w:rPr>
              <w:t>Местный бюджет</w:t>
            </w:r>
          </w:p>
        </w:tc>
        <w:tc>
          <w:tcPr>
            <w:tcW w:w="646" w:type="pct"/>
            <w:tcBorders>
              <w:top w:val="single" w:sz="4" w:space="0" w:color="000000"/>
              <w:left w:val="single" w:sz="4" w:space="0" w:color="000000"/>
              <w:bottom w:val="single" w:sz="4" w:space="0" w:color="000000"/>
              <w:right w:val="single" w:sz="4" w:space="0" w:color="000000"/>
            </w:tcBorders>
          </w:tcPr>
          <w:p w:rsidR="009F29BF" w:rsidRPr="00041B02" w:rsidRDefault="001A6A43" w:rsidP="00DD7380">
            <w:pPr>
              <w:suppressAutoHyphens/>
              <w:snapToGrid w:val="0"/>
              <w:ind w:firstLine="0"/>
              <w:rPr>
                <w:rFonts w:eastAsia="Calibri" w:cs="Arial"/>
                <w:color w:val="000000"/>
                <w:kern w:val="2"/>
                <w:lang w:eastAsia="ar-SA"/>
              </w:rPr>
            </w:pPr>
            <w:r>
              <w:rPr>
                <w:rFonts w:eastAsia="Calibri" w:cs="Arial"/>
                <w:color w:val="000000"/>
                <w:kern w:val="2"/>
                <w:lang w:eastAsia="ar-SA"/>
              </w:rPr>
              <w:t>279,5</w:t>
            </w:r>
          </w:p>
        </w:tc>
        <w:tc>
          <w:tcPr>
            <w:tcW w:w="629" w:type="pct"/>
            <w:tcBorders>
              <w:top w:val="single" w:sz="4" w:space="0" w:color="000000"/>
              <w:left w:val="single" w:sz="4" w:space="0" w:color="000000"/>
              <w:bottom w:val="single" w:sz="4" w:space="0" w:color="000000"/>
              <w:right w:val="single" w:sz="4" w:space="0" w:color="000000"/>
            </w:tcBorders>
          </w:tcPr>
          <w:p w:rsidR="009F29BF" w:rsidRPr="00041B02" w:rsidRDefault="00D77B27" w:rsidP="00DD7380">
            <w:pPr>
              <w:suppressAutoHyphens/>
              <w:snapToGrid w:val="0"/>
              <w:ind w:firstLine="0"/>
              <w:rPr>
                <w:rFonts w:eastAsia="Calibri" w:cs="Arial"/>
                <w:color w:val="000000"/>
                <w:kern w:val="2"/>
                <w:lang w:eastAsia="ar-SA"/>
              </w:rPr>
            </w:pPr>
            <w:r>
              <w:rPr>
                <w:rFonts w:eastAsia="Calibri" w:cs="Arial"/>
                <w:color w:val="000000"/>
                <w:kern w:val="2"/>
                <w:lang w:eastAsia="ar-SA"/>
              </w:rPr>
              <w:t>8,6</w:t>
            </w:r>
          </w:p>
        </w:tc>
        <w:tc>
          <w:tcPr>
            <w:tcW w:w="627" w:type="pct"/>
            <w:tcBorders>
              <w:top w:val="single" w:sz="4" w:space="0" w:color="000000"/>
              <w:left w:val="single" w:sz="4" w:space="0" w:color="000000"/>
              <w:bottom w:val="single" w:sz="4" w:space="0" w:color="000000"/>
              <w:right w:val="single" w:sz="4" w:space="0" w:color="000000"/>
            </w:tcBorders>
          </w:tcPr>
          <w:p w:rsidR="009F29BF" w:rsidRPr="00041B02" w:rsidRDefault="00D77B27" w:rsidP="00DD7380">
            <w:pPr>
              <w:suppressAutoHyphens/>
              <w:snapToGrid w:val="0"/>
              <w:ind w:firstLine="0"/>
              <w:rPr>
                <w:rFonts w:eastAsia="Calibri" w:cs="Arial"/>
                <w:color w:val="000000"/>
                <w:kern w:val="2"/>
                <w:lang w:eastAsia="ar-SA"/>
              </w:rPr>
            </w:pPr>
            <w:r>
              <w:rPr>
                <w:rFonts w:eastAsia="Calibri" w:cs="Arial"/>
                <w:color w:val="000000"/>
                <w:kern w:val="2"/>
                <w:lang w:eastAsia="ar-SA"/>
              </w:rPr>
              <w:t>8,6</w:t>
            </w:r>
          </w:p>
        </w:tc>
      </w:tr>
      <w:tr w:rsidR="009F29BF" w:rsidRPr="0069737B" w:rsidTr="009F29BF">
        <w:trPr>
          <w:trHeight w:val="120"/>
        </w:trPr>
        <w:tc>
          <w:tcPr>
            <w:tcW w:w="349" w:type="pct"/>
            <w:vMerge w:val="restart"/>
            <w:tcBorders>
              <w:top w:val="single" w:sz="4" w:space="0" w:color="000000"/>
              <w:left w:val="single" w:sz="4" w:space="0" w:color="000000"/>
              <w:bottom w:val="nil"/>
              <w:right w:val="nil"/>
            </w:tcBorders>
            <w:hideMark/>
          </w:tcPr>
          <w:p w:rsidR="009F29BF" w:rsidRPr="0069737B" w:rsidRDefault="009F29BF" w:rsidP="00DD7380">
            <w:pPr>
              <w:suppressAutoHyphens/>
              <w:snapToGrid w:val="0"/>
              <w:ind w:firstLine="0"/>
              <w:rPr>
                <w:rFonts w:eastAsia="Calibri" w:cs="Arial"/>
                <w:color w:val="000000"/>
                <w:kern w:val="2"/>
                <w:lang w:eastAsia="ar-SA"/>
              </w:rPr>
            </w:pPr>
            <w:r w:rsidRPr="0069737B">
              <w:rPr>
                <w:rFonts w:eastAsia="Calibri" w:cs="Arial"/>
                <w:color w:val="000000"/>
                <w:kern w:val="2"/>
                <w:lang w:eastAsia="ar-SA"/>
              </w:rPr>
              <w:t>4.</w:t>
            </w:r>
          </w:p>
        </w:tc>
        <w:tc>
          <w:tcPr>
            <w:tcW w:w="1467" w:type="pct"/>
            <w:vMerge w:val="restart"/>
            <w:tcBorders>
              <w:top w:val="single" w:sz="4" w:space="0" w:color="000000"/>
              <w:left w:val="single" w:sz="4" w:space="0" w:color="000000"/>
              <w:bottom w:val="single" w:sz="4" w:space="0" w:color="000000"/>
              <w:right w:val="single" w:sz="4" w:space="0" w:color="000000"/>
            </w:tcBorders>
            <w:hideMark/>
          </w:tcPr>
          <w:p w:rsidR="009F29BF" w:rsidRPr="0069737B" w:rsidRDefault="009F29BF" w:rsidP="009F29BF">
            <w:pPr>
              <w:autoSpaceDE w:val="0"/>
              <w:autoSpaceDN w:val="0"/>
              <w:adjustRightInd w:val="0"/>
              <w:ind w:firstLine="0"/>
              <w:jc w:val="left"/>
              <w:rPr>
                <w:rFonts w:cs="Arial"/>
                <w:color w:val="000000"/>
              </w:rPr>
            </w:pPr>
            <w:r w:rsidRPr="0069737B">
              <w:rPr>
                <w:rFonts w:cs="Arial"/>
                <w:color w:val="000000"/>
              </w:rPr>
              <w:t>Прочие мероприятия по благоустройству</w:t>
            </w:r>
          </w:p>
        </w:tc>
        <w:tc>
          <w:tcPr>
            <w:tcW w:w="1282" w:type="pct"/>
            <w:tcBorders>
              <w:top w:val="single" w:sz="4" w:space="0" w:color="000000"/>
              <w:left w:val="single" w:sz="4" w:space="0" w:color="000000"/>
              <w:bottom w:val="single" w:sz="4" w:space="0" w:color="000000"/>
              <w:right w:val="nil"/>
            </w:tcBorders>
            <w:hideMark/>
          </w:tcPr>
          <w:p w:rsidR="009F29BF" w:rsidRPr="0069737B" w:rsidRDefault="009F29BF" w:rsidP="00DD7380">
            <w:pPr>
              <w:suppressAutoHyphens/>
              <w:snapToGrid w:val="0"/>
              <w:ind w:firstLine="0"/>
              <w:rPr>
                <w:rFonts w:eastAsia="Calibri" w:cs="Arial"/>
                <w:color w:val="000000"/>
                <w:kern w:val="2"/>
                <w:lang w:eastAsia="ar-SA"/>
              </w:rPr>
            </w:pPr>
            <w:r w:rsidRPr="0069737B">
              <w:rPr>
                <w:rFonts w:eastAsia="Calibri" w:cs="Arial"/>
                <w:color w:val="000000"/>
                <w:kern w:val="2"/>
                <w:lang w:eastAsia="ar-SA"/>
              </w:rPr>
              <w:t>всего- в т.числе</w:t>
            </w:r>
          </w:p>
        </w:tc>
        <w:tc>
          <w:tcPr>
            <w:tcW w:w="646" w:type="pct"/>
            <w:tcBorders>
              <w:top w:val="single" w:sz="4" w:space="0" w:color="000000"/>
              <w:left w:val="single" w:sz="4" w:space="0" w:color="000000"/>
              <w:bottom w:val="single" w:sz="4" w:space="0" w:color="000000"/>
              <w:right w:val="single" w:sz="4" w:space="0" w:color="000000"/>
            </w:tcBorders>
          </w:tcPr>
          <w:p w:rsidR="009F29BF" w:rsidRPr="00041B02" w:rsidRDefault="00DD0620" w:rsidP="00DD7380">
            <w:pPr>
              <w:suppressAutoHyphens/>
              <w:snapToGrid w:val="0"/>
              <w:ind w:firstLine="0"/>
              <w:rPr>
                <w:rFonts w:eastAsia="Calibri" w:cs="Arial"/>
                <w:color w:val="000000"/>
                <w:kern w:val="2"/>
                <w:lang w:eastAsia="ar-SA"/>
              </w:rPr>
            </w:pPr>
            <w:r>
              <w:rPr>
                <w:rFonts w:eastAsia="Calibri" w:cs="Arial"/>
                <w:color w:val="000000"/>
                <w:kern w:val="2"/>
                <w:lang w:eastAsia="ar-SA"/>
              </w:rPr>
              <w:t>271,5</w:t>
            </w:r>
          </w:p>
        </w:tc>
        <w:tc>
          <w:tcPr>
            <w:tcW w:w="629" w:type="pct"/>
            <w:tcBorders>
              <w:top w:val="single" w:sz="4" w:space="0" w:color="000000"/>
              <w:left w:val="single" w:sz="4" w:space="0" w:color="000000"/>
              <w:bottom w:val="single" w:sz="4" w:space="0" w:color="000000"/>
              <w:right w:val="single" w:sz="4" w:space="0" w:color="000000"/>
            </w:tcBorders>
          </w:tcPr>
          <w:p w:rsidR="009F29BF" w:rsidRPr="00041B02" w:rsidRDefault="000723E9" w:rsidP="00DD7380">
            <w:pPr>
              <w:suppressAutoHyphens/>
              <w:snapToGrid w:val="0"/>
              <w:ind w:firstLine="0"/>
              <w:rPr>
                <w:rFonts w:eastAsia="Calibri" w:cs="Arial"/>
                <w:color w:val="000000"/>
                <w:kern w:val="2"/>
                <w:lang w:eastAsia="ar-SA"/>
              </w:rPr>
            </w:pPr>
            <w:r>
              <w:rPr>
                <w:rFonts w:eastAsia="Calibri" w:cs="Arial"/>
                <w:color w:val="000000"/>
                <w:kern w:val="2"/>
                <w:lang w:eastAsia="ar-SA"/>
              </w:rPr>
              <w:t>222,0</w:t>
            </w:r>
          </w:p>
        </w:tc>
        <w:tc>
          <w:tcPr>
            <w:tcW w:w="627" w:type="pct"/>
            <w:tcBorders>
              <w:top w:val="single" w:sz="4" w:space="0" w:color="000000"/>
              <w:left w:val="single" w:sz="4" w:space="0" w:color="000000"/>
              <w:bottom w:val="single" w:sz="4" w:space="0" w:color="000000"/>
              <w:right w:val="single" w:sz="4" w:space="0" w:color="000000"/>
            </w:tcBorders>
          </w:tcPr>
          <w:p w:rsidR="009F29BF" w:rsidRPr="00041B02" w:rsidRDefault="000723E9" w:rsidP="000723E9">
            <w:pPr>
              <w:suppressAutoHyphens/>
              <w:snapToGrid w:val="0"/>
              <w:ind w:firstLine="0"/>
              <w:rPr>
                <w:rFonts w:eastAsia="Calibri" w:cs="Arial"/>
                <w:color w:val="000000"/>
                <w:kern w:val="2"/>
                <w:lang w:eastAsia="ar-SA"/>
              </w:rPr>
            </w:pPr>
            <w:r>
              <w:rPr>
                <w:rFonts w:eastAsia="Calibri" w:cs="Arial"/>
                <w:color w:val="000000"/>
                <w:kern w:val="2"/>
                <w:lang w:eastAsia="ar-SA"/>
              </w:rPr>
              <w:t>223,0</w:t>
            </w:r>
          </w:p>
        </w:tc>
      </w:tr>
      <w:tr w:rsidR="009F29BF" w:rsidRPr="0069737B" w:rsidTr="009F29BF">
        <w:trPr>
          <w:trHeight w:val="120"/>
        </w:trPr>
        <w:tc>
          <w:tcPr>
            <w:tcW w:w="349" w:type="pct"/>
            <w:vMerge/>
            <w:tcBorders>
              <w:top w:val="single" w:sz="4" w:space="0" w:color="000000"/>
              <w:left w:val="single" w:sz="4" w:space="0" w:color="000000"/>
              <w:bottom w:val="nil"/>
              <w:right w:val="nil"/>
            </w:tcBorders>
            <w:vAlign w:val="center"/>
            <w:hideMark/>
          </w:tcPr>
          <w:p w:rsidR="009F29BF" w:rsidRPr="0069737B" w:rsidRDefault="009F29BF" w:rsidP="00DD7380">
            <w:pPr>
              <w:ind w:firstLine="0"/>
              <w:rPr>
                <w:rFonts w:eastAsia="Calibri" w:cs="Arial"/>
                <w:color w:val="000000"/>
                <w:kern w:val="2"/>
                <w:lang w:eastAsia="ar-SA"/>
              </w:rPr>
            </w:pPr>
          </w:p>
        </w:tc>
        <w:tc>
          <w:tcPr>
            <w:tcW w:w="1467" w:type="pct"/>
            <w:vMerge/>
            <w:tcBorders>
              <w:top w:val="single" w:sz="4" w:space="0" w:color="000000"/>
              <w:left w:val="single" w:sz="4" w:space="0" w:color="000000"/>
              <w:bottom w:val="single" w:sz="4" w:space="0" w:color="000000"/>
              <w:right w:val="single" w:sz="4" w:space="0" w:color="000000"/>
            </w:tcBorders>
            <w:vAlign w:val="center"/>
            <w:hideMark/>
          </w:tcPr>
          <w:p w:rsidR="009F29BF" w:rsidRPr="0069737B" w:rsidRDefault="009F29BF" w:rsidP="009F29BF">
            <w:pPr>
              <w:ind w:firstLine="0"/>
              <w:jc w:val="left"/>
              <w:rPr>
                <w:rFonts w:cs="Arial"/>
                <w:color w:val="000000"/>
              </w:rPr>
            </w:pPr>
          </w:p>
        </w:tc>
        <w:tc>
          <w:tcPr>
            <w:tcW w:w="1282" w:type="pct"/>
            <w:tcBorders>
              <w:top w:val="single" w:sz="4" w:space="0" w:color="000000"/>
              <w:left w:val="single" w:sz="4" w:space="0" w:color="000000"/>
              <w:bottom w:val="single" w:sz="4" w:space="0" w:color="000000"/>
              <w:right w:val="nil"/>
            </w:tcBorders>
            <w:hideMark/>
          </w:tcPr>
          <w:p w:rsidR="009F29BF" w:rsidRPr="0069737B" w:rsidRDefault="009F29BF" w:rsidP="00DD7380">
            <w:pPr>
              <w:suppressAutoHyphens/>
              <w:snapToGrid w:val="0"/>
              <w:ind w:firstLine="0"/>
              <w:rPr>
                <w:rFonts w:eastAsia="Calibri" w:cs="Arial"/>
                <w:color w:val="000000"/>
                <w:kern w:val="2"/>
                <w:lang w:eastAsia="ar-SA"/>
              </w:rPr>
            </w:pPr>
            <w:r>
              <w:rPr>
                <w:rFonts w:eastAsia="Calibri" w:cs="Arial"/>
                <w:color w:val="000000"/>
                <w:kern w:val="2"/>
                <w:lang w:eastAsia="ar-SA"/>
              </w:rPr>
              <w:t xml:space="preserve">Областной </w:t>
            </w:r>
            <w:r w:rsidRPr="0069737B">
              <w:rPr>
                <w:rFonts w:eastAsia="Calibri" w:cs="Arial"/>
                <w:color w:val="000000"/>
                <w:kern w:val="2"/>
                <w:lang w:eastAsia="ar-SA"/>
              </w:rPr>
              <w:t>бюджет</w:t>
            </w:r>
          </w:p>
        </w:tc>
        <w:tc>
          <w:tcPr>
            <w:tcW w:w="646" w:type="pct"/>
            <w:tcBorders>
              <w:top w:val="single" w:sz="4" w:space="0" w:color="000000"/>
              <w:left w:val="single" w:sz="4" w:space="0" w:color="000000"/>
              <w:bottom w:val="single" w:sz="4" w:space="0" w:color="000000"/>
              <w:right w:val="single" w:sz="4" w:space="0" w:color="000000"/>
            </w:tcBorders>
          </w:tcPr>
          <w:p w:rsidR="009F29BF" w:rsidRPr="00041B02" w:rsidRDefault="00DD0620" w:rsidP="00DD7380">
            <w:pPr>
              <w:suppressAutoHyphens/>
              <w:snapToGrid w:val="0"/>
              <w:ind w:firstLine="0"/>
              <w:rPr>
                <w:rFonts w:eastAsia="Calibri" w:cs="Arial"/>
                <w:color w:val="000000"/>
                <w:kern w:val="2"/>
                <w:lang w:eastAsia="ar-SA"/>
              </w:rPr>
            </w:pPr>
            <w:r>
              <w:rPr>
                <w:rFonts w:eastAsia="Calibri" w:cs="Arial"/>
                <w:color w:val="000000"/>
                <w:kern w:val="2"/>
                <w:lang w:eastAsia="ar-SA"/>
              </w:rPr>
              <w:t>96,4</w:t>
            </w:r>
          </w:p>
        </w:tc>
        <w:tc>
          <w:tcPr>
            <w:tcW w:w="629" w:type="pct"/>
            <w:tcBorders>
              <w:top w:val="single" w:sz="4" w:space="0" w:color="000000"/>
              <w:left w:val="single" w:sz="4" w:space="0" w:color="000000"/>
              <w:bottom w:val="single" w:sz="4" w:space="0" w:color="000000"/>
              <w:right w:val="single" w:sz="4" w:space="0" w:color="000000"/>
            </w:tcBorders>
          </w:tcPr>
          <w:p w:rsidR="009F29BF" w:rsidRPr="00041B02" w:rsidRDefault="000723E9" w:rsidP="00DD7380">
            <w:pPr>
              <w:suppressAutoHyphens/>
              <w:snapToGrid w:val="0"/>
              <w:ind w:firstLine="0"/>
              <w:rPr>
                <w:rFonts w:eastAsia="Calibri" w:cs="Arial"/>
                <w:color w:val="000000"/>
                <w:kern w:val="2"/>
                <w:lang w:eastAsia="ar-SA"/>
              </w:rPr>
            </w:pPr>
            <w:r>
              <w:rPr>
                <w:rFonts w:eastAsia="Calibri" w:cs="Arial"/>
                <w:color w:val="000000"/>
                <w:kern w:val="2"/>
                <w:lang w:eastAsia="ar-SA"/>
              </w:rPr>
              <w:t>96,4</w:t>
            </w:r>
          </w:p>
        </w:tc>
        <w:tc>
          <w:tcPr>
            <w:tcW w:w="627" w:type="pct"/>
            <w:tcBorders>
              <w:top w:val="single" w:sz="4" w:space="0" w:color="000000"/>
              <w:left w:val="single" w:sz="4" w:space="0" w:color="000000"/>
              <w:bottom w:val="single" w:sz="4" w:space="0" w:color="000000"/>
              <w:right w:val="single" w:sz="4" w:space="0" w:color="000000"/>
            </w:tcBorders>
          </w:tcPr>
          <w:p w:rsidR="009F29BF" w:rsidRPr="00041B02" w:rsidRDefault="000723E9" w:rsidP="00DD7380">
            <w:pPr>
              <w:suppressAutoHyphens/>
              <w:snapToGrid w:val="0"/>
              <w:ind w:firstLine="0"/>
              <w:rPr>
                <w:rFonts w:eastAsia="Calibri" w:cs="Arial"/>
                <w:color w:val="000000"/>
                <w:kern w:val="2"/>
                <w:lang w:eastAsia="ar-SA"/>
              </w:rPr>
            </w:pPr>
            <w:r>
              <w:rPr>
                <w:rFonts w:eastAsia="Calibri" w:cs="Arial"/>
                <w:color w:val="000000"/>
                <w:kern w:val="2"/>
                <w:lang w:eastAsia="ar-SA"/>
              </w:rPr>
              <w:t>96,4</w:t>
            </w:r>
          </w:p>
        </w:tc>
      </w:tr>
      <w:tr w:rsidR="009F29BF" w:rsidRPr="0069737B" w:rsidTr="009F29BF">
        <w:trPr>
          <w:trHeight w:val="120"/>
        </w:trPr>
        <w:tc>
          <w:tcPr>
            <w:tcW w:w="349" w:type="pct"/>
            <w:vMerge/>
            <w:tcBorders>
              <w:top w:val="single" w:sz="4" w:space="0" w:color="000000"/>
              <w:left w:val="single" w:sz="4" w:space="0" w:color="000000"/>
              <w:bottom w:val="nil"/>
              <w:right w:val="nil"/>
            </w:tcBorders>
            <w:vAlign w:val="center"/>
            <w:hideMark/>
          </w:tcPr>
          <w:p w:rsidR="009F29BF" w:rsidRPr="0069737B" w:rsidRDefault="009F29BF" w:rsidP="00DD7380">
            <w:pPr>
              <w:ind w:firstLine="0"/>
              <w:rPr>
                <w:rFonts w:eastAsia="Calibri" w:cs="Arial"/>
                <w:color w:val="000000"/>
                <w:kern w:val="2"/>
                <w:lang w:eastAsia="ar-SA"/>
              </w:rPr>
            </w:pPr>
          </w:p>
        </w:tc>
        <w:tc>
          <w:tcPr>
            <w:tcW w:w="1467" w:type="pct"/>
            <w:vMerge/>
            <w:tcBorders>
              <w:top w:val="single" w:sz="4" w:space="0" w:color="000000"/>
              <w:left w:val="single" w:sz="4" w:space="0" w:color="000000"/>
              <w:bottom w:val="single" w:sz="4" w:space="0" w:color="000000"/>
              <w:right w:val="single" w:sz="4" w:space="0" w:color="000000"/>
            </w:tcBorders>
            <w:vAlign w:val="center"/>
            <w:hideMark/>
          </w:tcPr>
          <w:p w:rsidR="009F29BF" w:rsidRPr="0069737B" w:rsidRDefault="009F29BF" w:rsidP="009F29BF">
            <w:pPr>
              <w:ind w:firstLine="0"/>
              <w:jc w:val="left"/>
              <w:rPr>
                <w:rFonts w:cs="Arial"/>
                <w:color w:val="000000"/>
              </w:rPr>
            </w:pPr>
          </w:p>
        </w:tc>
        <w:tc>
          <w:tcPr>
            <w:tcW w:w="1282" w:type="pct"/>
            <w:tcBorders>
              <w:top w:val="single" w:sz="4" w:space="0" w:color="000000"/>
              <w:left w:val="single" w:sz="4" w:space="0" w:color="000000"/>
              <w:bottom w:val="single" w:sz="4" w:space="0" w:color="000000"/>
              <w:right w:val="nil"/>
            </w:tcBorders>
            <w:hideMark/>
          </w:tcPr>
          <w:p w:rsidR="009F29BF" w:rsidRPr="0069737B" w:rsidRDefault="009F29BF" w:rsidP="00DD7380">
            <w:pPr>
              <w:suppressAutoHyphens/>
              <w:snapToGrid w:val="0"/>
              <w:ind w:firstLine="0"/>
              <w:rPr>
                <w:rFonts w:eastAsia="Calibri" w:cs="Arial"/>
                <w:color w:val="000000"/>
                <w:kern w:val="2"/>
                <w:lang w:eastAsia="ar-SA"/>
              </w:rPr>
            </w:pPr>
            <w:r w:rsidRPr="0069737B">
              <w:rPr>
                <w:rFonts w:eastAsia="Calibri" w:cs="Arial"/>
                <w:color w:val="000000"/>
                <w:kern w:val="2"/>
                <w:lang w:eastAsia="ar-SA"/>
              </w:rPr>
              <w:t>Местный бюджет</w:t>
            </w:r>
          </w:p>
        </w:tc>
        <w:tc>
          <w:tcPr>
            <w:tcW w:w="646" w:type="pct"/>
            <w:tcBorders>
              <w:top w:val="single" w:sz="4" w:space="0" w:color="000000"/>
              <w:left w:val="single" w:sz="4" w:space="0" w:color="000000"/>
              <w:bottom w:val="single" w:sz="4" w:space="0" w:color="000000"/>
              <w:right w:val="single" w:sz="4" w:space="0" w:color="000000"/>
            </w:tcBorders>
          </w:tcPr>
          <w:p w:rsidR="009F29BF" w:rsidRPr="00041B02" w:rsidRDefault="00DD0620" w:rsidP="00DD7380">
            <w:pPr>
              <w:suppressAutoHyphens/>
              <w:snapToGrid w:val="0"/>
              <w:ind w:firstLine="0"/>
              <w:rPr>
                <w:rFonts w:eastAsia="Calibri" w:cs="Arial"/>
                <w:color w:val="000000"/>
                <w:kern w:val="2"/>
                <w:lang w:eastAsia="ar-SA"/>
              </w:rPr>
            </w:pPr>
            <w:r>
              <w:rPr>
                <w:rFonts w:eastAsia="Calibri" w:cs="Arial"/>
                <w:color w:val="000000"/>
                <w:kern w:val="2"/>
                <w:lang w:eastAsia="ar-SA"/>
              </w:rPr>
              <w:t>175,1</w:t>
            </w:r>
          </w:p>
        </w:tc>
        <w:tc>
          <w:tcPr>
            <w:tcW w:w="629" w:type="pct"/>
            <w:tcBorders>
              <w:top w:val="single" w:sz="4" w:space="0" w:color="000000"/>
              <w:left w:val="single" w:sz="4" w:space="0" w:color="000000"/>
              <w:bottom w:val="single" w:sz="4" w:space="0" w:color="000000"/>
              <w:right w:val="single" w:sz="4" w:space="0" w:color="000000"/>
            </w:tcBorders>
          </w:tcPr>
          <w:p w:rsidR="009F29BF" w:rsidRPr="00041B02" w:rsidRDefault="000723E9" w:rsidP="00DD7380">
            <w:pPr>
              <w:suppressAutoHyphens/>
              <w:snapToGrid w:val="0"/>
              <w:ind w:firstLine="0"/>
              <w:rPr>
                <w:rFonts w:eastAsia="Calibri" w:cs="Arial"/>
                <w:color w:val="000000"/>
                <w:kern w:val="2"/>
                <w:lang w:eastAsia="ar-SA"/>
              </w:rPr>
            </w:pPr>
            <w:r>
              <w:rPr>
                <w:rFonts w:eastAsia="Calibri" w:cs="Arial"/>
                <w:color w:val="000000"/>
                <w:kern w:val="2"/>
                <w:lang w:eastAsia="ar-SA"/>
              </w:rPr>
              <w:t>125,6</w:t>
            </w:r>
          </w:p>
        </w:tc>
        <w:tc>
          <w:tcPr>
            <w:tcW w:w="627" w:type="pct"/>
            <w:tcBorders>
              <w:top w:val="single" w:sz="4" w:space="0" w:color="000000"/>
              <w:left w:val="single" w:sz="4" w:space="0" w:color="000000"/>
              <w:bottom w:val="single" w:sz="4" w:space="0" w:color="000000"/>
              <w:right w:val="single" w:sz="4" w:space="0" w:color="000000"/>
            </w:tcBorders>
          </w:tcPr>
          <w:p w:rsidR="009F29BF" w:rsidRPr="00041B02" w:rsidRDefault="000723E9" w:rsidP="00DD7380">
            <w:pPr>
              <w:suppressAutoHyphens/>
              <w:snapToGrid w:val="0"/>
              <w:ind w:firstLine="0"/>
              <w:rPr>
                <w:rFonts w:eastAsia="Calibri" w:cs="Arial"/>
                <w:color w:val="000000"/>
                <w:kern w:val="2"/>
                <w:lang w:eastAsia="ar-SA"/>
              </w:rPr>
            </w:pPr>
            <w:r>
              <w:rPr>
                <w:rFonts w:eastAsia="Calibri" w:cs="Arial"/>
                <w:color w:val="000000"/>
                <w:kern w:val="2"/>
                <w:lang w:eastAsia="ar-SA"/>
              </w:rPr>
              <w:t>126,6</w:t>
            </w:r>
          </w:p>
        </w:tc>
      </w:tr>
      <w:tr w:rsidR="009F29BF" w:rsidRPr="0069737B" w:rsidTr="009F29BF">
        <w:trPr>
          <w:trHeight w:val="571"/>
        </w:trPr>
        <w:tc>
          <w:tcPr>
            <w:tcW w:w="349" w:type="pct"/>
            <w:tcBorders>
              <w:top w:val="single" w:sz="4" w:space="0" w:color="000000"/>
              <w:left w:val="single" w:sz="4" w:space="0" w:color="000000"/>
              <w:bottom w:val="single" w:sz="4" w:space="0" w:color="000000"/>
              <w:right w:val="nil"/>
            </w:tcBorders>
            <w:hideMark/>
          </w:tcPr>
          <w:p w:rsidR="009F29BF" w:rsidRPr="0069737B" w:rsidRDefault="009F29BF" w:rsidP="00DD7380">
            <w:pPr>
              <w:suppressAutoHyphens/>
              <w:snapToGrid w:val="0"/>
              <w:ind w:firstLine="0"/>
              <w:rPr>
                <w:rFonts w:eastAsia="Calibri" w:cs="Arial"/>
                <w:color w:val="000000"/>
                <w:kern w:val="2"/>
                <w:lang w:eastAsia="ar-SA"/>
              </w:rPr>
            </w:pPr>
          </w:p>
        </w:tc>
        <w:tc>
          <w:tcPr>
            <w:tcW w:w="1467" w:type="pct"/>
            <w:tcBorders>
              <w:top w:val="single" w:sz="4" w:space="0" w:color="000000"/>
              <w:left w:val="single" w:sz="4" w:space="0" w:color="000000"/>
              <w:bottom w:val="single" w:sz="4" w:space="0" w:color="000000"/>
              <w:right w:val="single" w:sz="4" w:space="0" w:color="000000"/>
            </w:tcBorders>
            <w:hideMark/>
          </w:tcPr>
          <w:p w:rsidR="009F29BF" w:rsidRPr="0069737B" w:rsidRDefault="009F29BF" w:rsidP="009F29BF">
            <w:pPr>
              <w:widowControl w:val="0"/>
              <w:autoSpaceDE w:val="0"/>
              <w:autoSpaceDN w:val="0"/>
              <w:adjustRightInd w:val="0"/>
              <w:ind w:firstLine="0"/>
              <w:jc w:val="left"/>
              <w:rPr>
                <w:rFonts w:cs="Arial"/>
                <w:color w:val="000000"/>
              </w:rPr>
            </w:pPr>
            <w:r w:rsidRPr="0069737B">
              <w:rPr>
                <w:rFonts w:cs="Arial"/>
                <w:color w:val="000000"/>
              </w:rPr>
              <w:t>ИТОГО:</w:t>
            </w:r>
          </w:p>
        </w:tc>
        <w:tc>
          <w:tcPr>
            <w:tcW w:w="1282" w:type="pct"/>
            <w:tcBorders>
              <w:top w:val="single" w:sz="4" w:space="0" w:color="000000"/>
              <w:left w:val="single" w:sz="4" w:space="0" w:color="000000"/>
              <w:bottom w:val="single" w:sz="4" w:space="0" w:color="000000"/>
              <w:right w:val="nil"/>
            </w:tcBorders>
          </w:tcPr>
          <w:p w:rsidR="009F29BF" w:rsidRPr="0069737B" w:rsidRDefault="009F29BF" w:rsidP="00DD7380">
            <w:pPr>
              <w:suppressAutoHyphens/>
              <w:snapToGrid w:val="0"/>
              <w:ind w:firstLine="0"/>
              <w:rPr>
                <w:rFonts w:eastAsia="Calibri" w:cs="Arial"/>
                <w:color w:val="000000"/>
                <w:kern w:val="2"/>
                <w:lang w:eastAsia="ar-SA"/>
              </w:rPr>
            </w:pPr>
          </w:p>
        </w:tc>
        <w:tc>
          <w:tcPr>
            <w:tcW w:w="646" w:type="pct"/>
            <w:tcBorders>
              <w:top w:val="single" w:sz="4" w:space="0" w:color="000000"/>
              <w:left w:val="single" w:sz="4" w:space="0" w:color="000000"/>
              <w:bottom w:val="single" w:sz="4" w:space="0" w:color="000000"/>
              <w:right w:val="single" w:sz="4" w:space="0" w:color="000000"/>
            </w:tcBorders>
          </w:tcPr>
          <w:p w:rsidR="009F29BF" w:rsidRPr="00041B02" w:rsidRDefault="009F29BF" w:rsidP="00DD7380">
            <w:pPr>
              <w:suppressAutoHyphens/>
              <w:snapToGrid w:val="0"/>
              <w:ind w:firstLine="0"/>
              <w:rPr>
                <w:rFonts w:eastAsia="Calibri" w:cs="Arial"/>
                <w:color w:val="000000"/>
                <w:kern w:val="2"/>
                <w:lang w:eastAsia="ar-SA"/>
              </w:rPr>
            </w:pPr>
          </w:p>
        </w:tc>
        <w:tc>
          <w:tcPr>
            <w:tcW w:w="629" w:type="pct"/>
            <w:tcBorders>
              <w:top w:val="single" w:sz="4" w:space="0" w:color="000000"/>
              <w:left w:val="single" w:sz="4" w:space="0" w:color="000000"/>
              <w:bottom w:val="single" w:sz="4" w:space="0" w:color="000000"/>
              <w:right w:val="single" w:sz="4" w:space="0" w:color="000000"/>
            </w:tcBorders>
          </w:tcPr>
          <w:p w:rsidR="009F29BF" w:rsidRPr="00041B02" w:rsidRDefault="009F29BF" w:rsidP="00DD7380">
            <w:pPr>
              <w:suppressAutoHyphens/>
              <w:snapToGrid w:val="0"/>
              <w:ind w:firstLine="0"/>
              <w:rPr>
                <w:rFonts w:eastAsia="Calibri" w:cs="Arial"/>
                <w:color w:val="000000"/>
                <w:kern w:val="2"/>
                <w:lang w:eastAsia="ar-SA"/>
              </w:rPr>
            </w:pPr>
          </w:p>
        </w:tc>
        <w:tc>
          <w:tcPr>
            <w:tcW w:w="627" w:type="pct"/>
            <w:tcBorders>
              <w:top w:val="single" w:sz="4" w:space="0" w:color="000000"/>
              <w:left w:val="single" w:sz="4" w:space="0" w:color="000000"/>
              <w:bottom w:val="single" w:sz="4" w:space="0" w:color="000000"/>
              <w:right w:val="single" w:sz="4" w:space="0" w:color="000000"/>
            </w:tcBorders>
          </w:tcPr>
          <w:p w:rsidR="009F29BF" w:rsidRPr="00041B02" w:rsidRDefault="009F29BF" w:rsidP="00DD7380">
            <w:pPr>
              <w:suppressAutoHyphens/>
              <w:snapToGrid w:val="0"/>
              <w:ind w:firstLine="0"/>
              <w:rPr>
                <w:rFonts w:eastAsia="Calibri" w:cs="Arial"/>
                <w:color w:val="000000"/>
                <w:kern w:val="2"/>
                <w:lang w:eastAsia="ar-SA"/>
              </w:rPr>
            </w:pPr>
          </w:p>
        </w:tc>
      </w:tr>
    </w:tbl>
    <w:p w:rsidR="00913575"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kern w:val="2"/>
          <w:lang w:eastAsia="ar-SA"/>
        </w:rPr>
      </w:pPr>
    </w:p>
    <w:p w:rsidR="009F29BF" w:rsidRPr="0069737B" w:rsidRDefault="009F29BF"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kern w:val="2"/>
          <w:lang w:eastAsia="ar-SA"/>
        </w:rPr>
      </w:pPr>
    </w:p>
    <w:p w:rsidR="00913575" w:rsidRPr="0069737B" w:rsidRDefault="00913575" w:rsidP="00913575">
      <w:pPr>
        <w:pStyle w:val="aff0"/>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rPr>
          <w:rFonts w:cs="Arial"/>
          <w:color w:val="000000"/>
        </w:rPr>
      </w:pPr>
      <w:r w:rsidRPr="0069737B">
        <w:rPr>
          <w:rFonts w:cs="Arial"/>
          <w:color w:val="000000"/>
        </w:rPr>
        <w:t>Механизм реализации, организация управления и контроль за ходом реализации подпрограммы</w:t>
      </w:r>
      <w:r w:rsidR="009F29BF">
        <w:rPr>
          <w:rFonts w:cs="Arial"/>
          <w:color w:val="000000"/>
        </w:rPr>
        <w:t>.</w:t>
      </w:r>
    </w:p>
    <w:p w:rsidR="00913575" w:rsidRPr="0069737B" w:rsidRDefault="00913575" w:rsidP="00913575">
      <w:pPr>
        <w:pStyle w:val="a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rPr>
          <w:rFonts w:cs="Arial"/>
          <w:color w:val="000000"/>
        </w:rPr>
      </w:pPr>
    </w:p>
    <w:p w:rsidR="00913575" w:rsidRPr="0069737B"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Управление реализацией подпрограммы осуществляет муниципальный заказчик подпрограммы - Администрация Бугаевского сельского поселения.</w:t>
      </w:r>
    </w:p>
    <w:p w:rsidR="00913575" w:rsidRPr="0069737B"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Муниципальный Заказчик подпрограммы несет ответственность за реализацию подпрограммы, уточняет сроки реализации мероприятий подпрограммы и объемы их финансирования.</w:t>
      </w:r>
    </w:p>
    <w:p w:rsidR="00913575" w:rsidRPr="0069737B"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Муниципальным Заказчиком подпрограммы выполняются следующие основные задачи:</w:t>
      </w:r>
    </w:p>
    <w:p w:rsidR="00913575" w:rsidRPr="0069737B"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 экономический анализ эффективности программных проектов и мероприятий подпрограммы;</w:t>
      </w:r>
    </w:p>
    <w:p w:rsidR="00913575" w:rsidRPr="0069737B"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 подготовка предложений по составлению плана инвестиционных и текущих расходов на очередной период;</w:t>
      </w:r>
    </w:p>
    <w:p w:rsidR="00913575" w:rsidRPr="0069737B"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 корректировка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областного и местного бюджетов и уточнения возможных объемов финансирования из других источников;</w:t>
      </w:r>
    </w:p>
    <w:p w:rsidR="00913575" w:rsidRPr="0069737B"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w:t>
      </w:r>
    </w:p>
    <w:p w:rsidR="00913575" w:rsidRPr="0069737B"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Мероприятия подпрограммы реализуются посредством заключения муниципальных контрактов между Муниципальным заказчиком подпрограммы и исполнителями подпрограммы.</w:t>
      </w:r>
    </w:p>
    <w:p w:rsidR="00913575" w:rsidRPr="0069737B"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041B02">
        <w:rPr>
          <w:rFonts w:cs="Arial"/>
          <w:color w:val="000000"/>
        </w:rPr>
        <w:t>Распределение объемов финансирования, указанных в таблице N 1 к настоящей подпрограмме, по объектам капитального ремонта дорог, улично-дорожной сети и сооружений на них осуществляется Муниципальным заказчиком подпрограммы.</w:t>
      </w:r>
    </w:p>
    <w:p w:rsidR="00913575" w:rsidRPr="006D0A9D"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D0A9D">
        <w:rPr>
          <w:rFonts w:cs="Arial"/>
          <w:color w:val="000000"/>
        </w:rPr>
        <w:t>Контроль за реализацией подпрограммы осуществляется Администрацией Бугаевского сельского поселения.</w:t>
      </w:r>
    </w:p>
    <w:p w:rsidR="00913575" w:rsidRPr="007A4D78"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highlight w:val="yellow"/>
        </w:rPr>
      </w:pPr>
      <w:r w:rsidRPr="006D0A9D">
        <w:rPr>
          <w:rFonts w:cs="Arial"/>
          <w:color w:val="000000"/>
        </w:rPr>
        <w:t>Исполнитель подпрограммы - Администрация Бугаевского сельского поселения:</w:t>
      </w:r>
    </w:p>
    <w:p w:rsidR="00913575" w:rsidRPr="006D0A9D"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D0A9D">
        <w:rPr>
          <w:rFonts w:cs="Arial"/>
          <w:color w:val="000000"/>
        </w:rPr>
        <w:lastRenderedPageBreak/>
        <w:t>- ежеквартально собирает информацию об исполнении каждого мероприятия подпрограммы и общем объеме фактически произведенных расходов всего по мероприятиям подпрограммы и, в том числе, по источникам финансирования;</w:t>
      </w:r>
    </w:p>
    <w:p w:rsidR="00913575" w:rsidRPr="0069737B"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D0A9D">
        <w:rPr>
          <w:rFonts w:cs="Arial"/>
          <w:color w:val="000000"/>
        </w:rPr>
        <w:t>- осуществляет обобщение и подготовку информации о ходе реализации мероприятий подпрограммы.</w:t>
      </w:r>
    </w:p>
    <w:p w:rsidR="00913575" w:rsidRPr="0069737B" w:rsidRDefault="00913575" w:rsidP="00913575">
      <w:pPr>
        <w:pStyle w:val="ConsTitl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firstLine="709"/>
        <w:jc w:val="both"/>
        <w:rPr>
          <w:b w:val="0"/>
          <w:bCs w:val="0"/>
          <w:color w:val="000000"/>
          <w:sz w:val="24"/>
          <w:szCs w:val="24"/>
        </w:rPr>
      </w:pPr>
    </w:p>
    <w:p w:rsidR="00913575" w:rsidRPr="0069737B"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8. Оценка эффективности социально – экономических и экологических последствий от реализации программы</w:t>
      </w:r>
    </w:p>
    <w:p w:rsidR="00913575" w:rsidRPr="0069737B" w:rsidRDefault="00913575" w:rsidP="0091357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cs="Arial"/>
          <w:color w:val="000000"/>
        </w:rPr>
      </w:pPr>
    </w:p>
    <w:p w:rsidR="00913575" w:rsidRPr="0069737B" w:rsidRDefault="00913575" w:rsidP="0091357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cs="Arial"/>
          <w:color w:val="000000"/>
        </w:rPr>
      </w:pPr>
      <w:r w:rsidRPr="0069737B">
        <w:rPr>
          <w:rFonts w:cs="Arial"/>
          <w:color w:val="000000"/>
        </w:rPr>
        <w:t>Прогнозируемые конечные результаты реализации подпрограммы предусматривают повышение уровня благоустройства населенных пунктов поселения, улучшение санитарного содержания территорий, экологической безопасности населенных пунктов.</w:t>
      </w:r>
    </w:p>
    <w:p w:rsidR="00913575" w:rsidRPr="0069737B"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69737B">
        <w:rPr>
          <w:rFonts w:cs="Arial"/>
          <w:color w:val="000000"/>
        </w:rPr>
        <w:t>В результате реализации подпрограммы ожидается создание условий, обеспечивающих комфортные условия для работы и отдыха населения на территории муниципального образования Бугаевское сельское поселение.</w:t>
      </w:r>
    </w:p>
    <w:p w:rsidR="00913575" w:rsidRPr="0069737B"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69737B">
        <w:rPr>
          <w:rFonts w:cs="Arial"/>
          <w:color w:val="000000"/>
        </w:rPr>
        <w:t xml:space="preserve">Будет скоординирована деятельность предприятий, обеспечивающих благоустройство населенных пунктов. </w:t>
      </w:r>
    </w:p>
    <w:p w:rsidR="00913575" w:rsidRPr="0069737B"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69737B">
        <w:rPr>
          <w:rFonts w:cs="Arial"/>
          <w:color w:val="000000"/>
        </w:rPr>
        <w:t>В результате реализации Программы ожидается:</w:t>
      </w:r>
    </w:p>
    <w:p w:rsidR="00913575" w:rsidRPr="0069737B"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69737B">
        <w:rPr>
          <w:rFonts w:cs="Arial"/>
          <w:color w:val="000000"/>
        </w:rPr>
        <w:t>- улучшение экологической обстановки и создание среды, комфортной для проживания жителей поселения;</w:t>
      </w:r>
    </w:p>
    <w:p w:rsidR="00913575" w:rsidRPr="0069737B"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69737B">
        <w:rPr>
          <w:rFonts w:cs="Arial"/>
          <w:color w:val="000000"/>
        </w:rPr>
        <w:t>- совершенствование эстетического состояния территории поселения.</w:t>
      </w:r>
    </w:p>
    <w:p w:rsidR="00913575" w:rsidRPr="0069737B"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cs="Arial"/>
          <w:color w:val="000000"/>
        </w:rPr>
      </w:pPr>
      <w:r w:rsidRPr="004D2CBE">
        <w:rPr>
          <w:rFonts w:cs="Arial"/>
          <w:color w:val="000000"/>
        </w:rPr>
        <w:br w:type="page"/>
      </w:r>
      <w:r w:rsidRPr="0069737B">
        <w:rPr>
          <w:rFonts w:cs="Arial"/>
          <w:color w:val="000000"/>
        </w:rPr>
        <w:lastRenderedPageBreak/>
        <w:t>ПАСПОРТ</w:t>
      </w:r>
    </w:p>
    <w:p w:rsidR="00913575" w:rsidRPr="0069737B"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cs="Arial"/>
          <w:bCs/>
          <w:color w:val="000000"/>
        </w:rPr>
      </w:pPr>
      <w:r w:rsidRPr="0069737B">
        <w:rPr>
          <w:rFonts w:cs="Arial"/>
          <w:bCs/>
          <w:color w:val="000000"/>
        </w:rPr>
        <w:t>Подпрограммы «</w:t>
      </w:r>
      <w:r w:rsidRPr="0069737B">
        <w:rPr>
          <w:rFonts w:cs="Arial"/>
          <w:color w:val="000000"/>
        </w:rPr>
        <w:t>Развитие физической культуры, спорта и туризма в Бугаевском сельском поселении</w:t>
      </w:r>
      <w:r w:rsidRPr="0069737B">
        <w:rPr>
          <w:rFonts w:cs="Arial"/>
          <w:bCs/>
          <w:color w:val="000000"/>
        </w:rPr>
        <w:t>»</w:t>
      </w:r>
    </w:p>
    <w:p w:rsidR="00913575" w:rsidRPr="0069737B"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bCs/>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2"/>
        <w:gridCol w:w="7662"/>
      </w:tblGrid>
      <w:tr w:rsidR="00913575" w:rsidRPr="0069737B" w:rsidTr="00DD7380">
        <w:tc>
          <w:tcPr>
            <w:tcW w:w="1112" w:type="pct"/>
            <w:tcBorders>
              <w:top w:val="single" w:sz="4" w:space="0" w:color="auto"/>
              <w:left w:val="single" w:sz="4" w:space="0" w:color="auto"/>
              <w:bottom w:val="single" w:sz="4" w:space="0" w:color="auto"/>
              <w:right w:val="single" w:sz="4" w:space="0" w:color="auto"/>
            </w:tcBorders>
            <w:hideMark/>
          </w:tcPr>
          <w:p w:rsidR="00913575" w:rsidRPr="0069737B" w:rsidRDefault="00913575" w:rsidP="00DD7380">
            <w:pPr>
              <w:suppressAutoHyphens/>
              <w:snapToGrid w:val="0"/>
              <w:ind w:firstLine="0"/>
              <w:rPr>
                <w:rFonts w:cs="Arial"/>
                <w:color w:val="000000"/>
                <w:kern w:val="2"/>
                <w:lang w:eastAsia="ar-SA"/>
              </w:rPr>
            </w:pPr>
            <w:r w:rsidRPr="0069737B">
              <w:rPr>
                <w:rFonts w:cs="Arial"/>
                <w:color w:val="000000"/>
              </w:rPr>
              <w:t>Ответственный исполнитель подпрограммы</w:t>
            </w:r>
          </w:p>
        </w:tc>
        <w:tc>
          <w:tcPr>
            <w:tcW w:w="3888" w:type="pct"/>
            <w:tcBorders>
              <w:top w:val="single" w:sz="4" w:space="0" w:color="auto"/>
              <w:left w:val="single" w:sz="4" w:space="0" w:color="auto"/>
              <w:bottom w:val="single" w:sz="4" w:space="0" w:color="auto"/>
              <w:right w:val="single" w:sz="4" w:space="0" w:color="auto"/>
            </w:tcBorders>
            <w:hideMark/>
          </w:tcPr>
          <w:p w:rsidR="00913575" w:rsidRPr="0069737B" w:rsidRDefault="00913575" w:rsidP="00DD7380">
            <w:pPr>
              <w:suppressAutoHyphens/>
              <w:snapToGrid w:val="0"/>
              <w:ind w:firstLine="0"/>
              <w:rPr>
                <w:rFonts w:cs="Arial"/>
                <w:color w:val="000000"/>
                <w:kern w:val="2"/>
                <w:lang w:eastAsia="ar-SA"/>
              </w:rPr>
            </w:pPr>
            <w:r w:rsidRPr="0069737B">
              <w:rPr>
                <w:rFonts w:cs="Arial"/>
                <w:color w:val="000000"/>
              </w:rPr>
              <w:t>Администрация Бугаевского сельского поселения Кантемировского муниципального района Воронежской области</w:t>
            </w:r>
          </w:p>
        </w:tc>
      </w:tr>
      <w:tr w:rsidR="00913575" w:rsidRPr="0069737B" w:rsidTr="00DD7380">
        <w:tc>
          <w:tcPr>
            <w:tcW w:w="1112" w:type="pct"/>
            <w:tcBorders>
              <w:top w:val="single" w:sz="4" w:space="0" w:color="auto"/>
              <w:left w:val="single" w:sz="4" w:space="0" w:color="auto"/>
              <w:bottom w:val="single" w:sz="4" w:space="0" w:color="auto"/>
              <w:right w:val="single" w:sz="4" w:space="0" w:color="auto"/>
            </w:tcBorders>
            <w:hideMark/>
          </w:tcPr>
          <w:p w:rsidR="00913575" w:rsidRPr="0069737B" w:rsidRDefault="00913575" w:rsidP="00DD7380">
            <w:pPr>
              <w:suppressAutoHyphens/>
              <w:ind w:firstLine="0"/>
              <w:rPr>
                <w:rFonts w:cs="Arial"/>
                <w:color w:val="000000"/>
                <w:kern w:val="2"/>
                <w:lang w:eastAsia="ar-SA"/>
              </w:rPr>
            </w:pPr>
            <w:r w:rsidRPr="0069737B">
              <w:rPr>
                <w:rFonts w:cs="Arial"/>
                <w:color w:val="000000"/>
              </w:rPr>
              <w:t xml:space="preserve">Основные разработчики подпрограммы </w:t>
            </w:r>
          </w:p>
        </w:tc>
        <w:tc>
          <w:tcPr>
            <w:tcW w:w="3888" w:type="pct"/>
            <w:tcBorders>
              <w:top w:val="single" w:sz="4" w:space="0" w:color="auto"/>
              <w:left w:val="single" w:sz="4" w:space="0" w:color="auto"/>
              <w:bottom w:val="single" w:sz="4" w:space="0" w:color="auto"/>
              <w:right w:val="single" w:sz="4" w:space="0" w:color="auto"/>
            </w:tcBorders>
            <w:hideMark/>
          </w:tcPr>
          <w:p w:rsidR="00913575" w:rsidRPr="0069737B" w:rsidRDefault="00913575" w:rsidP="00DD7380">
            <w:pPr>
              <w:pStyle w:val="ConsPlusNormal"/>
              <w:widowControl/>
              <w:snapToGrid w:val="0"/>
              <w:ind w:firstLine="0"/>
              <w:jc w:val="both"/>
              <w:rPr>
                <w:color w:val="000000"/>
                <w:sz w:val="24"/>
                <w:szCs w:val="24"/>
                <w:lang w:eastAsia="ar-SA"/>
              </w:rPr>
            </w:pPr>
            <w:r w:rsidRPr="0069737B">
              <w:rPr>
                <w:color w:val="000000"/>
                <w:sz w:val="24"/>
                <w:szCs w:val="24"/>
              </w:rPr>
              <w:t>Администрация Бугаевского сельского поселения Кантемировского муниципального района Воронежской области.</w:t>
            </w:r>
          </w:p>
        </w:tc>
      </w:tr>
      <w:tr w:rsidR="00913575" w:rsidRPr="0069737B" w:rsidTr="00DD7380">
        <w:tc>
          <w:tcPr>
            <w:tcW w:w="1112" w:type="pct"/>
            <w:tcBorders>
              <w:top w:val="single" w:sz="4" w:space="0" w:color="auto"/>
              <w:left w:val="single" w:sz="4" w:space="0" w:color="auto"/>
              <w:bottom w:val="single" w:sz="4" w:space="0" w:color="auto"/>
              <w:right w:val="single" w:sz="4" w:space="0" w:color="auto"/>
            </w:tcBorders>
            <w:hideMark/>
          </w:tcPr>
          <w:p w:rsidR="00913575" w:rsidRPr="0069737B" w:rsidRDefault="00913575" w:rsidP="00DD7380">
            <w:pPr>
              <w:suppressAutoHyphens/>
              <w:ind w:firstLine="0"/>
              <w:rPr>
                <w:rFonts w:cs="Arial"/>
                <w:color w:val="000000"/>
                <w:kern w:val="2"/>
                <w:lang w:eastAsia="ar-SA"/>
              </w:rPr>
            </w:pPr>
            <w:r w:rsidRPr="0069737B">
              <w:rPr>
                <w:rFonts w:cs="Arial"/>
                <w:color w:val="000000"/>
              </w:rPr>
              <w:t>Основные мероприятия подпрограммы</w:t>
            </w:r>
          </w:p>
        </w:tc>
        <w:tc>
          <w:tcPr>
            <w:tcW w:w="3888" w:type="pct"/>
            <w:tcBorders>
              <w:top w:val="single" w:sz="4" w:space="0" w:color="auto"/>
              <w:left w:val="single" w:sz="4" w:space="0" w:color="auto"/>
              <w:bottom w:val="single" w:sz="4" w:space="0" w:color="auto"/>
              <w:right w:val="single" w:sz="4" w:space="0" w:color="auto"/>
            </w:tcBorders>
            <w:hideMark/>
          </w:tcPr>
          <w:p w:rsidR="00913575" w:rsidRPr="0069737B" w:rsidRDefault="00913575" w:rsidP="00DD7380">
            <w:pPr>
              <w:numPr>
                <w:ilvl w:val="0"/>
                <w:numId w:val="25"/>
              </w:numPr>
              <w:suppressAutoHyphens/>
              <w:ind w:left="0" w:firstLine="0"/>
              <w:rPr>
                <w:rFonts w:cs="Arial"/>
                <w:color w:val="000000"/>
                <w:kern w:val="2"/>
                <w:lang w:eastAsia="ar-SA"/>
              </w:rPr>
            </w:pPr>
            <w:r w:rsidRPr="0069737B">
              <w:rPr>
                <w:rFonts w:cs="Arial"/>
                <w:color w:val="000000"/>
              </w:rPr>
              <w:t>Физическое воспитание в дошкольных образовательных и в общеобразовательных учреждениях</w:t>
            </w:r>
          </w:p>
          <w:p w:rsidR="00913575" w:rsidRPr="0069737B" w:rsidRDefault="00913575" w:rsidP="00DD7380">
            <w:pPr>
              <w:numPr>
                <w:ilvl w:val="0"/>
                <w:numId w:val="25"/>
              </w:numPr>
              <w:suppressAutoHyphens/>
              <w:ind w:left="0" w:firstLine="0"/>
              <w:rPr>
                <w:rFonts w:cs="Arial"/>
                <w:color w:val="000000"/>
              </w:rPr>
            </w:pPr>
            <w:r w:rsidRPr="0069737B">
              <w:rPr>
                <w:rFonts w:cs="Arial"/>
                <w:color w:val="000000"/>
              </w:rPr>
              <w:t>Организация работы с допризывной и призывной учащейся молодежью</w:t>
            </w:r>
          </w:p>
          <w:p w:rsidR="00913575" w:rsidRPr="0069737B" w:rsidRDefault="00913575" w:rsidP="00DD7380">
            <w:pPr>
              <w:numPr>
                <w:ilvl w:val="0"/>
                <w:numId w:val="25"/>
              </w:numPr>
              <w:suppressAutoHyphens/>
              <w:ind w:left="0" w:firstLine="0"/>
              <w:rPr>
                <w:rFonts w:cs="Arial"/>
                <w:color w:val="000000"/>
              </w:rPr>
            </w:pPr>
            <w:r w:rsidRPr="0069737B">
              <w:rPr>
                <w:rFonts w:cs="Arial"/>
                <w:color w:val="000000"/>
              </w:rPr>
              <w:t>Организация физкультурно-оздоровительной и спортивной работы на уровне сельского поселения (по месту жительства)</w:t>
            </w:r>
          </w:p>
          <w:p w:rsidR="00913575" w:rsidRPr="0069737B" w:rsidRDefault="00913575" w:rsidP="00DD7380">
            <w:pPr>
              <w:numPr>
                <w:ilvl w:val="0"/>
                <w:numId w:val="25"/>
              </w:numPr>
              <w:suppressAutoHyphens/>
              <w:ind w:left="0" w:firstLine="0"/>
              <w:rPr>
                <w:rFonts w:cs="Arial"/>
                <w:color w:val="000000"/>
              </w:rPr>
            </w:pPr>
            <w:r w:rsidRPr="0069737B">
              <w:rPr>
                <w:rFonts w:cs="Arial"/>
                <w:color w:val="000000"/>
              </w:rPr>
              <w:t>Развитие материально-технической базы</w:t>
            </w:r>
          </w:p>
          <w:p w:rsidR="00913575" w:rsidRPr="0069737B" w:rsidRDefault="00913575" w:rsidP="00DD7380">
            <w:pPr>
              <w:numPr>
                <w:ilvl w:val="0"/>
                <w:numId w:val="25"/>
              </w:numPr>
              <w:suppressAutoHyphens/>
              <w:ind w:left="0" w:firstLine="0"/>
              <w:rPr>
                <w:rFonts w:cs="Arial"/>
                <w:color w:val="000000"/>
                <w:kern w:val="2"/>
                <w:lang w:eastAsia="ar-SA"/>
              </w:rPr>
            </w:pPr>
            <w:r w:rsidRPr="0069737B">
              <w:rPr>
                <w:rFonts w:cs="Arial"/>
                <w:color w:val="000000"/>
              </w:rPr>
              <w:t>Участие в районных спортивных мероприятиях</w:t>
            </w:r>
          </w:p>
        </w:tc>
      </w:tr>
      <w:tr w:rsidR="00913575" w:rsidRPr="0069737B" w:rsidTr="00DD7380">
        <w:trPr>
          <w:trHeight w:val="1880"/>
        </w:trPr>
        <w:tc>
          <w:tcPr>
            <w:tcW w:w="1112" w:type="pct"/>
            <w:tcBorders>
              <w:top w:val="single" w:sz="4" w:space="0" w:color="auto"/>
              <w:left w:val="single" w:sz="4" w:space="0" w:color="auto"/>
              <w:bottom w:val="single" w:sz="4" w:space="0" w:color="auto"/>
              <w:right w:val="single" w:sz="4" w:space="0" w:color="auto"/>
            </w:tcBorders>
            <w:hideMark/>
          </w:tcPr>
          <w:p w:rsidR="00913575" w:rsidRPr="0069737B" w:rsidRDefault="00913575" w:rsidP="00DD7380">
            <w:pPr>
              <w:suppressAutoHyphens/>
              <w:ind w:firstLine="0"/>
              <w:rPr>
                <w:rFonts w:cs="Arial"/>
                <w:color w:val="000000"/>
                <w:kern w:val="2"/>
                <w:lang w:eastAsia="ar-SA"/>
              </w:rPr>
            </w:pPr>
            <w:r w:rsidRPr="0069737B">
              <w:rPr>
                <w:rFonts w:cs="Arial"/>
                <w:color w:val="000000"/>
              </w:rPr>
              <w:t>Цели подпрограммы муниципальной программы</w:t>
            </w:r>
          </w:p>
        </w:tc>
        <w:tc>
          <w:tcPr>
            <w:tcW w:w="3888" w:type="pct"/>
            <w:tcBorders>
              <w:top w:val="single" w:sz="4" w:space="0" w:color="auto"/>
              <w:left w:val="single" w:sz="4" w:space="0" w:color="auto"/>
              <w:bottom w:val="single" w:sz="4" w:space="0" w:color="auto"/>
              <w:right w:val="single" w:sz="4" w:space="0" w:color="auto"/>
            </w:tcBorders>
            <w:hideMark/>
          </w:tcPr>
          <w:p w:rsidR="00913575" w:rsidRPr="0069737B" w:rsidRDefault="00913575" w:rsidP="00DD7380">
            <w:pPr>
              <w:shd w:val="clear" w:color="auto" w:fill="FFFFFF"/>
              <w:ind w:firstLine="0"/>
              <w:rPr>
                <w:rFonts w:cs="Arial"/>
                <w:color w:val="000000"/>
                <w:kern w:val="2"/>
                <w:lang w:eastAsia="ar-SA"/>
              </w:rPr>
            </w:pPr>
            <w:r w:rsidRPr="0069737B">
              <w:rPr>
                <w:rFonts w:cs="Arial"/>
                <w:color w:val="000000"/>
              </w:rPr>
              <w:t>- создание условий, обеспечивающих возможность гражданам вести здоровый образ жизни, систематически заниматься физической культурой, спортом и туризмом;</w:t>
            </w:r>
          </w:p>
          <w:p w:rsidR="00913575" w:rsidRPr="0069737B" w:rsidRDefault="00913575" w:rsidP="00DD7380">
            <w:pPr>
              <w:shd w:val="clear" w:color="auto" w:fill="FFFFFF"/>
              <w:ind w:firstLine="0"/>
              <w:rPr>
                <w:rFonts w:cs="Arial"/>
                <w:color w:val="000000"/>
              </w:rPr>
            </w:pPr>
            <w:r w:rsidRPr="0069737B">
              <w:rPr>
                <w:rFonts w:cs="Arial"/>
                <w:color w:val="000000"/>
              </w:rPr>
              <w:t xml:space="preserve">- развитие физической культуры и массового спорта, туризма среди различных групп населения; </w:t>
            </w:r>
          </w:p>
          <w:p w:rsidR="00913575" w:rsidRPr="0069737B" w:rsidRDefault="00913575" w:rsidP="00DD7380">
            <w:pPr>
              <w:ind w:firstLine="0"/>
              <w:rPr>
                <w:rFonts w:cs="Arial"/>
                <w:color w:val="000000"/>
                <w:kern w:val="2"/>
                <w:lang w:eastAsia="ar-SA"/>
              </w:rPr>
            </w:pPr>
            <w:r w:rsidRPr="0069737B">
              <w:rPr>
                <w:rFonts w:cs="Arial"/>
                <w:color w:val="000000"/>
              </w:rPr>
              <w:t>- приобщение населения, в первую очередь детей, подростков и молодежь к физической культуре;</w:t>
            </w:r>
          </w:p>
        </w:tc>
      </w:tr>
      <w:tr w:rsidR="00913575" w:rsidRPr="0069737B" w:rsidTr="00DD7380">
        <w:trPr>
          <w:trHeight w:val="1933"/>
        </w:trPr>
        <w:tc>
          <w:tcPr>
            <w:tcW w:w="1112" w:type="pct"/>
            <w:tcBorders>
              <w:top w:val="single" w:sz="4" w:space="0" w:color="auto"/>
              <w:left w:val="single" w:sz="4" w:space="0" w:color="auto"/>
              <w:bottom w:val="single" w:sz="4" w:space="0" w:color="auto"/>
              <w:right w:val="single" w:sz="4" w:space="0" w:color="auto"/>
            </w:tcBorders>
            <w:hideMark/>
          </w:tcPr>
          <w:p w:rsidR="00913575" w:rsidRPr="0069737B" w:rsidRDefault="00913575" w:rsidP="00DD7380">
            <w:pPr>
              <w:suppressAutoHyphens/>
              <w:ind w:firstLine="0"/>
              <w:rPr>
                <w:rFonts w:cs="Arial"/>
                <w:color w:val="000000"/>
                <w:kern w:val="2"/>
                <w:lang w:eastAsia="ar-SA"/>
              </w:rPr>
            </w:pPr>
            <w:r w:rsidRPr="0069737B">
              <w:rPr>
                <w:rFonts w:cs="Arial"/>
                <w:color w:val="000000"/>
              </w:rPr>
              <w:t>Задачи подпрограммы муниципальной программы</w:t>
            </w:r>
          </w:p>
        </w:tc>
        <w:tc>
          <w:tcPr>
            <w:tcW w:w="3888" w:type="pct"/>
            <w:tcBorders>
              <w:top w:val="single" w:sz="4" w:space="0" w:color="auto"/>
              <w:left w:val="single" w:sz="4" w:space="0" w:color="auto"/>
              <w:bottom w:val="single" w:sz="4" w:space="0" w:color="auto"/>
              <w:right w:val="single" w:sz="4" w:space="0" w:color="auto"/>
            </w:tcBorders>
            <w:hideMark/>
          </w:tcPr>
          <w:p w:rsidR="00913575" w:rsidRPr="0069737B" w:rsidRDefault="00913575" w:rsidP="00DD7380">
            <w:pPr>
              <w:shd w:val="clear" w:color="auto" w:fill="FFFFFF"/>
              <w:ind w:firstLine="0"/>
              <w:rPr>
                <w:rFonts w:cs="Arial"/>
                <w:color w:val="000000"/>
                <w:kern w:val="2"/>
                <w:lang w:eastAsia="ar-SA"/>
              </w:rPr>
            </w:pPr>
            <w:r w:rsidRPr="0069737B">
              <w:rPr>
                <w:rFonts w:cs="Arial"/>
                <w:color w:val="000000"/>
              </w:rPr>
              <w:t>- вовлечение граждан различного возраста, состояния здоровья и социального положения в регулярные занятия физической культурой и спортом и приобщение их к здоровому образу жизни;</w:t>
            </w:r>
          </w:p>
          <w:p w:rsidR="00913575" w:rsidRPr="0069737B" w:rsidRDefault="00913575" w:rsidP="00DD7380">
            <w:pPr>
              <w:shd w:val="clear" w:color="auto" w:fill="FFFFFF"/>
              <w:ind w:firstLine="0"/>
              <w:rPr>
                <w:rFonts w:cs="Arial"/>
                <w:color w:val="000000"/>
              </w:rPr>
            </w:pPr>
            <w:r w:rsidRPr="0069737B">
              <w:rPr>
                <w:rFonts w:cs="Arial"/>
                <w:color w:val="000000"/>
              </w:rPr>
              <w:t xml:space="preserve"> - повышение интереса населения к занятиям физической культурой и спортом, туризмом;</w:t>
            </w:r>
          </w:p>
          <w:p w:rsidR="00913575" w:rsidRPr="0069737B" w:rsidRDefault="00913575" w:rsidP="00DD7380">
            <w:pPr>
              <w:ind w:firstLine="0"/>
              <w:rPr>
                <w:rFonts w:cs="Arial"/>
                <w:color w:val="000000"/>
              </w:rPr>
            </w:pPr>
            <w:r w:rsidRPr="0069737B">
              <w:rPr>
                <w:rFonts w:cs="Arial"/>
                <w:color w:val="000000"/>
              </w:rPr>
              <w:t>- участие спортсменов и команд поселения в районных, областных и местных спортивных мероприятиях;</w:t>
            </w:r>
          </w:p>
          <w:p w:rsidR="00913575" w:rsidRPr="0069737B" w:rsidRDefault="00913575" w:rsidP="00DD7380">
            <w:pPr>
              <w:ind w:firstLine="0"/>
              <w:rPr>
                <w:rFonts w:cs="Arial"/>
                <w:color w:val="000000"/>
              </w:rPr>
            </w:pPr>
            <w:r w:rsidRPr="0069737B">
              <w:rPr>
                <w:rFonts w:cs="Arial"/>
                <w:color w:val="000000"/>
              </w:rPr>
              <w:t>-увеличение количества кружков физической культуры (КФК), учреждений, организаций и предприятий, участвующих в соревнованиях сельско-городской Спартакиады;</w:t>
            </w:r>
          </w:p>
          <w:p w:rsidR="00913575" w:rsidRPr="0069737B" w:rsidRDefault="00913575" w:rsidP="00DD7380">
            <w:pPr>
              <w:ind w:firstLine="0"/>
              <w:rPr>
                <w:rFonts w:cs="Arial"/>
                <w:color w:val="000000"/>
              </w:rPr>
            </w:pPr>
            <w:r w:rsidRPr="0069737B">
              <w:rPr>
                <w:rFonts w:cs="Arial"/>
                <w:color w:val="000000"/>
              </w:rPr>
              <w:t>- организация спортивно-массовых мероприятий;</w:t>
            </w:r>
          </w:p>
          <w:p w:rsidR="00913575" w:rsidRPr="0069737B" w:rsidRDefault="00913575" w:rsidP="00DD7380">
            <w:pPr>
              <w:suppressAutoHyphens/>
              <w:ind w:firstLine="0"/>
              <w:rPr>
                <w:rFonts w:cs="Arial"/>
                <w:color w:val="000000"/>
                <w:kern w:val="2"/>
                <w:lang w:eastAsia="ar-SA"/>
              </w:rPr>
            </w:pPr>
            <w:r w:rsidRPr="0069737B">
              <w:rPr>
                <w:rFonts w:cs="Arial"/>
                <w:color w:val="000000"/>
              </w:rPr>
              <w:t>- информационное обеспечение и пропаганда физической культуры и спорта;</w:t>
            </w:r>
          </w:p>
        </w:tc>
      </w:tr>
      <w:tr w:rsidR="00913575" w:rsidRPr="0069737B" w:rsidTr="00DD7380">
        <w:trPr>
          <w:trHeight w:val="643"/>
        </w:trPr>
        <w:tc>
          <w:tcPr>
            <w:tcW w:w="1112" w:type="pct"/>
            <w:tcBorders>
              <w:top w:val="single" w:sz="8" w:space="0" w:color="auto"/>
              <w:left w:val="single" w:sz="4" w:space="0" w:color="auto"/>
              <w:bottom w:val="single" w:sz="4" w:space="0" w:color="auto"/>
              <w:right w:val="single" w:sz="4" w:space="0" w:color="auto"/>
            </w:tcBorders>
            <w:hideMark/>
          </w:tcPr>
          <w:p w:rsidR="00913575" w:rsidRPr="0069737B" w:rsidRDefault="00913575" w:rsidP="00DD7380">
            <w:pPr>
              <w:pStyle w:val="3"/>
              <w:ind w:firstLine="0"/>
              <w:rPr>
                <w:b w:val="0"/>
                <w:color w:val="000000"/>
                <w:sz w:val="24"/>
                <w:szCs w:val="24"/>
                <w:lang w:eastAsia="ar-SA"/>
              </w:rPr>
            </w:pPr>
            <w:r w:rsidRPr="0069737B">
              <w:rPr>
                <w:b w:val="0"/>
                <w:color w:val="000000"/>
                <w:sz w:val="24"/>
                <w:szCs w:val="24"/>
              </w:rPr>
              <w:t>Сроки реализации подпрограммы</w:t>
            </w:r>
          </w:p>
        </w:tc>
        <w:tc>
          <w:tcPr>
            <w:tcW w:w="3888" w:type="pct"/>
            <w:tcBorders>
              <w:top w:val="single" w:sz="8" w:space="0" w:color="auto"/>
              <w:left w:val="single" w:sz="4" w:space="0" w:color="auto"/>
              <w:bottom w:val="single" w:sz="4" w:space="0" w:color="auto"/>
              <w:right w:val="single" w:sz="4" w:space="0" w:color="auto"/>
            </w:tcBorders>
            <w:hideMark/>
          </w:tcPr>
          <w:p w:rsidR="00913575" w:rsidRPr="0069737B" w:rsidRDefault="009F29BF" w:rsidP="00DD7380">
            <w:pPr>
              <w:ind w:firstLine="0"/>
              <w:rPr>
                <w:rFonts w:cs="Arial"/>
                <w:color w:val="000000"/>
                <w:kern w:val="2"/>
                <w:lang w:eastAsia="ar-SA"/>
              </w:rPr>
            </w:pPr>
            <w:r>
              <w:rPr>
                <w:rFonts w:cs="Arial"/>
                <w:color w:val="000000"/>
              </w:rPr>
              <w:t>2025-</w:t>
            </w:r>
            <w:r w:rsidR="00913575" w:rsidRPr="0069737B">
              <w:rPr>
                <w:rFonts w:cs="Arial"/>
                <w:color w:val="000000"/>
              </w:rPr>
              <w:t>2027 годы</w:t>
            </w:r>
          </w:p>
        </w:tc>
      </w:tr>
      <w:tr w:rsidR="00913575" w:rsidRPr="0069737B" w:rsidTr="00DD7380">
        <w:tc>
          <w:tcPr>
            <w:tcW w:w="1112" w:type="pct"/>
            <w:tcBorders>
              <w:top w:val="single" w:sz="4" w:space="0" w:color="auto"/>
              <w:left w:val="single" w:sz="4" w:space="0" w:color="auto"/>
              <w:bottom w:val="single" w:sz="4" w:space="0" w:color="auto"/>
              <w:right w:val="single" w:sz="4" w:space="0" w:color="auto"/>
            </w:tcBorders>
            <w:hideMark/>
          </w:tcPr>
          <w:p w:rsidR="00913575" w:rsidRPr="0069737B" w:rsidRDefault="00913575" w:rsidP="00DD7380">
            <w:pPr>
              <w:suppressAutoHyphens/>
              <w:ind w:firstLine="0"/>
              <w:rPr>
                <w:rFonts w:cs="Arial"/>
                <w:color w:val="000000"/>
                <w:kern w:val="2"/>
                <w:lang w:eastAsia="ar-SA"/>
              </w:rPr>
            </w:pPr>
            <w:r w:rsidRPr="0069737B">
              <w:rPr>
                <w:rFonts w:cs="Arial"/>
                <w:color w:val="000000"/>
              </w:rPr>
              <w:t xml:space="preserve">Ресурсное обеспечение подпрограммы </w:t>
            </w:r>
          </w:p>
        </w:tc>
        <w:tc>
          <w:tcPr>
            <w:tcW w:w="3888" w:type="pct"/>
            <w:tcBorders>
              <w:top w:val="single" w:sz="4" w:space="0" w:color="auto"/>
              <w:left w:val="single" w:sz="4" w:space="0" w:color="auto"/>
              <w:bottom w:val="single" w:sz="4" w:space="0" w:color="auto"/>
              <w:right w:val="single" w:sz="4" w:space="0" w:color="auto"/>
            </w:tcBorders>
            <w:hideMark/>
          </w:tcPr>
          <w:p w:rsidR="00913575" w:rsidRPr="00041B02" w:rsidRDefault="00913575" w:rsidP="00DD7380">
            <w:pPr>
              <w:pStyle w:val="23"/>
              <w:spacing w:after="0" w:line="240" w:lineRule="auto"/>
              <w:ind w:left="0"/>
              <w:jc w:val="both"/>
              <w:rPr>
                <w:rFonts w:ascii="Arial" w:hAnsi="Arial" w:cs="Arial"/>
                <w:color w:val="000000"/>
                <w:szCs w:val="24"/>
              </w:rPr>
            </w:pPr>
            <w:r w:rsidRPr="0069737B">
              <w:rPr>
                <w:rFonts w:ascii="Arial" w:hAnsi="Arial" w:cs="Arial"/>
                <w:color w:val="000000"/>
                <w:szCs w:val="24"/>
              </w:rPr>
              <w:t xml:space="preserve">Объём средств бюджета, необходимый для финансирования подпрограммы, составляет: </w:t>
            </w:r>
            <w:r w:rsidR="00D7029D">
              <w:rPr>
                <w:rFonts w:ascii="Arial" w:hAnsi="Arial" w:cs="Arial"/>
                <w:color w:val="000000"/>
                <w:szCs w:val="24"/>
              </w:rPr>
              <w:t>1</w:t>
            </w:r>
            <w:r w:rsidR="009F29BF" w:rsidRPr="00041B02">
              <w:rPr>
                <w:rFonts w:ascii="Arial" w:hAnsi="Arial" w:cs="Arial"/>
                <w:color w:val="000000"/>
                <w:szCs w:val="24"/>
              </w:rPr>
              <w:t>,0</w:t>
            </w:r>
            <w:r w:rsidRPr="00041B02">
              <w:rPr>
                <w:rFonts w:ascii="Arial" w:hAnsi="Arial" w:cs="Arial"/>
                <w:color w:val="000000"/>
                <w:szCs w:val="24"/>
              </w:rPr>
              <w:t xml:space="preserve"> тыс.рублей</w:t>
            </w:r>
          </w:p>
          <w:p w:rsidR="00913575" w:rsidRPr="00041B02" w:rsidRDefault="00913575" w:rsidP="00DD7380">
            <w:pPr>
              <w:pStyle w:val="23"/>
              <w:spacing w:after="0" w:line="240" w:lineRule="auto"/>
              <w:ind w:left="0"/>
              <w:jc w:val="both"/>
              <w:rPr>
                <w:rFonts w:ascii="Arial" w:hAnsi="Arial" w:cs="Arial"/>
                <w:color w:val="000000"/>
                <w:szCs w:val="24"/>
              </w:rPr>
            </w:pPr>
            <w:r w:rsidRPr="00041B02">
              <w:rPr>
                <w:rFonts w:ascii="Arial" w:hAnsi="Arial" w:cs="Arial"/>
                <w:color w:val="000000"/>
                <w:szCs w:val="24"/>
              </w:rPr>
              <w:t>2025 год - 1,0 тыс. рублей</w:t>
            </w:r>
          </w:p>
          <w:p w:rsidR="00913575" w:rsidRPr="00041B02" w:rsidRDefault="00913575" w:rsidP="00DD7380">
            <w:pPr>
              <w:pStyle w:val="23"/>
              <w:spacing w:after="0" w:line="240" w:lineRule="auto"/>
              <w:ind w:left="0"/>
              <w:jc w:val="both"/>
              <w:rPr>
                <w:rFonts w:ascii="Arial" w:hAnsi="Arial" w:cs="Arial"/>
                <w:color w:val="000000"/>
                <w:szCs w:val="24"/>
              </w:rPr>
            </w:pPr>
            <w:r w:rsidRPr="00041B02">
              <w:rPr>
                <w:rFonts w:ascii="Arial" w:hAnsi="Arial" w:cs="Arial"/>
                <w:color w:val="000000"/>
                <w:szCs w:val="24"/>
              </w:rPr>
              <w:t xml:space="preserve">2026 год - </w:t>
            </w:r>
            <w:r w:rsidR="00D7029D">
              <w:rPr>
                <w:rFonts w:ascii="Arial" w:hAnsi="Arial" w:cs="Arial"/>
                <w:color w:val="000000"/>
                <w:szCs w:val="24"/>
              </w:rPr>
              <w:t>0</w:t>
            </w:r>
            <w:r w:rsidRPr="00041B02">
              <w:rPr>
                <w:rFonts w:ascii="Arial" w:hAnsi="Arial" w:cs="Arial"/>
                <w:color w:val="000000"/>
                <w:szCs w:val="24"/>
              </w:rPr>
              <w:t>,0 тыс. рублей</w:t>
            </w:r>
          </w:p>
          <w:p w:rsidR="00913575" w:rsidRPr="0069737B" w:rsidRDefault="00D7029D" w:rsidP="00DD7380">
            <w:pPr>
              <w:pStyle w:val="23"/>
              <w:spacing w:after="0" w:line="240" w:lineRule="auto"/>
              <w:ind w:left="0"/>
              <w:jc w:val="both"/>
              <w:rPr>
                <w:rFonts w:ascii="Arial" w:hAnsi="Arial" w:cs="Arial"/>
                <w:color w:val="000000"/>
                <w:szCs w:val="24"/>
              </w:rPr>
            </w:pPr>
            <w:r>
              <w:rPr>
                <w:rFonts w:ascii="Arial" w:hAnsi="Arial" w:cs="Arial"/>
                <w:color w:val="000000"/>
                <w:szCs w:val="24"/>
              </w:rPr>
              <w:t>2027 год - 0</w:t>
            </w:r>
            <w:r w:rsidR="00913575" w:rsidRPr="00041B02">
              <w:rPr>
                <w:rFonts w:ascii="Arial" w:hAnsi="Arial" w:cs="Arial"/>
                <w:color w:val="000000"/>
                <w:szCs w:val="24"/>
              </w:rPr>
              <w:t>,0 тыс. рублей</w:t>
            </w:r>
          </w:p>
        </w:tc>
      </w:tr>
      <w:tr w:rsidR="00913575" w:rsidRPr="0069737B" w:rsidTr="00DD7380">
        <w:tc>
          <w:tcPr>
            <w:tcW w:w="1112" w:type="pct"/>
            <w:tcBorders>
              <w:top w:val="single" w:sz="4" w:space="0" w:color="auto"/>
              <w:left w:val="single" w:sz="4" w:space="0" w:color="auto"/>
              <w:bottom w:val="single" w:sz="4" w:space="0" w:color="auto"/>
              <w:right w:val="single" w:sz="4" w:space="0" w:color="auto"/>
            </w:tcBorders>
            <w:hideMark/>
          </w:tcPr>
          <w:p w:rsidR="00913575" w:rsidRPr="0069737B" w:rsidRDefault="00913575" w:rsidP="00DD7380">
            <w:pPr>
              <w:suppressAutoHyphens/>
              <w:ind w:firstLine="0"/>
              <w:rPr>
                <w:rFonts w:cs="Arial"/>
                <w:color w:val="000000"/>
                <w:kern w:val="2"/>
                <w:lang w:eastAsia="ar-SA"/>
              </w:rPr>
            </w:pPr>
            <w:r w:rsidRPr="0069737B">
              <w:rPr>
                <w:rFonts w:cs="Arial"/>
                <w:color w:val="000000"/>
              </w:rPr>
              <w:t xml:space="preserve">Ожидаемые результаты </w:t>
            </w:r>
            <w:r w:rsidRPr="0069737B">
              <w:rPr>
                <w:rFonts w:cs="Arial"/>
                <w:color w:val="000000"/>
              </w:rPr>
              <w:lastRenderedPageBreak/>
              <w:t>реализации программы</w:t>
            </w:r>
          </w:p>
        </w:tc>
        <w:tc>
          <w:tcPr>
            <w:tcW w:w="3888" w:type="pct"/>
            <w:tcBorders>
              <w:top w:val="single" w:sz="4" w:space="0" w:color="auto"/>
              <w:left w:val="single" w:sz="4" w:space="0" w:color="auto"/>
              <w:bottom w:val="single" w:sz="4" w:space="0" w:color="auto"/>
              <w:right w:val="single" w:sz="4" w:space="0" w:color="auto"/>
            </w:tcBorders>
            <w:hideMark/>
          </w:tcPr>
          <w:p w:rsidR="00913575" w:rsidRPr="0069737B" w:rsidRDefault="00913575" w:rsidP="00913575">
            <w:pPr>
              <w:numPr>
                <w:ilvl w:val="0"/>
                <w:numId w:val="26"/>
              </w:numPr>
              <w:suppressAutoHyphens/>
              <w:ind w:left="0" w:firstLine="0"/>
              <w:rPr>
                <w:rFonts w:cs="Arial"/>
                <w:color w:val="000000"/>
                <w:kern w:val="2"/>
                <w:lang w:eastAsia="ar-SA"/>
              </w:rPr>
            </w:pPr>
            <w:r w:rsidRPr="0069737B">
              <w:rPr>
                <w:rFonts w:cs="Arial"/>
                <w:color w:val="000000"/>
              </w:rPr>
              <w:lastRenderedPageBreak/>
              <w:t xml:space="preserve">Удовлетворение потребностей населения Бугаевского сельского поселения в полноценном отдыхе, укреплении </w:t>
            </w:r>
            <w:r w:rsidRPr="0069737B">
              <w:rPr>
                <w:rFonts w:cs="Arial"/>
                <w:color w:val="000000"/>
              </w:rPr>
              <w:lastRenderedPageBreak/>
              <w:t>здоровья, воспитании подрастающего поколения;</w:t>
            </w:r>
          </w:p>
          <w:p w:rsidR="00913575" w:rsidRPr="0069737B" w:rsidRDefault="00913575" w:rsidP="00913575">
            <w:pPr>
              <w:numPr>
                <w:ilvl w:val="0"/>
                <w:numId w:val="26"/>
              </w:numPr>
              <w:suppressAutoHyphens/>
              <w:ind w:left="0" w:firstLine="0"/>
              <w:rPr>
                <w:rFonts w:cs="Arial"/>
                <w:color w:val="000000"/>
              </w:rPr>
            </w:pPr>
            <w:r w:rsidRPr="0069737B">
              <w:rPr>
                <w:rFonts w:cs="Arial"/>
                <w:color w:val="000000"/>
              </w:rPr>
              <w:t>увеличение количества занимающихся в спортивных секциях и клубах на 10%;</w:t>
            </w:r>
          </w:p>
          <w:p w:rsidR="00913575" w:rsidRPr="0069737B" w:rsidRDefault="00913575" w:rsidP="00913575">
            <w:pPr>
              <w:numPr>
                <w:ilvl w:val="0"/>
                <w:numId w:val="26"/>
              </w:numPr>
              <w:suppressAutoHyphens/>
              <w:ind w:left="0" w:firstLine="0"/>
              <w:rPr>
                <w:rFonts w:cs="Arial"/>
                <w:color w:val="000000"/>
                <w:kern w:val="2"/>
                <w:lang w:eastAsia="ar-SA"/>
              </w:rPr>
            </w:pPr>
            <w:r w:rsidRPr="0069737B">
              <w:rPr>
                <w:rFonts w:cs="Arial"/>
                <w:color w:val="000000"/>
              </w:rPr>
              <w:t xml:space="preserve"> повышение инвестиционной привлекательности сферы физической культуры и спорта; </w:t>
            </w:r>
          </w:p>
        </w:tc>
      </w:tr>
    </w:tbl>
    <w:p w:rsidR="00913575" w:rsidRPr="0069737B"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bCs/>
          <w:color w:val="000000"/>
          <w:kern w:val="2"/>
          <w:lang w:eastAsia="ar-SA"/>
        </w:rPr>
      </w:pPr>
    </w:p>
    <w:p w:rsidR="00913575" w:rsidRPr="0069737B" w:rsidRDefault="00913575" w:rsidP="00913575">
      <w:pPr>
        <w:pStyle w:val="aff0"/>
        <w:numPr>
          <w:ilvl w:val="6"/>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cs="Arial"/>
          <w:color w:val="000000"/>
        </w:rPr>
      </w:pPr>
      <w:r w:rsidRPr="0069737B">
        <w:rPr>
          <w:rFonts w:cs="Arial"/>
          <w:color w:val="000000"/>
        </w:rPr>
        <w:t>Содержание проблемы и обоснование необходимости ее решения подпрограммными методами</w:t>
      </w:r>
    </w:p>
    <w:p w:rsidR="00913575" w:rsidRPr="0069737B" w:rsidRDefault="00913575" w:rsidP="00913575">
      <w:pPr>
        <w:pStyle w:val="a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cs="Arial"/>
          <w:color w:val="000000"/>
        </w:rPr>
      </w:pPr>
    </w:p>
    <w:p w:rsidR="00913575" w:rsidRPr="0069737B" w:rsidRDefault="00913575" w:rsidP="00913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69737B">
        <w:rPr>
          <w:rFonts w:cs="Arial"/>
          <w:color w:val="000000"/>
        </w:rPr>
        <w:t>Физическая культура и спорт являются одним из средств воспитания здорового поколения. Занятия физической культурой и спортом оказывают позитивное влияние на все функции организма человека, являются мощным средством профилактики заболеваний.</w:t>
      </w:r>
    </w:p>
    <w:p w:rsidR="00913575" w:rsidRPr="0069737B" w:rsidRDefault="00913575" w:rsidP="00913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69737B">
        <w:rPr>
          <w:rFonts w:cs="Arial"/>
          <w:color w:val="000000"/>
        </w:rPr>
        <w:t>Физическая культура и спорт являются составными элементами культуры личности и здорового образа жизни, значительно влияют не только на повышение физической подготовленности, улучшение здоровья, но и на поведение человека в быту, трудовом коллективе, на формирование личности и межличностных отношений, воспитание коллективизма и патриотизма, готовности к служению Отечеству.</w:t>
      </w:r>
    </w:p>
    <w:p w:rsidR="00913575" w:rsidRPr="0069737B"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69737B">
        <w:rPr>
          <w:rFonts w:cs="Arial"/>
          <w:color w:val="000000"/>
        </w:rPr>
        <w:t xml:space="preserve">Физическая культура и спорт – это развитие физических, эстетических, нравственных качеств человеческой личности, организация общественно – полезной деятельности и досуга населения, профилактика заболеваний, воспитание подрастающего поколения. </w:t>
      </w:r>
    </w:p>
    <w:p w:rsidR="00913575" w:rsidRPr="00041B02"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69737B">
        <w:rPr>
          <w:rFonts w:cs="Arial"/>
          <w:color w:val="000000"/>
        </w:rPr>
        <w:t xml:space="preserve">Для Бугаевского сельского поселения, одним из вопросов местного значения является обеспечение условий для развития на территории поселения массовой физической культуры и спорта. </w:t>
      </w:r>
      <w:r w:rsidRPr="00041B02">
        <w:rPr>
          <w:rFonts w:cs="Arial"/>
          <w:color w:val="000000"/>
        </w:rPr>
        <w:t xml:space="preserve">В связи с этим в администрации сельского поселения предусмотрена должность спортивного инструктора, которая предусматривает работу с молодежью и населением в области физкультуры и спорта. </w:t>
      </w:r>
    </w:p>
    <w:p w:rsidR="00913575" w:rsidRPr="0069737B"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041B02">
        <w:rPr>
          <w:rFonts w:cs="Arial"/>
          <w:color w:val="000000"/>
        </w:rPr>
        <w:t>На рассмотрение законодательных и исполнительных</w:t>
      </w:r>
      <w:r w:rsidRPr="0069737B">
        <w:rPr>
          <w:rFonts w:cs="Arial"/>
          <w:color w:val="000000"/>
        </w:rPr>
        <w:t xml:space="preserve"> органов власти выносятся такие вопросы, касающиеся развития физической культуры и спорта на территории поселения как:</w:t>
      </w:r>
    </w:p>
    <w:p w:rsidR="00913575" w:rsidRPr="0069737B"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69737B">
        <w:rPr>
          <w:rFonts w:cs="Arial"/>
          <w:color w:val="000000"/>
        </w:rPr>
        <w:t>- планы работ,</w:t>
      </w:r>
    </w:p>
    <w:p w:rsidR="00913575" w:rsidRPr="0069737B"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69737B">
        <w:rPr>
          <w:rFonts w:cs="Arial"/>
          <w:color w:val="000000"/>
        </w:rPr>
        <w:t>- принятие и утверждение программ</w:t>
      </w:r>
    </w:p>
    <w:p w:rsidR="00913575" w:rsidRPr="0069737B"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69737B">
        <w:rPr>
          <w:rFonts w:cs="Arial"/>
          <w:color w:val="000000"/>
        </w:rPr>
        <w:t>- отчеты о работе,</w:t>
      </w:r>
    </w:p>
    <w:p w:rsidR="00913575" w:rsidRPr="0069737B" w:rsidRDefault="00913575" w:rsidP="00913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69737B">
        <w:rPr>
          <w:rFonts w:cs="Arial"/>
          <w:color w:val="000000"/>
        </w:rPr>
        <w:t xml:space="preserve">Одним из главных направлений развития физической культуры, спорта и туризма является физическое воспитание детей, подростков и молодежи, что способствует решению многих важных проблем, таких как улучшение здоровья населения, увеличение продолжительности жизни и ее качества, профилактика правонарушений. </w:t>
      </w:r>
    </w:p>
    <w:p w:rsidR="00913575" w:rsidRPr="00041B02" w:rsidRDefault="00913575" w:rsidP="00913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041B02">
        <w:rPr>
          <w:rFonts w:cs="Arial"/>
          <w:color w:val="000000"/>
        </w:rPr>
        <w:t>На 1 января 20</w:t>
      </w:r>
      <w:r w:rsidR="009F29BF" w:rsidRPr="00041B02">
        <w:rPr>
          <w:rFonts w:cs="Arial"/>
          <w:color w:val="000000"/>
        </w:rPr>
        <w:t>25</w:t>
      </w:r>
      <w:r w:rsidRPr="00041B02">
        <w:rPr>
          <w:rFonts w:cs="Arial"/>
          <w:color w:val="000000"/>
        </w:rPr>
        <w:t xml:space="preserve"> года количество занимающихся физической культурой и спортом на территории поселения составило </w:t>
      </w:r>
      <w:r w:rsidR="00471E35" w:rsidRPr="00041B02">
        <w:rPr>
          <w:rFonts w:cs="Arial"/>
          <w:color w:val="000000"/>
        </w:rPr>
        <w:t>410</w:t>
      </w:r>
      <w:r w:rsidRPr="00041B02">
        <w:rPr>
          <w:rFonts w:cs="Arial"/>
          <w:color w:val="000000"/>
        </w:rPr>
        <w:t xml:space="preserve"> человек или </w:t>
      </w:r>
      <w:r w:rsidR="00471E35" w:rsidRPr="00041B02">
        <w:rPr>
          <w:rFonts w:cs="Arial"/>
          <w:color w:val="000000"/>
        </w:rPr>
        <w:t>55</w:t>
      </w:r>
      <w:r w:rsidR="006B5EDD" w:rsidRPr="00041B02">
        <w:rPr>
          <w:rFonts w:cs="Arial"/>
          <w:color w:val="000000"/>
        </w:rPr>
        <w:t>,</w:t>
      </w:r>
      <w:r w:rsidRPr="00041B02">
        <w:rPr>
          <w:rFonts w:cs="Arial"/>
          <w:color w:val="000000"/>
        </w:rPr>
        <w:t>0 % от общего числа населения, в т.ч. детей, подростков и молодежи, занимающихся физической культурой и спортом, составило:</w:t>
      </w:r>
    </w:p>
    <w:p w:rsidR="00913575" w:rsidRPr="00471E35" w:rsidRDefault="00913575" w:rsidP="00913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471E35">
        <w:rPr>
          <w:rFonts w:cs="Arial"/>
          <w:color w:val="000000"/>
        </w:rPr>
        <w:t xml:space="preserve">в общеобразовательной школе - </w:t>
      </w:r>
      <w:r w:rsidR="00471E35" w:rsidRPr="00471E35">
        <w:rPr>
          <w:rFonts w:cs="Arial"/>
          <w:color w:val="000000"/>
        </w:rPr>
        <w:t>33</w:t>
      </w:r>
      <w:r w:rsidRPr="00471E35">
        <w:rPr>
          <w:rFonts w:cs="Arial"/>
          <w:color w:val="000000"/>
        </w:rPr>
        <w:t xml:space="preserve"> человека;</w:t>
      </w:r>
    </w:p>
    <w:p w:rsidR="00913575" w:rsidRPr="00471E35" w:rsidRDefault="00913575" w:rsidP="00913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471E35">
        <w:rPr>
          <w:rFonts w:cs="Arial"/>
          <w:color w:val="000000"/>
        </w:rPr>
        <w:t xml:space="preserve">в различных кружках - </w:t>
      </w:r>
      <w:r w:rsidR="00471E35" w:rsidRPr="00471E35">
        <w:rPr>
          <w:rFonts w:cs="Arial"/>
          <w:color w:val="000000"/>
        </w:rPr>
        <w:t>18</w:t>
      </w:r>
      <w:r w:rsidRPr="00471E35">
        <w:rPr>
          <w:rFonts w:cs="Arial"/>
          <w:color w:val="000000"/>
        </w:rPr>
        <w:t xml:space="preserve"> человек;</w:t>
      </w:r>
    </w:p>
    <w:p w:rsidR="00913575" w:rsidRPr="0069737B" w:rsidRDefault="00913575" w:rsidP="00913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471E35">
        <w:rPr>
          <w:rFonts w:cs="Arial"/>
          <w:color w:val="000000"/>
        </w:rPr>
        <w:t>Учащихся (в % от общего количества учащихся), занимающихся физкультурой – 9</w:t>
      </w:r>
      <w:r w:rsidR="00471E35" w:rsidRPr="00471E35">
        <w:rPr>
          <w:rFonts w:cs="Arial"/>
          <w:color w:val="000000"/>
        </w:rPr>
        <w:t>4</w:t>
      </w:r>
      <w:r w:rsidRPr="00471E35">
        <w:rPr>
          <w:rFonts w:cs="Arial"/>
          <w:color w:val="000000"/>
        </w:rPr>
        <w:t>%, посещающих секции – 4</w:t>
      </w:r>
      <w:r w:rsidR="00471E35" w:rsidRPr="00471E35">
        <w:rPr>
          <w:rFonts w:cs="Arial"/>
          <w:color w:val="000000"/>
        </w:rPr>
        <w:t>0</w:t>
      </w:r>
      <w:r w:rsidRPr="00471E35">
        <w:rPr>
          <w:rFonts w:cs="Arial"/>
          <w:color w:val="000000"/>
        </w:rPr>
        <w:t>%.</w:t>
      </w:r>
    </w:p>
    <w:p w:rsidR="00913575" w:rsidRPr="0069737B" w:rsidRDefault="00913575" w:rsidP="00913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69737B">
        <w:rPr>
          <w:rFonts w:cs="Arial"/>
          <w:color w:val="000000"/>
        </w:rPr>
        <w:lastRenderedPageBreak/>
        <w:t xml:space="preserve">Проблема занятости детей, подростков и организация их досуга решалась путем привлечения к систематическим занятиям в физкультурно-спортивных секциях по месту учебы. </w:t>
      </w:r>
    </w:p>
    <w:p w:rsidR="00913575" w:rsidRPr="0069737B" w:rsidRDefault="00913575" w:rsidP="00913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69737B">
        <w:rPr>
          <w:rFonts w:cs="Arial"/>
          <w:color w:val="000000"/>
        </w:rPr>
        <w:t>Проводятся физкультурно-оздоровительные и спортивно-массовые мероприятия, в том числе молодежь принимает участие в Спартакиаде сельских поселений по видам спорта, в которой участвуют молодежь поселения, учащиеся школ участвуют в спартакиаде общеобразовательных учреждений, спортмероприятия посвященные знаменательным датам и профессиональным праздникам: День защитника Отечества, День Победы в Великой Отечественной войне 1941-1945гг., и т.д. Команды поселения активно участвуют районной Спартакиаде, занимая призовые места по отдельным видам спорта.</w:t>
      </w:r>
    </w:p>
    <w:p w:rsidR="00913575" w:rsidRPr="0069737B" w:rsidRDefault="00913575" w:rsidP="00913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69737B">
        <w:rPr>
          <w:rFonts w:cs="Arial"/>
          <w:color w:val="000000"/>
        </w:rPr>
        <w:t xml:space="preserve">Существенным фактором, обусловливающим недостатки в развитии физической культуры и спорта, является отсутствие личных мотиваций, заинтересованности и потребности в физкультурных занятиях у значительной части населения и руководителей предприятия, арендующего земли на территории поселения. </w:t>
      </w:r>
    </w:p>
    <w:p w:rsidR="00913575" w:rsidRPr="0069737B" w:rsidRDefault="00913575" w:rsidP="00913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69737B">
        <w:rPr>
          <w:rFonts w:cs="Arial"/>
          <w:color w:val="000000"/>
        </w:rPr>
        <w:t>Сдерживающими факторами развития физкультуры и спорта являются:</w:t>
      </w:r>
    </w:p>
    <w:p w:rsidR="00913575" w:rsidRPr="0069737B" w:rsidRDefault="00913575" w:rsidP="00913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69737B">
        <w:rPr>
          <w:rFonts w:cs="Arial"/>
          <w:color w:val="000000"/>
        </w:rPr>
        <w:t>-несоответствие уровня материальной базы и инфраструктуры физической культуры и спорта задачам развития отрасли;</w:t>
      </w:r>
    </w:p>
    <w:p w:rsidR="00913575" w:rsidRPr="0069737B" w:rsidRDefault="00913575" w:rsidP="00913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69737B">
        <w:rPr>
          <w:rFonts w:cs="Arial"/>
          <w:color w:val="000000"/>
        </w:rPr>
        <w:t xml:space="preserve">-недостаточное вовлечение в процесс занятий физкультурой и спортом детей, работников предприятий сельского хозяйства на территории поселения; </w:t>
      </w:r>
    </w:p>
    <w:p w:rsidR="00913575" w:rsidRPr="0069737B" w:rsidRDefault="00913575" w:rsidP="00913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69737B">
        <w:rPr>
          <w:rFonts w:cs="Arial"/>
          <w:color w:val="000000"/>
        </w:rPr>
        <w:t>-недостаточная пропаганда физической культуры и спорта среди населения;</w:t>
      </w:r>
    </w:p>
    <w:p w:rsidR="00913575" w:rsidRPr="0069737B"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69737B">
        <w:rPr>
          <w:rFonts w:cs="Arial"/>
          <w:color w:val="000000"/>
        </w:rPr>
        <w:t>- слабый уровень материальной базы для занятий спортом;</w:t>
      </w:r>
    </w:p>
    <w:p w:rsidR="00913575" w:rsidRPr="0069737B"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69737B">
        <w:rPr>
          <w:rFonts w:cs="Arial"/>
          <w:color w:val="000000"/>
        </w:rPr>
        <w:t>- недоступность качественной спортивной формы и инвентаря.</w:t>
      </w:r>
    </w:p>
    <w:p w:rsidR="00913575" w:rsidRPr="0069737B"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69737B">
        <w:rPr>
          <w:rFonts w:cs="Arial"/>
          <w:color w:val="000000"/>
        </w:rPr>
        <w:t>-отсутствие спортивного зала</w:t>
      </w:r>
    </w:p>
    <w:p w:rsidR="00913575" w:rsidRPr="0069737B" w:rsidRDefault="00913575" w:rsidP="00913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69737B">
        <w:rPr>
          <w:rFonts w:cs="Arial"/>
          <w:color w:val="000000"/>
        </w:rPr>
        <w:t>Требуется принять более масштабные, адекватные решаемым проблемам меры, которые позволят обеспечить значительное улучшение здоровья граждан, уменьшить количество асоциальных проявлений, прежде всего среди подростков и молодежи. В связи с этим следует разработать и реализовать системные меры по более эффективному использованию потенциальных возможностей физической культуры и спорта.</w:t>
      </w:r>
    </w:p>
    <w:p w:rsidR="00913575" w:rsidRPr="0069737B" w:rsidRDefault="00913575" w:rsidP="00913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69737B">
        <w:rPr>
          <w:rFonts w:cs="Arial"/>
          <w:color w:val="000000"/>
        </w:rPr>
        <w:t>Среди них должны быть такие меры, как:</w:t>
      </w:r>
    </w:p>
    <w:p w:rsidR="00913575" w:rsidRPr="0069737B" w:rsidRDefault="00913575" w:rsidP="00913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69737B">
        <w:rPr>
          <w:rFonts w:cs="Arial"/>
          <w:color w:val="000000"/>
        </w:rPr>
        <w:t>-содействие индивидуальным занятиям спортом;</w:t>
      </w:r>
    </w:p>
    <w:p w:rsidR="00913575" w:rsidRPr="0069737B" w:rsidRDefault="00913575" w:rsidP="00913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69737B">
        <w:rPr>
          <w:rFonts w:cs="Arial"/>
          <w:color w:val="000000"/>
        </w:rPr>
        <w:t>-развитие любительского спорта;</w:t>
      </w:r>
    </w:p>
    <w:p w:rsidR="00913575" w:rsidRPr="0069737B" w:rsidRDefault="00913575" w:rsidP="00913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69737B">
        <w:rPr>
          <w:rFonts w:cs="Arial"/>
          <w:color w:val="000000"/>
        </w:rPr>
        <w:t>-возрождение системы секций общефизической подготовки, ориентированных на лиц старшего возраста;</w:t>
      </w:r>
    </w:p>
    <w:p w:rsidR="00913575" w:rsidRPr="0069737B" w:rsidRDefault="00913575" w:rsidP="00913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69737B">
        <w:rPr>
          <w:rFonts w:cs="Arial"/>
          <w:color w:val="000000"/>
        </w:rPr>
        <w:t>-популяризация игровых видов спорта в рамках занятий физической культурой в общеобразовательной школе.</w:t>
      </w:r>
    </w:p>
    <w:p w:rsidR="00913575" w:rsidRPr="0069737B"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69737B">
        <w:rPr>
          <w:rFonts w:cs="Arial"/>
          <w:color w:val="000000"/>
        </w:rPr>
        <w:t>Таким образом, встает вопрос о необходимости разработки Подпрограммы развития физической культуры, спорта и туризма, которая должна стать исходным пунктом в улучшении спортивно-массового движения, детско-юношеского спорта в поселении.</w:t>
      </w:r>
    </w:p>
    <w:p w:rsidR="00913575" w:rsidRPr="0069737B"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p>
    <w:p w:rsidR="00913575" w:rsidRPr="0069737B" w:rsidRDefault="00913575" w:rsidP="00913575">
      <w:pPr>
        <w:pStyle w:val="aff0"/>
        <w:numPr>
          <w:ilvl w:val="6"/>
          <w:numId w:val="1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cs="Arial"/>
          <w:color w:val="000000"/>
        </w:rPr>
      </w:pPr>
      <w:r w:rsidRPr="0069737B">
        <w:rPr>
          <w:rFonts w:cs="Arial"/>
          <w:color w:val="000000"/>
        </w:rPr>
        <w:t>Основные цели и задачи, сроки и этапы реализации, целевые индикаторы и показатели подпрограммы</w:t>
      </w:r>
    </w:p>
    <w:p w:rsidR="00913575" w:rsidRPr="0069737B" w:rsidRDefault="00913575" w:rsidP="00913575">
      <w:pPr>
        <w:pStyle w:val="af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cs="Arial"/>
          <w:color w:val="000000"/>
        </w:rPr>
      </w:pPr>
    </w:p>
    <w:p w:rsidR="00913575" w:rsidRPr="0069737B" w:rsidRDefault="00913575" w:rsidP="00913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69737B">
        <w:rPr>
          <w:rFonts w:cs="Arial"/>
          <w:color w:val="000000"/>
        </w:rPr>
        <w:t>Основными целями Подпрограммы являются:</w:t>
      </w:r>
    </w:p>
    <w:p w:rsidR="00913575" w:rsidRPr="0069737B" w:rsidRDefault="00913575" w:rsidP="00913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69737B">
        <w:rPr>
          <w:rFonts w:cs="Arial"/>
          <w:color w:val="000000"/>
        </w:rPr>
        <w:t>-создание условий, обеспечивающих возможность гражданам вести здоровый образ жизни, систематически заниматься физической культурой и спортом;</w:t>
      </w:r>
    </w:p>
    <w:p w:rsidR="00913575" w:rsidRPr="0069737B" w:rsidRDefault="00913575" w:rsidP="00913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69737B">
        <w:rPr>
          <w:rFonts w:cs="Arial"/>
          <w:color w:val="000000"/>
        </w:rPr>
        <w:lastRenderedPageBreak/>
        <w:t xml:space="preserve">-развитие физической культуры и массового спорта среди различных групп населения; </w:t>
      </w:r>
    </w:p>
    <w:p w:rsidR="00913575" w:rsidRPr="0069737B" w:rsidRDefault="00913575" w:rsidP="00913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69737B">
        <w:rPr>
          <w:rFonts w:cs="Arial"/>
          <w:color w:val="000000"/>
        </w:rPr>
        <w:t>-развитие детско-юношеского спорта.</w:t>
      </w:r>
    </w:p>
    <w:p w:rsidR="00913575" w:rsidRPr="0069737B" w:rsidRDefault="00913575" w:rsidP="00913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69737B">
        <w:rPr>
          <w:rFonts w:cs="Arial"/>
          <w:color w:val="000000"/>
        </w:rPr>
        <w:t>Для достижения указанной цели должны быть решены следующие основные задачи:</w:t>
      </w:r>
    </w:p>
    <w:p w:rsidR="00913575" w:rsidRPr="0069737B" w:rsidRDefault="00913575" w:rsidP="00913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69737B">
        <w:rPr>
          <w:rFonts w:cs="Arial"/>
          <w:color w:val="000000"/>
        </w:rPr>
        <w:t>-вовлечение граждан различного возраста, состояния здоровья и социального положения в регулярные занятия физической культурой и спортом и приобщение их к здоровому образу жизни;</w:t>
      </w:r>
    </w:p>
    <w:p w:rsidR="00913575" w:rsidRPr="0069737B" w:rsidRDefault="00913575" w:rsidP="00913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69737B">
        <w:rPr>
          <w:rFonts w:cs="Arial"/>
          <w:color w:val="000000"/>
        </w:rPr>
        <w:t>-повышение интереса населения к занятиям физической культурой и спортом;</w:t>
      </w:r>
    </w:p>
    <w:p w:rsidR="00913575" w:rsidRPr="0069737B" w:rsidRDefault="00913575" w:rsidP="00913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69737B">
        <w:rPr>
          <w:rFonts w:cs="Arial"/>
          <w:color w:val="000000"/>
        </w:rPr>
        <w:t>-разработка комплекса мер по пропаганде физической культуры и спорта как важнейшей составляющей здорового образа жизни;</w:t>
      </w:r>
    </w:p>
    <w:p w:rsidR="00913575" w:rsidRPr="0069737B" w:rsidRDefault="00913575" w:rsidP="00913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69737B">
        <w:rPr>
          <w:rFonts w:cs="Arial"/>
          <w:color w:val="000000"/>
        </w:rPr>
        <w:t>-развитие игровых видов спорта и повышение конкурентоспособности футбола;</w:t>
      </w:r>
    </w:p>
    <w:p w:rsidR="00913575" w:rsidRPr="0069737B" w:rsidRDefault="00913575" w:rsidP="00913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69737B">
        <w:rPr>
          <w:rFonts w:cs="Arial"/>
          <w:color w:val="000000"/>
        </w:rPr>
        <w:t>-развитие системы выявления, поддержки и сопровождения одаренных детей и талантливой молодежи;</w:t>
      </w:r>
    </w:p>
    <w:p w:rsidR="00913575" w:rsidRPr="0069737B"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69737B">
        <w:rPr>
          <w:rFonts w:cs="Arial"/>
          <w:color w:val="000000"/>
        </w:rPr>
        <w:t>- финансирование спортивно-массовых мероприятий.</w:t>
      </w:r>
    </w:p>
    <w:p w:rsidR="00913575" w:rsidRPr="0069737B"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69737B">
        <w:rPr>
          <w:rFonts w:cs="Arial"/>
          <w:color w:val="000000"/>
        </w:rPr>
        <w:t>В результате работы, проводимой с населением, в поселении увеличилось количество спортивно-массовых мероприятий с детьми.</w:t>
      </w:r>
    </w:p>
    <w:p w:rsidR="00913575" w:rsidRPr="0069737B"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69737B">
        <w:rPr>
          <w:rFonts w:cs="Arial"/>
          <w:color w:val="000000"/>
        </w:rPr>
        <w:t>Развитие массового детского и молодежного спорта, организация и проведение массовых детских и юношеских соревнований, соревнований по различным видам спорта поселения.</w:t>
      </w:r>
    </w:p>
    <w:p w:rsidR="00913575" w:rsidRPr="0069737B"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69737B">
        <w:rPr>
          <w:rFonts w:cs="Arial"/>
          <w:color w:val="000000"/>
        </w:rPr>
        <w:t>Значительно увеличилось количество спортсменов поселения, участвующих в районных спортивно-массовых мероприятиях.</w:t>
      </w:r>
    </w:p>
    <w:p w:rsidR="00913575" w:rsidRPr="0069737B"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69737B">
        <w:rPr>
          <w:rFonts w:cs="Arial"/>
          <w:color w:val="000000"/>
        </w:rPr>
        <w:t>Для привлечения подрастающего поколения к активным занятиям спортом необходимо проводить соревнования среди допризывной молодежи, легкой атлетике и кроссу, по русской лапте, минифутболу, баскетболу и другим видам спорта, различные спортивные состязания при проведении культурно-массовых мероприятий.</w:t>
      </w:r>
    </w:p>
    <w:p w:rsidR="00913575" w:rsidRPr="0069737B"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69737B">
        <w:rPr>
          <w:rFonts w:cs="Arial"/>
          <w:color w:val="000000"/>
        </w:rPr>
        <w:t xml:space="preserve">Для обеспечения количественной оценки степени достижений поставленных в Программе целей и задач применяются целевые индикаторы (показатели) подпрограммы. </w:t>
      </w:r>
    </w:p>
    <w:p w:rsidR="00913575" w:rsidRPr="0069737B" w:rsidRDefault="00913575" w:rsidP="00913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69737B">
        <w:rPr>
          <w:rFonts w:cs="Arial"/>
          <w:color w:val="000000"/>
        </w:rPr>
        <w:t>Прогнозируемые значения целевых индикаторов (показателей) с разбивкой по годам представлены в таблице № 1.</w:t>
      </w:r>
    </w:p>
    <w:p w:rsidR="00913575" w:rsidRPr="0069737B" w:rsidRDefault="00913575" w:rsidP="00913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804" w:firstLine="0"/>
        <w:rPr>
          <w:rFonts w:cs="Arial"/>
          <w:color w:val="000000"/>
        </w:rPr>
      </w:pPr>
      <w:r w:rsidRPr="0069737B">
        <w:rPr>
          <w:rFonts w:cs="Arial"/>
          <w:color w:val="000000"/>
        </w:rPr>
        <w:t>Таблица № 1</w:t>
      </w:r>
    </w:p>
    <w:p w:rsidR="00913575" w:rsidRPr="0069737B" w:rsidRDefault="00913575" w:rsidP="00913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p>
    <w:p w:rsidR="00913575" w:rsidRPr="0069737B" w:rsidRDefault="00913575" w:rsidP="00913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cs="Arial"/>
          <w:color w:val="000000"/>
        </w:rPr>
      </w:pPr>
      <w:r w:rsidRPr="0069737B">
        <w:rPr>
          <w:rFonts w:cs="Arial"/>
          <w:color w:val="000000"/>
        </w:rPr>
        <w:t>Целевые индикаторы и показатели Подпрограммы</w:t>
      </w:r>
    </w:p>
    <w:p w:rsidR="00913575" w:rsidRPr="0069737B" w:rsidRDefault="00913575" w:rsidP="00913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2"/>
        <w:gridCol w:w="2875"/>
        <w:gridCol w:w="1423"/>
        <w:gridCol w:w="2231"/>
        <w:gridCol w:w="2373"/>
      </w:tblGrid>
      <w:tr w:rsidR="006B5EDD" w:rsidRPr="0069737B" w:rsidTr="006B5EDD">
        <w:trPr>
          <w:cantSplit/>
          <w:jc w:val="center"/>
        </w:trPr>
        <w:tc>
          <w:tcPr>
            <w:tcW w:w="483" w:type="pct"/>
            <w:vMerge w:val="restart"/>
            <w:tcBorders>
              <w:top w:val="single" w:sz="4" w:space="0" w:color="auto"/>
              <w:left w:val="single" w:sz="4" w:space="0" w:color="auto"/>
              <w:bottom w:val="single" w:sz="4" w:space="0" w:color="auto"/>
              <w:right w:val="single" w:sz="4" w:space="0" w:color="auto"/>
            </w:tcBorders>
            <w:hideMark/>
          </w:tcPr>
          <w:p w:rsidR="006B5EDD" w:rsidRPr="0069737B" w:rsidRDefault="006B5EDD" w:rsidP="00DD7380">
            <w:pPr>
              <w:shd w:val="clear" w:color="auto" w:fill="FFFFFF"/>
              <w:ind w:firstLine="0"/>
              <w:rPr>
                <w:rFonts w:cs="Arial"/>
                <w:color w:val="000000"/>
                <w:kern w:val="2"/>
                <w:lang w:eastAsia="ar-SA"/>
              </w:rPr>
            </w:pPr>
            <w:r w:rsidRPr="0069737B">
              <w:rPr>
                <w:rFonts w:cs="Arial"/>
                <w:color w:val="000000"/>
              </w:rPr>
              <w:t>№п/п</w:t>
            </w:r>
          </w:p>
        </w:tc>
        <w:tc>
          <w:tcPr>
            <w:tcW w:w="1459" w:type="pct"/>
            <w:vMerge w:val="restart"/>
            <w:tcBorders>
              <w:top w:val="single" w:sz="4" w:space="0" w:color="auto"/>
              <w:left w:val="single" w:sz="4" w:space="0" w:color="auto"/>
              <w:bottom w:val="single" w:sz="4" w:space="0" w:color="auto"/>
              <w:right w:val="single" w:sz="4" w:space="0" w:color="auto"/>
            </w:tcBorders>
            <w:hideMark/>
          </w:tcPr>
          <w:p w:rsidR="006B5EDD" w:rsidRPr="0069737B" w:rsidRDefault="006B5EDD" w:rsidP="00DD7380">
            <w:pPr>
              <w:shd w:val="clear" w:color="auto" w:fill="FFFFFF"/>
              <w:suppressAutoHyphens/>
              <w:ind w:firstLine="0"/>
              <w:rPr>
                <w:rFonts w:cs="Arial"/>
                <w:color w:val="000000"/>
                <w:kern w:val="2"/>
                <w:lang w:eastAsia="ar-SA"/>
              </w:rPr>
            </w:pPr>
            <w:r w:rsidRPr="0069737B">
              <w:rPr>
                <w:rFonts w:cs="Arial"/>
                <w:color w:val="000000"/>
              </w:rPr>
              <w:t>Наименование индикатора</w:t>
            </w:r>
          </w:p>
        </w:tc>
        <w:tc>
          <w:tcPr>
            <w:tcW w:w="722" w:type="pct"/>
            <w:vMerge w:val="restart"/>
            <w:tcBorders>
              <w:top w:val="single" w:sz="4" w:space="0" w:color="auto"/>
              <w:left w:val="single" w:sz="4" w:space="0" w:color="auto"/>
              <w:bottom w:val="single" w:sz="4" w:space="0" w:color="auto"/>
              <w:right w:val="single" w:sz="4" w:space="0" w:color="auto"/>
            </w:tcBorders>
            <w:hideMark/>
          </w:tcPr>
          <w:p w:rsidR="006B5EDD" w:rsidRPr="0069737B" w:rsidRDefault="006B5EDD" w:rsidP="00DD7380">
            <w:pPr>
              <w:shd w:val="clear" w:color="auto" w:fill="FFFFFF"/>
              <w:ind w:firstLine="0"/>
              <w:rPr>
                <w:rFonts w:cs="Arial"/>
                <w:color w:val="000000"/>
                <w:kern w:val="2"/>
                <w:lang w:eastAsia="ar-SA"/>
              </w:rPr>
            </w:pPr>
            <w:r w:rsidRPr="0069737B">
              <w:rPr>
                <w:rFonts w:cs="Arial"/>
                <w:color w:val="000000"/>
              </w:rPr>
              <w:t>Единица измерения</w:t>
            </w:r>
          </w:p>
        </w:tc>
        <w:tc>
          <w:tcPr>
            <w:tcW w:w="2336" w:type="pct"/>
            <w:gridSpan w:val="2"/>
            <w:tcBorders>
              <w:top w:val="single" w:sz="4" w:space="0" w:color="auto"/>
              <w:left w:val="single" w:sz="4" w:space="0" w:color="auto"/>
              <w:bottom w:val="single" w:sz="4" w:space="0" w:color="auto"/>
              <w:right w:val="single" w:sz="4" w:space="0" w:color="auto"/>
            </w:tcBorders>
            <w:vAlign w:val="center"/>
            <w:hideMark/>
          </w:tcPr>
          <w:p w:rsidR="006B5EDD" w:rsidRPr="0069737B" w:rsidRDefault="006B5EDD" w:rsidP="006B5EDD">
            <w:pPr>
              <w:shd w:val="clear" w:color="auto" w:fill="FFFFFF"/>
              <w:suppressAutoHyphens/>
              <w:ind w:firstLine="0"/>
              <w:jc w:val="center"/>
              <w:rPr>
                <w:rFonts w:cs="Arial"/>
                <w:color w:val="000000"/>
              </w:rPr>
            </w:pPr>
            <w:r w:rsidRPr="0069737B">
              <w:rPr>
                <w:rFonts w:cs="Arial"/>
                <w:color w:val="000000"/>
              </w:rPr>
              <w:t>Показатели по годам</w:t>
            </w:r>
          </w:p>
        </w:tc>
      </w:tr>
      <w:tr w:rsidR="006B5EDD" w:rsidRPr="0069737B" w:rsidTr="006B5EDD">
        <w:trPr>
          <w:cantSplit/>
          <w:jc w:val="center"/>
        </w:trPr>
        <w:tc>
          <w:tcPr>
            <w:tcW w:w="483" w:type="pct"/>
            <w:vMerge/>
            <w:tcBorders>
              <w:top w:val="single" w:sz="4" w:space="0" w:color="auto"/>
              <w:left w:val="single" w:sz="4" w:space="0" w:color="auto"/>
              <w:bottom w:val="single" w:sz="4" w:space="0" w:color="auto"/>
              <w:right w:val="single" w:sz="4" w:space="0" w:color="auto"/>
            </w:tcBorders>
            <w:vAlign w:val="center"/>
            <w:hideMark/>
          </w:tcPr>
          <w:p w:rsidR="006B5EDD" w:rsidRPr="0069737B" w:rsidRDefault="006B5EDD" w:rsidP="00DD7380">
            <w:pPr>
              <w:ind w:firstLine="0"/>
              <w:rPr>
                <w:rFonts w:cs="Arial"/>
                <w:color w:val="000000"/>
                <w:kern w:val="2"/>
                <w:lang w:eastAsia="ar-SA"/>
              </w:rPr>
            </w:pPr>
          </w:p>
        </w:tc>
        <w:tc>
          <w:tcPr>
            <w:tcW w:w="1459" w:type="pct"/>
            <w:vMerge/>
            <w:tcBorders>
              <w:top w:val="single" w:sz="4" w:space="0" w:color="auto"/>
              <w:left w:val="single" w:sz="4" w:space="0" w:color="auto"/>
              <w:bottom w:val="single" w:sz="4" w:space="0" w:color="auto"/>
              <w:right w:val="single" w:sz="4" w:space="0" w:color="auto"/>
            </w:tcBorders>
            <w:vAlign w:val="center"/>
            <w:hideMark/>
          </w:tcPr>
          <w:p w:rsidR="006B5EDD" w:rsidRPr="0069737B" w:rsidRDefault="006B5EDD" w:rsidP="00DD7380">
            <w:pPr>
              <w:ind w:firstLine="0"/>
              <w:rPr>
                <w:rFonts w:cs="Arial"/>
                <w:color w:val="000000"/>
                <w:kern w:val="2"/>
                <w:lang w:eastAsia="ar-SA"/>
              </w:rPr>
            </w:pPr>
          </w:p>
        </w:tc>
        <w:tc>
          <w:tcPr>
            <w:tcW w:w="722" w:type="pct"/>
            <w:vMerge/>
            <w:tcBorders>
              <w:top w:val="single" w:sz="4" w:space="0" w:color="auto"/>
              <w:left w:val="single" w:sz="4" w:space="0" w:color="auto"/>
              <w:bottom w:val="single" w:sz="4" w:space="0" w:color="auto"/>
              <w:right w:val="single" w:sz="4" w:space="0" w:color="auto"/>
            </w:tcBorders>
            <w:vAlign w:val="center"/>
            <w:hideMark/>
          </w:tcPr>
          <w:p w:rsidR="006B5EDD" w:rsidRPr="0069737B" w:rsidRDefault="006B5EDD" w:rsidP="00DD7380">
            <w:pPr>
              <w:ind w:firstLine="0"/>
              <w:rPr>
                <w:rFonts w:cs="Arial"/>
                <w:color w:val="000000"/>
                <w:kern w:val="2"/>
                <w:lang w:eastAsia="ar-SA"/>
              </w:rPr>
            </w:pPr>
          </w:p>
        </w:tc>
        <w:tc>
          <w:tcPr>
            <w:tcW w:w="113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6B5EDD" w:rsidRPr="0069737B" w:rsidRDefault="006B5EDD" w:rsidP="006B5EDD">
            <w:pPr>
              <w:shd w:val="clear" w:color="auto" w:fill="FFFFFF"/>
              <w:suppressAutoHyphens/>
              <w:ind w:firstLine="0"/>
              <w:jc w:val="center"/>
              <w:rPr>
                <w:rFonts w:cs="Arial"/>
                <w:color w:val="000000"/>
                <w:kern w:val="2"/>
                <w:lang w:eastAsia="ar-SA"/>
              </w:rPr>
            </w:pPr>
            <w:r w:rsidRPr="0069737B">
              <w:rPr>
                <w:rFonts w:cs="Arial"/>
                <w:color w:val="000000"/>
              </w:rPr>
              <w:t>2025</w:t>
            </w:r>
          </w:p>
        </w:tc>
        <w:tc>
          <w:tcPr>
            <w:tcW w:w="1204" w:type="pct"/>
            <w:tcBorders>
              <w:top w:val="single" w:sz="4" w:space="0" w:color="auto"/>
              <w:left w:val="single" w:sz="4" w:space="0" w:color="auto"/>
              <w:bottom w:val="single" w:sz="4" w:space="0" w:color="auto"/>
              <w:right w:val="single" w:sz="4" w:space="0" w:color="auto"/>
            </w:tcBorders>
          </w:tcPr>
          <w:p w:rsidR="006B5EDD" w:rsidRPr="0069737B" w:rsidRDefault="006B5EDD" w:rsidP="006B5EDD">
            <w:pPr>
              <w:shd w:val="clear" w:color="auto" w:fill="FFFFFF"/>
              <w:suppressAutoHyphens/>
              <w:ind w:firstLine="0"/>
              <w:jc w:val="center"/>
              <w:rPr>
                <w:rFonts w:cs="Arial"/>
                <w:color w:val="000000"/>
              </w:rPr>
            </w:pPr>
            <w:r w:rsidRPr="0069737B">
              <w:rPr>
                <w:rFonts w:cs="Arial"/>
                <w:color w:val="000000"/>
              </w:rPr>
              <w:t>2026-2027</w:t>
            </w:r>
          </w:p>
        </w:tc>
      </w:tr>
      <w:tr w:rsidR="006B5EDD" w:rsidRPr="0069737B" w:rsidTr="006B5EDD">
        <w:trPr>
          <w:cantSplit/>
          <w:jc w:val="center"/>
        </w:trPr>
        <w:tc>
          <w:tcPr>
            <w:tcW w:w="483" w:type="pct"/>
            <w:tcBorders>
              <w:top w:val="single" w:sz="4" w:space="0" w:color="auto"/>
              <w:left w:val="single" w:sz="4" w:space="0" w:color="auto"/>
              <w:bottom w:val="single" w:sz="4" w:space="0" w:color="auto"/>
              <w:right w:val="single" w:sz="4" w:space="0" w:color="auto"/>
            </w:tcBorders>
            <w:hideMark/>
          </w:tcPr>
          <w:p w:rsidR="006B5EDD" w:rsidRPr="0069737B" w:rsidRDefault="006B5EDD" w:rsidP="00DD7380">
            <w:pPr>
              <w:shd w:val="clear" w:color="auto" w:fill="FFFFFF"/>
              <w:suppressAutoHyphens/>
              <w:ind w:firstLine="0"/>
              <w:rPr>
                <w:rFonts w:cs="Arial"/>
                <w:color w:val="000000"/>
                <w:kern w:val="2"/>
                <w:lang w:eastAsia="ar-SA"/>
              </w:rPr>
            </w:pPr>
            <w:r w:rsidRPr="0069737B">
              <w:rPr>
                <w:rFonts w:cs="Arial"/>
                <w:color w:val="000000"/>
              </w:rPr>
              <w:t>1.</w:t>
            </w:r>
          </w:p>
        </w:tc>
        <w:tc>
          <w:tcPr>
            <w:tcW w:w="1459" w:type="pct"/>
            <w:tcBorders>
              <w:top w:val="single" w:sz="4" w:space="0" w:color="auto"/>
              <w:left w:val="single" w:sz="4" w:space="0" w:color="auto"/>
              <w:bottom w:val="single" w:sz="4" w:space="0" w:color="auto"/>
              <w:right w:val="single" w:sz="4" w:space="0" w:color="auto"/>
            </w:tcBorders>
            <w:hideMark/>
          </w:tcPr>
          <w:p w:rsidR="006B5EDD" w:rsidRPr="0069737B" w:rsidRDefault="006B5EDD" w:rsidP="006B5EDD">
            <w:pPr>
              <w:shd w:val="clear" w:color="auto" w:fill="FFFFFF"/>
              <w:ind w:firstLine="0"/>
              <w:jc w:val="left"/>
              <w:rPr>
                <w:rFonts w:cs="Arial"/>
                <w:color w:val="000000"/>
                <w:kern w:val="2"/>
                <w:lang w:eastAsia="ar-SA"/>
              </w:rPr>
            </w:pPr>
            <w:r w:rsidRPr="0069737B">
              <w:rPr>
                <w:rFonts w:cs="Arial"/>
                <w:color w:val="000000"/>
              </w:rPr>
              <w:t>Численность лиц, систематически занимающихся физической культурой и спортом</w:t>
            </w:r>
          </w:p>
        </w:tc>
        <w:tc>
          <w:tcPr>
            <w:tcW w:w="722" w:type="pct"/>
            <w:tcBorders>
              <w:top w:val="single" w:sz="4" w:space="0" w:color="auto"/>
              <w:left w:val="single" w:sz="4" w:space="0" w:color="auto"/>
              <w:bottom w:val="single" w:sz="4" w:space="0" w:color="auto"/>
              <w:right w:val="single" w:sz="4" w:space="0" w:color="auto"/>
            </w:tcBorders>
            <w:hideMark/>
          </w:tcPr>
          <w:p w:rsidR="006B5EDD" w:rsidRPr="0069737B" w:rsidRDefault="006B5EDD" w:rsidP="00DD7380">
            <w:pPr>
              <w:shd w:val="clear" w:color="auto" w:fill="FFFFFF"/>
              <w:suppressAutoHyphens/>
              <w:ind w:firstLine="0"/>
              <w:rPr>
                <w:rFonts w:cs="Arial"/>
                <w:color w:val="000000"/>
                <w:kern w:val="2"/>
                <w:lang w:eastAsia="ar-SA"/>
              </w:rPr>
            </w:pPr>
            <w:r w:rsidRPr="0069737B">
              <w:rPr>
                <w:rFonts w:cs="Arial"/>
                <w:color w:val="000000"/>
              </w:rPr>
              <w:t>человек</w:t>
            </w:r>
          </w:p>
        </w:tc>
        <w:tc>
          <w:tcPr>
            <w:tcW w:w="113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6B5EDD" w:rsidRPr="006B5EDD" w:rsidRDefault="006B5EDD" w:rsidP="00DD7380">
            <w:pPr>
              <w:shd w:val="clear" w:color="auto" w:fill="FFFFFF"/>
              <w:suppressAutoHyphens/>
              <w:ind w:firstLine="0"/>
              <w:rPr>
                <w:rFonts w:cs="Arial"/>
                <w:color w:val="000000"/>
                <w:kern w:val="2"/>
                <w:highlight w:val="yellow"/>
                <w:lang w:eastAsia="ar-SA"/>
              </w:rPr>
            </w:pPr>
            <w:r w:rsidRPr="006B5EDD">
              <w:rPr>
                <w:rFonts w:cs="Arial"/>
                <w:color w:val="000000"/>
                <w:highlight w:val="yellow"/>
              </w:rPr>
              <w:t>210</w:t>
            </w:r>
          </w:p>
        </w:tc>
        <w:tc>
          <w:tcPr>
            <w:tcW w:w="1204" w:type="pct"/>
            <w:tcBorders>
              <w:top w:val="single" w:sz="4" w:space="0" w:color="auto"/>
              <w:left w:val="single" w:sz="4" w:space="0" w:color="auto"/>
              <w:bottom w:val="single" w:sz="4" w:space="0" w:color="auto"/>
              <w:right w:val="single" w:sz="4" w:space="0" w:color="auto"/>
            </w:tcBorders>
          </w:tcPr>
          <w:p w:rsidR="006B5EDD" w:rsidRPr="006B5EDD" w:rsidRDefault="006B5EDD" w:rsidP="00DD7380">
            <w:pPr>
              <w:shd w:val="clear" w:color="auto" w:fill="FFFFFF"/>
              <w:suppressAutoHyphens/>
              <w:ind w:firstLine="0"/>
              <w:rPr>
                <w:rFonts w:cs="Arial"/>
                <w:color w:val="000000"/>
                <w:highlight w:val="yellow"/>
              </w:rPr>
            </w:pPr>
            <w:r w:rsidRPr="006B5EDD">
              <w:rPr>
                <w:rFonts w:cs="Arial"/>
                <w:color w:val="000000"/>
                <w:highlight w:val="yellow"/>
              </w:rPr>
              <w:t>190</w:t>
            </w:r>
          </w:p>
        </w:tc>
      </w:tr>
      <w:tr w:rsidR="006B5EDD" w:rsidRPr="0069737B" w:rsidTr="006B5EDD">
        <w:trPr>
          <w:cantSplit/>
          <w:jc w:val="center"/>
        </w:trPr>
        <w:tc>
          <w:tcPr>
            <w:tcW w:w="483" w:type="pct"/>
            <w:tcBorders>
              <w:top w:val="single" w:sz="4" w:space="0" w:color="auto"/>
              <w:left w:val="single" w:sz="4" w:space="0" w:color="auto"/>
              <w:bottom w:val="single" w:sz="4" w:space="0" w:color="auto"/>
              <w:right w:val="single" w:sz="4" w:space="0" w:color="auto"/>
            </w:tcBorders>
            <w:hideMark/>
          </w:tcPr>
          <w:p w:rsidR="006B5EDD" w:rsidRPr="0069737B" w:rsidRDefault="006B5EDD" w:rsidP="00DD7380">
            <w:pPr>
              <w:shd w:val="clear" w:color="auto" w:fill="FFFFFF"/>
              <w:suppressAutoHyphens/>
              <w:ind w:firstLine="0"/>
              <w:rPr>
                <w:rFonts w:cs="Arial"/>
                <w:color w:val="000000"/>
                <w:kern w:val="2"/>
                <w:lang w:eastAsia="ar-SA"/>
              </w:rPr>
            </w:pPr>
            <w:r w:rsidRPr="0069737B">
              <w:rPr>
                <w:rFonts w:cs="Arial"/>
                <w:color w:val="000000"/>
              </w:rPr>
              <w:t>2.</w:t>
            </w:r>
          </w:p>
        </w:tc>
        <w:tc>
          <w:tcPr>
            <w:tcW w:w="1459" w:type="pct"/>
            <w:tcBorders>
              <w:top w:val="single" w:sz="4" w:space="0" w:color="auto"/>
              <w:left w:val="single" w:sz="4" w:space="0" w:color="auto"/>
              <w:bottom w:val="single" w:sz="4" w:space="0" w:color="auto"/>
              <w:right w:val="single" w:sz="4" w:space="0" w:color="auto"/>
            </w:tcBorders>
            <w:hideMark/>
          </w:tcPr>
          <w:p w:rsidR="006B5EDD" w:rsidRPr="0069737B" w:rsidRDefault="006B5EDD" w:rsidP="00DD7380">
            <w:pPr>
              <w:shd w:val="clear" w:color="auto" w:fill="FFFFFF"/>
              <w:suppressAutoHyphens/>
              <w:ind w:firstLine="0"/>
              <w:rPr>
                <w:rFonts w:cs="Arial"/>
                <w:color w:val="000000"/>
                <w:kern w:val="2"/>
                <w:lang w:eastAsia="ar-SA"/>
              </w:rPr>
            </w:pPr>
            <w:r w:rsidRPr="0069737B">
              <w:rPr>
                <w:rFonts w:cs="Arial"/>
                <w:color w:val="000000"/>
              </w:rPr>
              <w:t>Обеспеченность спортивными залами</w:t>
            </w:r>
          </w:p>
        </w:tc>
        <w:tc>
          <w:tcPr>
            <w:tcW w:w="722" w:type="pct"/>
            <w:tcBorders>
              <w:top w:val="single" w:sz="4" w:space="0" w:color="auto"/>
              <w:left w:val="single" w:sz="4" w:space="0" w:color="auto"/>
              <w:bottom w:val="single" w:sz="4" w:space="0" w:color="auto"/>
              <w:right w:val="single" w:sz="4" w:space="0" w:color="auto"/>
            </w:tcBorders>
            <w:hideMark/>
          </w:tcPr>
          <w:p w:rsidR="006B5EDD" w:rsidRPr="0069737B" w:rsidRDefault="006B5EDD" w:rsidP="00DD7380">
            <w:pPr>
              <w:shd w:val="clear" w:color="auto" w:fill="FFFFFF"/>
              <w:suppressAutoHyphens/>
              <w:ind w:firstLine="0"/>
              <w:rPr>
                <w:rFonts w:cs="Arial"/>
                <w:color w:val="000000"/>
                <w:kern w:val="2"/>
                <w:lang w:eastAsia="ar-SA"/>
              </w:rPr>
            </w:pPr>
            <w:r w:rsidRPr="0069737B">
              <w:rPr>
                <w:rFonts w:cs="Arial"/>
                <w:color w:val="000000"/>
              </w:rPr>
              <w:t>единиц</w:t>
            </w:r>
          </w:p>
        </w:tc>
        <w:tc>
          <w:tcPr>
            <w:tcW w:w="113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6B5EDD" w:rsidRPr="0069737B" w:rsidRDefault="006B5EDD" w:rsidP="00DD7380">
            <w:pPr>
              <w:shd w:val="clear" w:color="auto" w:fill="FFFFFF"/>
              <w:suppressAutoHyphens/>
              <w:ind w:firstLine="0"/>
              <w:rPr>
                <w:rFonts w:cs="Arial"/>
                <w:color w:val="000000"/>
                <w:kern w:val="2"/>
                <w:lang w:eastAsia="ar-SA"/>
              </w:rPr>
            </w:pPr>
            <w:r w:rsidRPr="0069737B">
              <w:rPr>
                <w:rFonts w:cs="Arial"/>
                <w:color w:val="000000"/>
              </w:rPr>
              <w:t>-</w:t>
            </w:r>
          </w:p>
        </w:tc>
        <w:tc>
          <w:tcPr>
            <w:tcW w:w="1204" w:type="pct"/>
            <w:tcBorders>
              <w:top w:val="single" w:sz="4" w:space="0" w:color="auto"/>
              <w:left w:val="single" w:sz="4" w:space="0" w:color="auto"/>
              <w:bottom w:val="single" w:sz="4" w:space="0" w:color="auto"/>
              <w:right w:val="single" w:sz="4" w:space="0" w:color="auto"/>
            </w:tcBorders>
          </w:tcPr>
          <w:p w:rsidR="006B5EDD" w:rsidRPr="0069737B" w:rsidRDefault="006B5EDD" w:rsidP="00DD7380">
            <w:pPr>
              <w:shd w:val="clear" w:color="auto" w:fill="FFFFFF"/>
              <w:suppressAutoHyphens/>
              <w:ind w:firstLine="0"/>
              <w:rPr>
                <w:rFonts w:cs="Arial"/>
                <w:color w:val="000000"/>
              </w:rPr>
            </w:pPr>
            <w:r w:rsidRPr="0069737B">
              <w:rPr>
                <w:rFonts w:cs="Arial"/>
                <w:color w:val="000000"/>
              </w:rPr>
              <w:t>-</w:t>
            </w:r>
          </w:p>
        </w:tc>
      </w:tr>
      <w:tr w:rsidR="006B5EDD" w:rsidRPr="0069737B" w:rsidTr="006B5EDD">
        <w:trPr>
          <w:cantSplit/>
          <w:jc w:val="center"/>
        </w:trPr>
        <w:tc>
          <w:tcPr>
            <w:tcW w:w="483" w:type="pct"/>
            <w:tcBorders>
              <w:top w:val="single" w:sz="4" w:space="0" w:color="auto"/>
              <w:left w:val="single" w:sz="4" w:space="0" w:color="auto"/>
              <w:bottom w:val="single" w:sz="4" w:space="0" w:color="auto"/>
              <w:right w:val="single" w:sz="4" w:space="0" w:color="auto"/>
            </w:tcBorders>
            <w:hideMark/>
          </w:tcPr>
          <w:p w:rsidR="006B5EDD" w:rsidRPr="0069737B" w:rsidRDefault="006B5EDD" w:rsidP="00DD7380">
            <w:pPr>
              <w:shd w:val="clear" w:color="auto" w:fill="FFFFFF"/>
              <w:suppressAutoHyphens/>
              <w:ind w:firstLine="0"/>
              <w:rPr>
                <w:rFonts w:cs="Arial"/>
                <w:color w:val="000000"/>
                <w:kern w:val="2"/>
                <w:lang w:eastAsia="ar-SA"/>
              </w:rPr>
            </w:pPr>
            <w:r w:rsidRPr="0069737B">
              <w:rPr>
                <w:rFonts w:cs="Arial"/>
                <w:color w:val="000000"/>
              </w:rPr>
              <w:lastRenderedPageBreak/>
              <w:t>3.</w:t>
            </w:r>
          </w:p>
        </w:tc>
        <w:tc>
          <w:tcPr>
            <w:tcW w:w="1459" w:type="pct"/>
            <w:tcBorders>
              <w:top w:val="single" w:sz="4" w:space="0" w:color="auto"/>
              <w:left w:val="single" w:sz="4" w:space="0" w:color="auto"/>
              <w:bottom w:val="single" w:sz="4" w:space="0" w:color="auto"/>
              <w:right w:val="single" w:sz="4" w:space="0" w:color="auto"/>
            </w:tcBorders>
            <w:hideMark/>
          </w:tcPr>
          <w:p w:rsidR="006B5EDD" w:rsidRPr="0069737B" w:rsidRDefault="006B5EDD" w:rsidP="006B5EDD">
            <w:pPr>
              <w:shd w:val="clear" w:color="auto" w:fill="FFFFFF"/>
              <w:ind w:firstLine="0"/>
              <w:jc w:val="left"/>
              <w:rPr>
                <w:rFonts w:cs="Arial"/>
                <w:color w:val="000000"/>
                <w:kern w:val="2"/>
                <w:lang w:eastAsia="ar-SA"/>
              </w:rPr>
            </w:pPr>
            <w:r w:rsidRPr="0069737B">
              <w:rPr>
                <w:rFonts w:cs="Arial"/>
                <w:color w:val="000000"/>
              </w:rPr>
              <w:t>Удельный вес населения, систематически занимающихся физической культурой и спортом</w:t>
            </w:r>
          </w:p>
        </w:tc>
        <w:tc>
          <w:tcPr>
            <w:tcW w:w="722" w:type="pct"/>
            <w:tcBorders>
              <w:top w:val="single" w:sz="4" w:space="0" w:color="auto"/>
              <w:left w:val="single" w:sz="4" w:space="0" w:color="auto"/>
              <w:bottom w:val="single" w:sz="4" w:space="0" w:color="auto"/>
              <w:right w:val="single" w:sz="4" w:space="0" w:color="auto"/>
            </w:tcBorders>
            <w:hideMark/>
          </w:tcPr>
          <w:p w:rsidR="006B5EDD" w:rsidRPr="0069737B" w:rsidRDefault="006B5EDD" w:rsidP="00DD7380">
            <w:pPr>
              <w:shd w:val="clear" w:color="auto" w:fill="FFFFFF"/>
              <w:suppressAutoHyphens/>
              <w:ind w:firstLine="0"/>
              <w:rPr>
                <w:rFonts w:cs="Arial"/>
                <w:color w:val="000000"/>
                <w:kern w:val="2"/>
                <w:lang w:eastAsia="ar-SA"/>
              </w:rPr>
            </w:pPr>
            <w:r w:rsidRPr="0069737B">
              <w:rPr>
                <w:rFonts w:cs="Arial"/>
                <w:color w:val="000000"/>
              </w:rPr>
              <w:t>проценты</w:t>
            </w:r>
          </w:p>
        </w:tc>
        <w:tc>
          <w:tcPr>
            <w:tcW w:w="113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6B5EDD" w:rsidRPr="00041B02" w:rsidRDefault="006B5EDD" w:rsidP="00DD7380">
            <w:pPr>
              <w:shd w:val="clear" w:color="auto" w:fill="FFFFFF"/>
              <w:suppressAutoHyphens/>
              <w:ind w:firstLine="0"/>
              <w:rPr>
                <w:rFonts w:cs="Arial"/>
                <w:color w:val="000000"/>
                <w:kern w:val="2"/>
                <w:lang w:eastAsia="ar-SA"/>
              </w:rPr>
            </w:pPr>
            <w:r w:rsidRPr="00041B02">
              <w:rPr>
                <w:rFonts w:cs="Arial"/>
                <w:color w:val="000000"/>
              </w:rPr>
              <w:t>19</w:t>
            </w:r>
          </w:p>
        </w:tc>
        <w:tc>
          <w:tcPr>
            <w:tcW w:w="1204" w:type="pct"/>
            <w:tcBorders>
              <w:top w:val="single" w:sz="4" w:space="0" w:color="auto"/>
              <w:left w:val="single" w:sz="4" w:space="0" w:color="auto"/>
              <w:bottom w:val="single" w:sz="4" w:space="0" w:color="auto"/>
              <w:right w:val="single" w:sz="4" w:space="0" w:color="auto"/>
            </w:tcBorders>
          </w:tcPr>
          <w:p w:rsidR="006B5EDD" w:rsidRPr="00041B02" w:rsidRDefault="006B5EDD" w:rsidP="00DD7380">
            <w:pPr>
              <w:shd w:val="clear" w:color="auto" w:fill="FFFFFF"/>
              <w:suppressAutoHyphens/>
              <w:ind w:firstLine="0"/>
              <w:rPr>
                <w:rFonts w:cs="Arial"/>
                <w:color w:val="000000"/>
              </w:rPr>
            </w:pPr>
            <w:r w:rsidRPr="00041B02">
              <w:rPr>
                <w:rFonts w:cs="Arial"/>
                <w:color w:val="000000"/>
              </w:rPr>
              <w:t>25</w:t>
            </w:r>
          </w:p>
        </w:tc>
      </w:tr>
      <w:tr w:rsidR="006B5EDD" w:rsidRPr="0069737B" w:rsidTr="006B5EDD">
        <w:trPr>
          <w:cantSplit/>
          <w:jc w:val="center"/>
        </w:trPr>
        <w:tc>
          <w:tcPr>
            <w:tcW w:w="483" w:type="pct"/>
            <w:tcBorders>
              <w:top w:val="single" w:sz="4" w:space="0" w:color="auto"/>
              <w:left w:val="single" w:sz="4" w:space="0" w:color="auto"/>
              <w:bottom w:val="single" w:sz="4" w:space="0" w:color="auto"/>
              <w:right w:val="single" w:sz="4" w:space="0" w:color="auto"/>
            </w:tcBorders>
            <w:hideMark/>
          </w:tcPr>
          <w:p w:rsidR="006B5EDD" w:rsidRPr="0069737B" w:rsidRDefault="006B5EDD" w:rsidP="00DD7380">
            <w:pPr>
              <w:shd w:val="clear" w:color="auto" w:fill="FFFFFF"/>
              <w:suppressAutoHyphens/>
              <w:ind w:firstLine="0"/>
              <w:rPr>
                <w:rFonts w:cs="Arial"/>
                <w:color w:val="000000"/>
                <w:kern w:val="2"/>
                <w:lang w:eastAsia="ar-SA"/>
              </w:rPr>
            </w:pPr>
            <w:r w:rsidRPr="0069737B">
              <w:rPr>
                <w:rFonts w:cs="Arial"/>
                <w:color w:val="000000"/>
              </w:rPr>
              <w:t>4.</w:t>
            </w:r>
          </w:p>
        </w:tc>
        <w:tc>
          <w:tcPr>
            <w:tcW w:w="1459" w:type="pct"/>
            <w:tcBorders>
              <w:top w:val="single" w:sz="4" w:space="0" w:color="auto"/>
              <w:left w:val="single" w:sz="4" w:space="0" w:color="auto"/>
              <w:bottom w:val="single" w:sz="4" w:space="0" w:color="auto"/>
              <w:right w:val="single" w:sz="4" w:space="0" w:color="auto"/>
            </w:tcBorders>
            <w:hideMark/>
          </w:tcPr>
          <w:p w:rsidR="006B5EDD" w:rsidRPr="0069737B" w:rsidRDefault="006B5EDD" w:rsidP="006B5EDD">
            <w:pPr>
              <w:shd w:val="clear" w:color="auto" w:fill="FFFFFF"/>
              <w:suppressAutoHyphens/>
              <w:ind w:firstLine="0"/>
              <w:jc w:val="left"/>
              <w:rPr>
                <w:rFonts w:cs="Arial"/>
                <w:color w:val="000000"/>
                <w:kern w:val="2"/>
                <w:lang w:eastAsia="ar-SA"/>
              </w:rPr>
            </w:pPr>
            <w:r w:rsidRPr="0069737B">
              <w:rPr>
                <w:rFonts w:cs="Arial"/>
                <w:color w:val="000000"/>
              </w:rPr>
              <w:t xml:space="preserve">Доля учащихся (общеобразовательных учреждений), занимающихся физической культурой и спортом, в общей численности учащихся </w:t>
            </w:r>
          </w:p>
        </w:tc>
        <w:tc>
          <w:tcPr>
            <w:tcW w:w="722" w:type="pct"/>
            <w:tcBorders>
              <w:top w:val="single" w:sz="4" w:space="0" w:color="auto"/>
              <w:left w:val="single" w:sz="4" w:space="0" w:color="auto"/>
              <w:bottom w:val="single" w:sz="4" w:space="0" w:color="auto"/>
              <w:right w:val="single" w:sz="4" w:space="0" w:color="auto"/>
            </w:tcBorders>
            <w:hideMark/>
          </w:tcPr>
          <w:p w:rsidR="006B5EDD" w:rsidRPr="0069737B" w:rsidRDefault="006B5EDD" w:rsidP="00DD7380">
            <w:pPr>
              <w:shd w:val="clear" w:color="auto" w:fill="FFFFFF"/>
              <w:suppressAutoHyphens/>
              <w:ind w:firstLine="0"/>
              <w:rPr>
                <w:rFonts w:cs="Arial"/>
                <w:color w:val="000000"/>
                <w:kern w:val="2"/>
                <w:lang w:eastAsia="ar-SA"/>
              </w:rPr>
            </w:pPr>
            <w:r w:rsidRPr="0069737B">
              <w:rPr>
                <w:rFonts w:cs="Arial"/>
                <w:color w:val="000000"/>
              </w:rPr>
              <w:t>проценты</w:t>
            </w:r>
          </w:p>
        </w:tc>
        <w:tc>
          <w:tcPr>
            <w:tcW w:w="113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6B5EDD" w:rsidRPr="00041B02" w:rsidRDefault="006B5EDD" w:rsidP="006B5EDD">
            <w:pPr>
              <w:shd w:val="clear" w:color="auto" w:fill="FFFFFF"/>
              <w:suppressAutoHyphens/>
              <w:ind w:firstLine="0"/>
              <w:rPr>
                <w:rFonts w:cs="Arial"/>
                <w:color w:val="000000"/>
                <w:kern w:val="2"/>
                <w:lang w:eastAsia="ar-SA"/>
              </w:rPr>
            </w:pPr>
            <w:r w:rsidRPr="00041B02">
              <w:rPr>
                <w:rFonts w:cs="Arial"/>
                <w:color w:val="000000"/>
              </w:rPr>
              <w:t>94</w:t>
            </w:r>
          </w:p>
        </w:tc>
        <w:tc>
          <w:tcPr>
            <w:tcW w:w="1204" w:type="pct"/>
            <w:tcBorders>
              <w:top w:val="single" w:sz="4" w:space="0" w:color="auto"/>
              <w:left w:val="single" w:sz="4" w:space="0" w:color="auto"/>
              <w:bottom w:val="single" w:sz="4" w:space="0" w:color="auto"/>
              <w:right w:val="single" w:sz="4" w:space="0" w:color="auto"/>
            </w:tcBorders>
          </w:tcPr>
          <w:p w:rsidR="006B5EDD" w:rsidRPr="00041B02" w:rsidRDefault="006B5EDD" w:rsidP="006B5EDD">
            <w:pPr>
              <w:shd w:val="clear" w:color="auto" w:fill="FFFFFF"/>
              <w:suppressAutoHyphens/>
              <w:ind w:firstLine="0"/>
              <w:rPr>
                <w:rFonts w:cs="Arial"/>
                <w:color w:val="000000"/>
              </w:rPr>
            </w:pPr>
            <w:r w:rsidRPr="00041B02">
              <w:rPr>
                <w:rFonts w:cs="Arial"/>
                <w:color w:val="000000"/>
              </w:rPr>
              <w:t>95</w:t>
            </w:r>
          </w:p>
        </w:tc>
      </w:tr>
      <w:tr w:rsidR="006B5EDD" w:rsidRPr="0069737B" w:rsidTr="006B5EDD">
        <w:trPr>
          <w:cantSplit/>
          <w:jc w:val="center"/>
        </w:trPr>
        <w:tc>
          <w:tcPr>
            <w:tcW w:w="483" w:type="pct"/>
            <w:tcBorders>
              <w:top w:val="single" w:sz="4" w:space="0" w:color="auto"/>
              <w:left w:val="single" w:sz="4" w:space="0" w:color="auto"/>
              <w:bottom w:val="single" w:sz="4" w:space="0" w:color="auto"/>
              <w:right w:val="single" w:sz="4" w:space="0" w:color="auto"/>
            </w:tcBorders>
            <w:hideMark/>
          </w:tcPr>
          <w:p w:rsidR="006B5EDD" w:rsidRPr="0069737B" w:rsidRDefault="006B5EDD" w:rsidP="00DD7380">
            <w:pPr>
              <w:shd w:val="clear" w:color="auto" w:fill="FFFFFF"/>
              <w:suppressAutoHyphens/>
              <w:ind w:firstLine="0"/>
              <w:rPr>
                <w:rFonts w:cs="Arial"/>
                <w:color w:val="000000"/>
                <w:kern w:val="2"/>
                <w:lang w:eastAsia="ar-SA"/>
              </w:rPr>
            </w:pPr>
            <w:r w:rsidRPr="0069737B">
              <w:rPr>
                <w:rFonts w:cs="Arial"/>
                <w:color w:val="000000"/>
              </w:rPr>
              <w:t>5.</w:t>
            </w:r>
          </w:p>
        </w:tc>
        <w:tc>
          <w:tcPr>
            <w:tcW w:w="1459" w:type="pct"/>
            <w:tcBorders>
              <w:top w:val="single" w:sz="4" w:space="0" w:color="auto"/>
              <w:left w:val="single" w:sz="4" w:space="0" w:color="auto"/>
              <w:bottom w:val="single" w:sz="4" w:space="0" w:color="auto"/>
              <w:right w:val="single" w:sz="4" w:space="0" w:color="auto"/>
            </w:tcBorders>
            <w:hideMark/>
          </w:tcPr>
          <w:p w:rsidR="006B5EDD" w:rsidRPr="0069737B" w:rsidRDefault="006B5EDD" w:rsidP="006B5EDD">
            <w:pPr>
              <w:shd w:val="clear" w:color="auto" w:fill="FFFFFF"/>
              <w:suppressAutoHyphens/>
              <w:ind w:firstLine="0"/>
              <w:jc w:val="left"/>
              <w:rPr>
                <w:rFonts w:cs="Arial"/>
                <w:color w:val="000000"/>
                <w:kern w:val="2"/>
                <w:lang w:eastAsia="ar-SA"/>
              </w:rPr>
            </w:pPr>
            <w:r w:rsidRPr="0069737B">
              <w:rPr>
                <w:rFonts w:cs="Arial"/>
                <w:color w:val="000000"/>
              </w:rPr>
              <w:t>Занятие спортсменами общекомандного места на районных соревнованиях и спартакиадах</w:t>
            </w:r>
          </w:p>
        </w:tc>
        <w:tc>
          <w:tcPr>
            <w:tcW w:w="722" w:type="pct"/>
            <w:tcBorders>
              <w:top w:val="single" w:sz="4" w:space="0" w:color="auto"/>
              <w:left w:val="single" w:sz="4" w:space="0" w:color="auto"/>
              <w:bottom w:val="single" w:sz="4" w:space="0" w:color="auto"/>
              <w:right w:val="single" w:sz="4" w:space="0" w:color="auto"/>
            </w:tcBorders>
            <w:hideMark/>
          </w:tcPr>
          <w:p w:rsidR="006B5EDD" w:rsidRPr="0069737B" w:rsidRDefault="006B5EDD" w:rsidP="00DD7380">
            <w:pPr>
              <w:shd w:val="clear" w:color="auto" w:fill="FFFFFF"/>
              <w:suppressAutoHyphens/>
              <w:ind w:firstLine="0"/>
              <w:rPr>
                <w:rFonts w:cs="Arial"/>
                <w:color w:val="000000"/>
                <w:kern w:val="2"/>
                <w:lang w:eastAsia="ar-SA"/>
              </w:rPr>
            </w:pPr>
            <w:r w:rsidRPr="0069737B">
              <w:rPr>
                <w:rFonts w:cs="Arial"/>
                <w:color w:val="000000"/>
              </w:rPr>
              <w:t>место</w:t>
            </w:r>
          </w:p>
        </w:tc>
        <w:tc>
          <w:tcPr>
            <w:tcW w:w="113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6B5EDD" w:rsidRPr="00041B02" w:rsidRDefault="006B5EDD" w:rsidP="00DD7380">
            <w:pPr>
              <w:shd w:val="clear" w:color="auto" w:fill="FFFFFF"/>
              <w:suppressAutoHyphens/>
              <w:ind w:firstLine="0"/>
              <w:rPr>
                <w:rFonts w:cs="Arial"/>
                <w:color w:val="000000"/>
                <w:kern w:val="2"/>
                <w:lang w:eastAsia="ar-SA"/>
              </w:rPr>
            </w:pPr>
            <w:r w:rsidRPr="00041B02">
              <w:rPr>
                <w:rFonts w:cs="Arial"/>
                <w:color w:val="000000"/>
              </w:rPr>
              <w:t>2-3</w:t>
            </w:r>
          </w:p>
        </w:tc>
        <w:tc>
          <w:tcPr>
            <w:tcW w:w="1204" w:type="pct"/>
            <w:tcBorders>
              <w:top w:val="single" w:sz="4" w:space="0" w:color="auto"/>
              <w:left w:val="single" w:sz="4" w:space="0" w:color="auto"/>
              <w:bottom w:val="single" w:sz="4" w:space="0" w:color="auto"/>
              <w:right w:val="single" w:sz="4" w:space="0" w:color="auto"/>
            </w:tcBorders>
          </w:tcPr>
          <w:p w:rsidR="006B5EDD" w:rsidRPr="00041B02" w:rsidRDefault="006B5EDD" w:rsidP="00DD7380">
            <w:pPr>
              <w:shd w:val="clear" w:color="auto" w:fill="FFFFFF"/>
              <w:suppressAutoHyphens/>
              <w:ind w:firstLine="0"/>
              <w:rPr>
                <w:rFonts w:cs="Arial"/>
                <w:color w:val="000000"/>
              </w:rPr>
            </w:pPr>
            <w:r w:rsidRPr="00041B02">
              <w:rPr>
                <w:rFonts w:cs="Arial"/>
                <w:color w:val="000000"/>
              </w:rPr>
              <w:t>2-3</w:t>
            </w:r>
          </w:p>
        </w:tc>
      </w:tr>
      <w:tr w:rsidR="006B5EDD" w:rsidRPr="0069737B" w:rsidTr="006B5EDD">
        <w:trPr>
          <w:cantSplit/>
          <w:jc w:val="center"/>
        </w:trPr>
        <w:tc>
          <w:tcPr>
            <w:tcW w:w="483" w:type="pct"/>
            <w:tcBorders>
              <w:top w:val="single" w:sz="4" w:space="0" w:color="auto"/>
              <w:left w:val="single" w:sz="4" w:space="0" w:color="auto"/>
              <w:bottom w:val="single" w:sz="4" w:space="0" w:color="auto"/>
              <w:right w:val="single" w:sz="4" w:space="0" w:color="auto"/>
            </w:tcBorders>
            <w:hideMark/>
          </w:tcPr>
          <w:p w:rsidR="006B5EDD" w:rsidRPr="0069737B" w:rsidRDefault="006B5EDD" w:rsidP="00DD7380">
            <w:pPr>
              <w:shd w:val="clear" w:color="auto" w:fill="FFFFFF"/>
              <w:suppressAutoHyphens/>
              <w:ind w:firstLine="0"/>
              <w:rPr>
                <w:rFonts w:cs="Arial"/>
                <w:color w:val="000000"/>
                <w:kern w:val="2"/>
                <w:lang w:eastAsia="ar-SA"/>
              </w:rPr>
            </w:pPr>
            <w:r w:rsidRPr="0069737B">
              <w:rPr>
                <w:rFonts w:cs="Arial"/>
                <w:color w:val="000000"/>
              </w:rPr>
              <w:t>6.</w:t>
            </w:r>
          </w:p>
        </w:tc>
        <w:tc>
          <w:tcPr>
            <w:tcW w:w="1459" w:type="pct"/>
            <w:tcBorders>
              <w:top w:val="single" w:sz="4" w:space="0" w:color="auto"/>
              <w:left w:val="single" w:sz="4" w:space="0" w:color="auto"/>
              <w:bottom w:val="single" w:sz="4" w:space="0" w:color="auto"/>
              <w:right w:val="single" w:sz="4" w:space="0" w:color="auto"/>
            </w:tcBorders>
            <w:hideMark/>
          </w:tcPr>
          <w:p w:rsidR="006B5EDD" w:rsidRPr="0069737B" w:rsidRDefault="006B5EDD" w:rsidP="006B5EDD">
            <w:pPr>
              <w:shd w:val="clear" w:color="auto" w:fill="FFFFFF"/>
              <w:suppressAutoHyphens/>
              <w:ind w:firstLine="0"/>
              <w:jc w:val="left"/>
              <w:rPr>
                <w:rFonts w:cs="Arial"/>
                <w:color w:val="000000"/>
                <w:kern w:val="2"/>
                <w:lang w:eastAsia="ar-SA"/>
              </w:rPr>
            </w:pPr>
            <w:r w:rsidRPr="0069737B">
              <w:rPr>
                <w:rFonts w:cs="Arial"/>
                <w:color w:val="000000"/>
              </w:rPr>
              <w:t>Количество спортивных секций в общеобразовательных учреждениях</w:t>
            </w:r>
          </w:p>
        </w:tc>
        <w:tc>
          <w:tcPr>
            <w:tcW w:w="722" w:type="pct"/>
            <w:tcBorders>
              <w:top w:val="single" w:sz="4" w:space="0" w:color="auto"/>
              <w:left w:val="single" w:sz="4" w:space="0" w:color="auto"/>
              <w:bottom w:val="single" w:sz="4" w:space="0" w:color="auto"/>
              <w:right w:val="single" w:sz="4" w:space="0" w:color="auto"/>
            </w:tcBorders>
            <w:hideMark/>
          </w:tcPr>
          <w:p w:rsidR="006B5EDD" w:rsidRPr="0069737B" w:rsidRDefault="006B5EDD" w:rsidP="00DD7380">
            <w:pPr>
              <w:shd w:val="clear" w:color="auto" w:fill="FFFFFF"/>
              <w:suppressAutoHyphens/>
              <w:ind w:firstLine="0"/>
              <w:rPr>
                <w:rFonts w:cs="Arial"/>
                <w:color w:val="000000"/>
                <w:kern w:val="2"/>
                <w:lang w:eastAsia="ar-SA"/>
              </w:rPr>
            </w:pPr>
            <w:r w:rsidRPr="0069737B">
              <w:rPr>
                <w:rFonts w:cs="Arial"/>
                <w:color w:val="000000"/>
              </w:rPr>
              <w:t>единиц</w:t>
            </w:r>
          </w:p>
        </w:tc>
        <w:tc>
          <w:tcPr>
            <w:tcW w:w="113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6B5EDD" w:rsidRPr="00041B02" w:rsidRDefault="006B5EDD" w:rsidP="00DD7380">
            <w:pPr>
              <w:shd w:val="clear" w:color="auto" w:fill="FFFFFF"/>
              <w:suppressAutoHyphens/>
              <w:ind w:firstLine="0"/>
              <w:rPr>
                <w:rFonts w:cs="Arial"/>
                <w:color w:val="000000"/>
                <w:kern w:val="2"/>
                <w:lang w:eastAsia="ar-SA"/>
              </w:rPr>
            </w:pPr>
            <w:r w:rsidRPr="00041B02">
              <w:rPr>
                <w:rFonts w:cs="Arial"/>
                <w:color w:val="000000"/>
              </w:rPr>
              <w:t>7</w:t>
            </w:r>
          </w:p>
        </w:tc>
        <w:tc>
          <w:tcPr>
            <w:tcW w:w="1204" w:type="pct"/>
            <w:tcBorders>
              <w:top w:val="single" w:sz="4" w:space="0" w:color="auto"/>
              <w:left w:val="single" w:sz="4" w:space="0" w:color="auto"/>
              <w:bottom w:val="single" w:sz="4" w:space="0" w:color="auto"/>
              <w:right w:val="single" w:sz="4" w:space="0" w:color="auto"/>
            </w:tcBorders>
          </w:tcPr>
          <w:p w:rsidR="006B5EDD" w:rsidRPr="00041B02" w:rsidRDefault="006B5EDD" w:rsidP="00DD7380">
            <w:pPr>
              <w:shd w:val="clear" w:color="auto" w:fill="FFFFFF"/>
              <w:suppressAutoHyphens/>
              <w:ind w:firstLine="0"/>
              <w:rPr>
                <w:rFonts w:cs="Arial"/>
                <w:color w:val="000000"/>
              </w:rPr>
            </w:pPr>
            <w:r w:rsidRPr="00041B02">
              <w:rPr>
                <w:rFonts w:cs="Arial"/>
                <w:color w:val="000000"/>
              </w:rPr>
              <w:t>7</w:t>
            </w:r>
          </w:p>
        </w:tc>
      </w:tr>
    </w:tbl>
    <w:p w:rsidR="00913575" w:rsidRPr="0069737B" w:rsidRDefault="00913575" w:rsidP="00913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kern w:val="2"/>
          <w:lang w:eastAsia="ar-SA"/>
        </w:rPr>
      </w:pPr>
    </w:p>
    <w:p w:rsidR="00913575" w:rsidRPr="0069737B" w:rsidRDefault="006B5EDD" w:rsidP="00913575">
      <w:pPr>
        <w:pStyle w:val="aff0"/>
        <w:numPr>
          <w:ilvl w:val="0"/>
          <w:numId w:val="1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cs="Arial"/>
          <w:color w:val="000000"/>
        </w:rPr>
      </w:pPr>
      <w:r>
        <w:rPr>
          <w:rFonts w:cs="Arial"/>
          <w:color w:val="000000"/>
        </w:rPr>
        <w:t xml:space="preserve"> </w:t>
      </w:r>
      <w:r w:rsidR="00913575" w:rsidRPr="0069737B">
        <w:rPr>
          <w:rFonts w:cs="Arial"/>
          <w:color w:val="000000"/>
        </w:rPr>
        <w:t>Система программных мероприятий, ресурсное обеспечение, перечень мероприятий с разбивкой по годам, источникам финансирования подпрограммы</w:t>
      </w:r>
    </w:p>
    <w:p w:rsidR="00913575" w:rsidRPr="0069737B" w:rsidRDefault="00913575" w:rsidP="00913575">
      <w:pPr>
        <w:pStyle w:val="af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cs="Arial"/>
          <w:color w:val="000000"/>
        </w:rPr>
      </w:pPr>
    </w:p>
    <w:p w:rsidR="00913575" w:rsidRPr="0069737B" w:rsidRDefault="00913575" w:rsidP="00913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bCs/>
          <w:color w:val="000000"/>
        </w:rPr>
      </w:pPr>
      <w:r w:rsidRPr="0069737B">
        <w:rPr>
          <w:rFonts w:cs="Arial"/>
          <w:bCs/>
          <w:color w:val="000000"/>
        </w:rPr>
        <w:t>Задачи подпрограммы сельского поселения достигаются за счет реализации программных мероприятий по следующим направлениям:</w:t>
      </w:r>
    </w:p>
    <w:p w:rsidR="00913575" w:rsidRPr="0069737B" w:rsidRDefault="00913575" w:rsidP="00913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bCs/>
          <w:color w:val="000000"/>
        </w:rPr>
      </w:pPr>
      <w:r w:rsidRPr="0069737B">
        <w:rPr>
          <w:rFonts w:cs="Arial"/>
          <w:bCs/>
          <w:color w:val="000000"/>
        </w:rPr>
        <w:t>1. Массовая физкультурно-спортивная работа;</w:t>
      </w:r>
    </w:p>
    <w:p w:rsidR="00913575" w:rsidRPr="0069737B" w:rsidRDefault="00913575" w:rsidP="00913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bCs/>
          <w:color w:val="000000"/>
        </w:rPr>
      </w:pPr>
      <w:r w:rsidRPr="0069737B">
        <w:rPr>
          <w:rFonts w:cs="Arial"/>
          <w:bCs/>
          <w:color w:val="000000"/>
        </w:rPr>
        <w:t>2. Развитие тенниса, шашек, шахмат, тяжелой атлетики, легкой атлетики, волейбола, футбола;</w:t>
      </w:r>
    </w:p>
    <w:p w:rsidR="00913575" w:rsidRPr="0069737B" w:rsidRDefault="00913575" w:rsidP="00913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bCs/>
          <w:color w:val="000000"/>
        </w:rPr>
      </w:pPr>
      <w:r w:rsidRPr="0069737B">
        <w:rPr>
          <w:rFonts w:cs="Arial"/>
          <w:bCs/>
          <w:color w:val="000000"/>
        </w:rPr>
        <w:t>3. Совершенствование финансового обеспечения физкультурно-спортивной деятельности.</w:t>
      </w:r>
    </w:p>
    <w:p w:rsidR="00913575" w:rsidRPr="0069737B" w:rsidRDefault="00913575" w:rsidP="00913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bCs/>
          <w:color w:val="000000"/>
        </w:rPr>
      </w:pPr>
      <w:r w:rsidRPr="0069737B">
        <w:rPr>
          <w:rFonts w:cs="Arial"/>
          <w:bCs/>
          <w:color w:val="000000"/>
        </w:rPr>
        <w:t>Программа предусматривает:</w:t>
      </w:r>
    </w:p>
    <w:p w:rsidR="00913575" w:rsidRPr="0069737B" w:rsidRDefault="00913575" w:rsidP="00913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bCs/>
          <w:color w:val="000000"/>
        </w:rPr>
      </w:pPr>
      <w:r w:rsidRPr="0069737B">
        <w:rPr>
          <w:rFonts w:cs="Arial"/>
          <w:bCs/>
          <w:color w:val="000000"/>
        </w:rPr>
        <w:t>- расширение доступности занятий физической культурой, спортом и туризмом как по месту жительства, так и по месту учебы;</w:t>
      </w:r>
    </w:p>
    <w:p w:rsidR="00913575" w:rsidRPr="0069737B" w:rsidRDefault="00913575" w:rsidP="00913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bCs/>
          <w:color w:val="000000"/>
        </w:rPr>
      </w:pPr>
      <w:r w:rsidRPr="0069737B">
        <w:rPr>
          <w:rFonts w:cs="Arial"/>
          <w:bCs/>
          <w:color w:val="000000"/>
        </w:rPr>
        <w:t>- содействие индивидуальным занятиям спортом;</w:t>
      </w:r>
    </w:p>
    <w:p w:rsidR="00913575" w:rsidRPr="0069737B" w:rsidRDefault="00913575" w:rsidP="00913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bCs/>
          <w:color w:val="000000"/>
        </w:rPr>
      </w:pPr>
      <w:r w:rsidRPr="0069737B">
        <w:rPr>
          <w:rFonts w:cs="Arial"/>
          <w:bCs/>
          <w:color w:val="000000"/>
        </w:rPr>
        <w:t>- развитие спорта в трудовых коллективах;</w:t>
      </w:r>
    </w:p>
    <w:p w:rsidR="00913575" w:rsidRPr="0069737B" w:rsidRDefault="00913575" w:rsidP="00913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bCs/>
          <w:color w:val="000000"/>
        </w:rPr>
      </w:pPr>
      <w:r w:rsidRPr="0069737B">
        <w:rPr>
          <w:rFonts w:cs="Arial"/>
          <w:bCs/>
          <w:color w:val="000000"/>
        </w:rPr>
        <w:t>- использование современных методик воздействия на общественное мнение с учетом роста интереса к спорту, туризму повышения престижности здорового образа жизни;</w:t>
      </w:r>
    </w:p>
    <w:p w:rsidR="00913575" w:rsidRPr="0069737B" w:rsidRDefault="00913575" w:rsidP="00913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bCs/>
          <w:color w:val="000000"/>
        </w:rPr>
      </w:pPr>
      <w:r w:rsidRPr="0069737B">
        <w:rPr>
          <w:rFonts w:cs="Arial"/>
          <w:bCs/>
          <w:color w:val="000000"/>
        </w:rPr>
        <w:t>- активизацию работы по развитию игровых видов спорта, являющихся самыми массовыми;</w:t>
      </w:r>
    </w:p>
    <w:p w:rsidR="00913575" w:rsidRPr="0069737B" w:rsidRDefault="00913575" w:rsidP="00913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bCs/>
          <w:color w:val="000000"/>
        </w:rPr>
      </w:pPr>
      <w:r w:rsidRPr="0069737B">
        <w:rPr>
          <w:rFonts w:cs="Arial"/>
          <w:bCs/>
          <w:color w:val="000000"/>
        </w:rPr>
        <w:t>-усиление контроля за целевым использованием бюджетных средств;</w:t>
      </w:r>
    </w:p>
    <w:p w:rsidR="006B5EDD" w:rsidRDefault="006B5EDD" w:rsidP="00913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p>
    <w:p w:rsidR="006B5EDD" w:rsidRDefault="006B5EDD" w:rsidP="00913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p>
    <w:p w:rsidR="006B5EDD" w:rsidRDefault="006B5EDD" w:rsidP="00913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p>
    <w:p w:rsidR="00913575" w:rsidRPr="0069737B" w:rsidRDefault="00913575" w:rsidP="00913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69737B">
        <w:rPr>
          <w:rFonts w:cs="Arial"/>
          <w:color w:val="000000"/>
        </w:rPr>
        <w:lastRenderedPageBreak/>
        <w:t xml:space="preserve">Перечень программных мероприятий с разбивкой по годам приведен в таблице № 2. </w:t>
      </w:r>
    </w:p>
    <w:p w:rsidR="00913575" w:rsidRPr="0069737B" w:rsidRDefault="00913575" w:rsidP="00913575">
      <w:pPr>
        <w:pStyle w:val="ConsPlusTitl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val="0"/>
          <w:color w:val="000000"/>
          <w:sz w:val="24"/>
          <w:szCs w:val="24"/>
        </w:rPr>
      </w:pPr>
    </w:p>
    <w:p w:rsidR="00913575" w:rsidRPr="0069737B" w:rsidRDefault="00913575" w:rsidP="00913575">
      <w:pPr>
        <w:pStyle w:val="ConsPlusTitl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804"/>
        <w:jc w:val="both"/>
        <w:rPr>
          <w:b w:val="0"/>
          <w:color w:val="000000"/>
          <w:sz w:val="24"/>
          <w:szCs w:val="24"/>
        </w:rPr>
      </w:pPr>
      <w:r w:rsidRPr="0069737B">
        <w:rPr>
          <w:b w:val="0"/>
          <w:color w:val="000000"/>
          <w:sz w:val="24"/>
          <w:szCs w:val="24"/>
        </w:rPr>
        <w:t>Таблица № 2</w:t>
      </w:r>
    </w:p>
    <w:p w:rsidR="00913575" w:rsidRPr="0069737B" w:rsidRDefault="00913575" w:rsidP="00913575">
      <w:pPr>
        <w:pStyle w:val="ConsPlusTitle"/>
        <w:widowControl/>
        <w:tabs>
          <w:tab w:val="left" w:pos="7393"/>
        </w:tabs>
        <w:ind w:firstLine="709"/>
        <w:jc w:val="both"/>
        <w:rPr>
          <w:b w:val="0"/>
          <w:color w:val="000000"/>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6"/>
        <w:gridCol w:w="2414"/>
        <w:gridCol w:w="8"/>
        <w:gridCol w:w="2282"/>
        <w:gridCol w:w="1774"/>
      </w:tblGrid>
      <w:tr w:rsidR="00913575" w:rsidRPr="0069737B" w:rsidTr="00DD7380">
        <w:trPr>
          <w:cantSplit/>
          <w:tblHeader/>
          <w:jc w:val="center"/>
        </w:trPr>
        <w:tc>
          <w:tcPr>
            <w:tcW w:w="1713" w:type="pct"/>
            <w:tcBorders>
              <w:top w:val="single" w:sz="4" w:space="0" w:color="auto"/>
              <w:left w:val="single" w:sz="4" w:space="0" w:color="auto"/>
              <w:bottom w:val="single" w:sz="4" w:space="0" w:color="auto"/>
              <w:right w:val="single" w:sz="4" w:space="0" w:color="auto"/>
            </w:tcBorders>
            <w:vAlign w:val="center"/>
            <w:hideMark/>
          </w:tcPr>
          <w:p w:rsidR="00913575" w:rsidRPr="0069737B" w:rsidRDefault="00913575" w:rsidP="00DD7380">
            <w:pPr>
              <w:ind w:firstLine="0"/>
              <w:rPr>
                <w:rFonts w:cs="Arial"/>
                <w:color w:val="000000"/>
                <w:kern w:val="2"/>
                <w:lang w:eastAsia="ar-SA"/>
              </w:rPr>
            </w:pPr>
            <w:r w:rsidRPr="0069737B">
              <w:rPr>
                <w:rFonts w:cs="Arial"/>
                <w:color w:val="000000"/>
              </w:rPr>
              <w:t>Мероприятия</w:t>
            </w:r>
          </w:p>
        </w:tc>
        <w:tc>
          <w:tcPr>
            <w:tcW w:w="1229" w:type="pct"/>
            <w:gridSpan w:val="2"/>
            <w:tcBorders>
              <w:top w:val="single" w:sz="4" w:space="0" w:color="auto"/>
              <w:left w:val="single" w:sz="4" w:space="0" w:color="auto"/>
              <w:bottom w:val="single" w:sz="4" w:space="0" w:color="auto"/>
              <w:right w:val="single" w:sz="4" w:space="0" w:color="auto"/>
            </w:tcBorders>
            <w:vAlign w:val="center"/>
            <w:hideMark/>
          </w:tcPr>
          <w:p w:rsidR="00913575" w:rsidRPr="0069737B" w:rsidRDefault="00913575" w:rsidP="00DD7380">
            <w:pPr>
              <w:suppressAutoHyphens/>
              <w:ind w:firstLine="0"/>
              <w:rPr>
                <w:rFonts w:cs="Arial"/>
                <w:color w:val="000000"/>
                <w:kern w:val="2"/>
                <w:lang w:eastAsia="ar-SA"/>
              </w:rPr>
            </w:pPr>
            <w:r w:rsidRPr="0069737B">
              <w:rPr>
                <w:rFonts w:cs="Arial"/>
                <w:color w:val="000000"/>
              </w:rPr>
              <w:t>Вид документа</w:t>
            </w:r>
          </w:p>
        </w:tc>
        <w:tc>
          <w:tcPr>
            <w:tcW w:w="1158" w:type="pct"/>
            <w:tcBorders>
              <w:top w:val="single" w:sz="4" w:space="0" w:color="auto"/>
              <w:left w:val="single" w:sz="4" w:space="0" w:color="auto"/>
              <w:bottom w:val="single" w:sz="4" w:space="0" w:color="auto"/>
              <w:right w:val="single" w:sz="4" w:space="0" w:color="auto"/>
            </w:tcBorders>
            <w:vAlign w:val="center"/>
            <w:hideMark/>
          </w:tcPr>
          <w:p w:rsidR="00913575" w:rsidRPr="0069737B" w:rsidRDefault="00913575" w:rsidP="00DD7380">
            <w:pPr>
              <w:suppressAutoHyphens/>
              <w:ind w:firstLine="0"/>
              <w:rPr>
                <w:rFonts w:cs="Arial"/>
                <w:color w:val="000000"/>
                <w:kern w:val="2"/>
                <w:lang w:eastAsia="ar-SA"/>
              </w:rPr>
            </w:pPr>
            <w:r w:rsidRPr="0069737B">
              <w:rPr>
                <w:rFonts w:cs="Arial"/>
                <w:color w:val="000000"/>
              </w:rPr>
              <w:t>Исполнители</w:t>
            </w:r>
          </w:p>
        </w:tc>
        <w:tc>
          <w:tcPr>
            <w:tcW w:w="900" w:type="pct"/>
            <w:tcBorders>
              <w:top w:val="single" w:sz="4" w:space="0" w:color="auto"/>
              <w:left w:val="single" w:sz="4" w:space="0" w:color="auto"/>
              <w:bottom w:val="single" w:sz="4" w:space="0" w:color="auto"/>
              <w:right w:val="single" w:sz="4" w:space="0" w:color="auto"/>
            </w:tcBorders>
            <w:vAlign w:val="center"/>
            <w:hideMark/>
          </w:tcPr>
          <w:p w:rsidR="00913575" w:rsidRPr="0069737B" w:rsidRDefault="00913575" w:rsidP="00DD7380">
            <w:pPr>
              <w:suppressAutoHyphens/>
              <w:ind w:firstLine="0"/>
              <w:rPr>
                <w:rFonts w:cs="Arial"/>
                <w:color w:val="000000"/>
                <w:kern w:val="2"/>
                <w:lang w:eastAsia="ar-SA"/>
              </w:rPr>
            </w:pPr>
            <w:r w:rsidRPr="0069737B">
              <w:rPr>
                <w:rFonts w:cs="Arial"/>
                <w:color w:val="000000"/>
              </w:rPr>
              <w:t>Срок выполнения</w:t>
            </w:r>
          </w:p>
        </w:tc>
      </w:tr>
      <w:tr w:rsidR="00913575" w:rsidRPr="0069737B" w:rsidTr="00DD7380">
        <w:trPr>
          <w:cantSplit/>
          <w:tblHeader/>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913575" w:rsidRPr="0069737B" w:rsidRDefault="00913575" w:rsidP="00DD7380">
            <w:pPr>
              <w:suppressAutoHyphens/>
              <w:ind w:firstLine="0"/>
              <w:rPr>
                <w:rFonts w:cs="Arial"/>
                <w:color w:val="000000"/>
                <w:kern w:val="2"/>
                <w:lang w:eastAsia="ar-SA"/>
              </w:rPr>
            </w:pPr>
          </w:p>
        </w:tc>
      </w:tr>
      <w:tr w:rsidR="00913575" w:rsidRPr="0069737B" w:rsidTr="00DD7380">
        <w:trPr>
          <w:cantSplit/>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913575" w:rsidRPr="0069737B" w:rsidRDefault="00913575" w:rsidP="00DD7380">
            <w:pPr>
              <w:ind w:firstLine="0"/>
              <w:rPr>
                <w:rFonts w:cs="Arial"/>
                <w:color w:val="000000"/>
                <w:kern w:val="2"/>
                <w:lang w:eastAsia="ar-SA"/>
              </w:rPr>
            </w:pPr>
            <w:r w:rsidRPr="0069737B">
              <w:rPr>
                <w:rFonts w:cs="Arial"/>
                <w:color w:val="000000"/>
              </w:rPr>
              <w:t>1.Массовая физкультурно-спортивная работа</w:t>
            </w:r>
          </w:p>
        </w:tc>
      </w:tr>
      <w:tr w:rsidR="00913575" w:rsidRPr="0069737B" w:rsidTr="00DD7380">
        <w:trPr>
          <w:cantSplit/>
          <w:jc w:val="center"/>
        </w:trPr>
        <w:tc>
          <w:tcPr>
            <w:tcW w:w="5000" w:type="pct"/>
            <w:gridSpan w:val="5"/>
            <w:tcBorders>
              <w:top w:val="single" w:sz="4" w:space="0" w:color="auto"/>
              <w:left w:val="single" w:sz="4" w:space="0" w:color="auto"/>
              <w:bottom w:val="single" w:sz="4" w:space="0" w:color="auto"/>
              <w:right w:val="single" w:sz="4" w:space="0" w:color="auto"/>
            </w:tcBorders>
            <w:hideMark/>
          </w:tcPr>
          <w:p w:rsidR="00913575" w:rsidRPr="0069737B" w:rsidRDefault="00913575" w:rsidP="00DD7380">
            <w:pPr>
              <w:ind w:firstLine="0"/>
              <w:rPr>
                <w:rFonts w:cs="Arial"/>
                <w:color w:val="000000"/>
                <w:kern w:val="2"/>
                <w:lang w:eastAsia="ar-SA"/>
              </w:rPr>
            </w:pPr>
            <w:r w:rsidRPr="0069737B">
              <w:rPr>
                <w:rFonts w:cs="Arial"/>
                <w:color w:val="000000"/>
              </w:rPr>
              <w:t>1.1.Массовая физкультурно-спортивная работа по месту жительства</w:t>
            </w:r>
          </w:p>
        </w:tc>
      </w:tr>
      <w:tr w:rsidR="00913575" w:rsidRPr="0069737B" w:rsidTr="00DD7380">
        <w:trPr>
          <w:cantSplit/>
          <w:jc w:val="center"/>
        </w:trPr>
        <w:tc>
          <w:tcPr>
            <w:tcW w:w="5000" w:type="pct"/>
            <w:gridSpan w:val="5"/>
            <w:tcBorders>
              <w:top w:val="single" w:sz="4" w:space="0" w:color="auto"/>
              <w:left w:val="single" w:sz="4" w:space="0" w:color="auto"/>
              <w:bottom w:val="single" w:sz="4" w:space="0" w:color="auto"/>
              <w:right w:val="single" w:sz="4" w:space="0" w:color="auto"/>
            </w:tcBorders>
            <w:hideMark/>
          </w:tcPr>
          <w:p w:rsidR="00913575" w:rsidRPr="0069737B" w:rsidRDefault="00913575" w:rsidP="00DD7380">
            <w:pPr>
              <w:suppressAutoHyphens/>
              <w:ind w:firstLine="0"/>
              <w:rPr>
                <w:rFonts w:cs="Arial"/>
                <w:color w:val="000000"/>
                <w:kern w:val="2"/>
                <w:lang w:eastAsia="ar-SA"/>
              </w:rPr>
            </w:pPr>
            <w:r w:rsidRPr="0069737B">
              <w:rPr>
                <w:rFonts w:cs="Arial"/>
                <w:color w:val="000000"/>
              </w:rPr>
              <w:t>1.1.1.Физкультурно-спортивная работа со всеми возрастными категориями граждан</w:t>
            </w:r>
          </w:p>
        </w:tc>
      </w:tr>
      <w:tr w:rsidR="00913575" w:rsidRPr="0069737B" w:rsidTr="00DD7380">
        <w:trPr>
          <w:cantSplit/>
          <w:jc w:val="center"/>
        </w:trPr>
        <w:tc>
          <w:tcPr>
            <w:tcW w:w="1713" w:type="pct"/>
            <w:tcBorders>
              <w:top w:val="single" w:sz="4" w:space="0" w:color="auto"/>
              <w:left w:val="single" w:sz="4" w:space="0" w:color="auto"/>
              <w:bottom w:val="single" w:sz="4" w:space="0" w:color="auto"/>
              <w:right w:val="single" w:sz="4" w:space="0" w:color="auto"/>
            </w:tcBorders>
            <w:hideMark/>
          </w:tcPr>
          <w:p w:rsidR="00913575" w:rsidRPr="0069737B" w:rsidRDefault="00913575" w:rsidP="00DD7380">
            <w:pPr>
              <w:suppressAutoHyphens/>
              <w:ind w:firstLine="0"/>
              <w:rPr>
                <w:rFonts w:cs="Arial"/>
                <w:color w:val="000000"/>
                <w:kern w:val="2"/>
                <w:lang w:eastAsia="ar-SA"/>
              </w:rPr>
            </w:pPr>
            <w:r w:rsidRPr="0069737B">
              <w:rPr>
                <w:rFonts w:cs="Arial"/>
                <w:color w:val="000000"/>
              </w:rPr>
              <w:t>1.Развитие доступных для населения массовых и народных видов спорта, с использованием простейших спортивных баз по месту жительства (городки, мини-футбол, настольный теннис, шашки, шахматы и др.)</w:t>
            </w:r>
          </w:p>
        </w:tc>
        <w:tc>
          <w:tcPr>
            <w:tcW w:w="1229" w:type="pct"/>
            <w:gridSpan w:val="2"/>
            <w:tcBorders>
              <w:top w:val="single" w:sz="4" w:space="0" w:color="auto"/>
              <w:left w:val="single" w:sz="4" w:space="0" w:color="auto"/>
              <w:bottom w:val="single" w:sz="4" w:space="0" w:color="auto"/>
              <w:right w:val="single" w:sz="4" w:space="0" w:color="auto"/>
            </w:tcBorders>
            <w:hideMark/>
          </w:tcPr>
          <w:p w:rsidR="00913575" w:rsidRPr="0069737B" w:rsidRDefault="00913575" w:rsidP="00DD7380">
            <w:pPr>
              <w:suppressAutoHyphens/>
              <w:ind w:firstLine="0"/>
              <w:rPr>
                <w:rFonts w:cs="Arial"/>
                <w:color w:val="000000"/>
                <w:kern w:val="2"/>
                <w:lang w:eastAsia="ar-SA"/>
              </w:rPr>
            </w:pPr>
            <w:r w:rsidRPr="0069737B">
              <w:rPr>
                <w:rFonts w:cs="Arial"/>
                <w:color w:val="000000"/>
              </w:rPr>
              <w:t>информация</w:t>
            </w:r>
          </w:p>
        </w:tc>
        <w:tc>
          <w:tcPr>
            <w:tcW w:w="1158" w:type="pct"/>
            <w:tcBorders>
              <w:top w:val="single" w:sz="4" w:space="0" w:color="auto"/>
              <w:left w:val="single" w:sz="4" w:space="0" w:color="auto"/>
              <w:bottom w:val="single" w:sz="4" w:space="0" w:color="auto"/>
              <w:right w:val="single" w:sz="4" w:space="0" w:color="auto"/>
            </w:tcBorders>
            <w:hideMark/>
          </w:tcPr>
          <w:p w:rsidR="006B5EDD" w:rsidRDefault="00913575" w:rsidP="00DD7380">
            <w:pPr>
              <w:ind w:firstLine="0"/>
              <w:rPr>
                <w:rFonts w:cs="Arial"/>
                <w:color w:val="000000"/>
              </w:rPr>
            </w:pPr>
            <w:r w:rsidRPr="0069737B">
              <w:rPr>
                <w:rFonts w:cs="Arial"/>
                <w:color w:val="000000"/>
              </w:rPr>
              <w:t xml:space="preserve">Администрация сельского поселения </w:t>
            </w:r>
          </w:p>
          <w:p w:rsidR="006B5EDD" w:rsidRDefault="006B5EDD" w:rsidP="006B5EDD">
            <w:pPr>
              <w:ind w:firstLine="0"/>
              <w:jc w:val="left"/>
              <w:rPr>
                <w:rFonts w:cs="Arial"/>
                <w:color w:val="000000"/>
              </w:rPr>
            </w:pPr>
          </w:p>
          <w:p w:rsidR="00913575" w:rsidRPr="0069737B" w:rsidRDefault="00913575" w:rsidP="006B5EDD">
            <w:pPr>
              <w:ind w:firstLine="0"/>
              <w:jc w:val="left"/>
              <w:rPr>
                <w:rFonts w:cs="Arial"/>
                <w:color w:val="000000"/>
                <w:kern w:val="2"/>
                <w:lang w:eastAsia="ar-SA"/>
              </w:rPr>
            </w:pPr>
            <w:r w:rsidRPr="006B5EDD">
              <w:rPr>
                <w:rFonts w:cs="Arial"/>
                <w:color w:val="000000"/>
              </w:rPr>
              <w:t>МКУК</w:t>
            </w:r>
            <w:r w:rsidR="006B5EDD">
              <w:rPr>
                <w:rFonts w:cs="Arial"/>
                <w:color w:val="000000"/>
              </w:rPr>
              <w:t xml:space="preserve"> «</w:t>
            </w:r>
            <w:r w:rsidRPr="006B5EDD">
              <w:rPr>
                <w:rFonts w:cs="Arial"/>
                <w:color w:val="000000"/>
              </w:rPr>
              <w:t>ЦКД Бугаевский»</w:t>
            </w:r>
          </w:p>
        </w:tc>
        <w:tc>
          <w:tcPr>
            <w:tcW w:w="900" w:type="pct"/>
            <w:tcBorders>
              <w:top w:val="single" w:sz="4" w:space="0" w:color="auto"/>
              <w:left w:val="single" w:sz="4" w:space="0" w:color="auto"/>
              <w:bottom w:val="single" w:sz="4" w:space="0" w:color="auto"/>
              <w:right w:val="single" w:sz="4" w:space="0" w:color="auto"/>
            </w:tcBorders>
            <w:hideMark/>
          </w:tcPr>
          <w:p w:rsidR="00913575" w:rsidRPr="0069737B" w:rsidRDefault="006B5EDD" w:rsidP="00DD7380">
            <w:pPr>
              <w:ind w:firstLine="0"/>
              <w:rPr>
                <w:rFonts w:cs="Arial"/>
                <w:color w:val="000000"/>
                <w:kern w:val="2"/>
                <w:lang w:eastAsia="ar-SA"/>
              </w:rPr>
            </w:pPr>
            <w:r>
              <w:rPr>
                <w:rFonts w:cs="Arial"/>
                <w:color w:val="000000"/>
              </w:rPr>
              <w:t>2025</w:t>
            </w:r>
            <w:r w:rsidR="00913575" w:rsidRPr="0069737B">
              <w:rPr>
                <w:rFonts w:cs="Arial"/>
                <w:color w:val="000000"/>
              </w:rPr>
              <w:t>-2027 годы</w:t>
            </w:r>
          </w:p>
        </w:tc>
      </w:tr>
      <w:tr w:rsidR="006B5EDD" w:rsidRPr="0069737B" w:rsidTr="00DD7380">
        <w:trPr>
          <w:cantSplit/>
          <w:jc w:val="center"/>
        </w:trPr>
        <w:tc>
          <w:tcPr>
            <w:tcW w:w="1713" w:type="pct"/>
            <w:tcBorders>
              <w:top w:val="single" w:sz="4" w:space="0" w:color="auto"/>
              <w:left w:val="single" w:sz="4" w:space="0" w:color="auto"/>
              <w:bottom w:val="single" w:sz="4" w:space="0" w:color="auto"/>
              <w:right w:val="single" w:sz="4" w:space="0" w:color="auto"/>
            </w:tcBorders>
            <w:hideMark/>
          </w:tcPr>
          <w:p w:rsidR="006B5EDD" w:rsidRPr="0069737B" w:rsidRDefault="006B5EDD" w:rsidP="00DD7380">
            <w:pPr>
              <w:suppressAutoHyphens/>
              <w:ind w:firstLine="0"/>
              <w:rPr>
                <w:rFonts w:cs="Arial"/>
                <w:color w:val="000000"/>
                <w:kern w:val="2"/>
                <w:lang w:eastAsia="ar-SA"/>
              </w:rPr>
            </w:pPr>
            <w:r w:rsidRPr="0069737B">
              <w:rPr>
                <w:rFonts w:cs="Arial"/>
                <w:color w:val="000000"/>
              </w:rPr>
              <w:t>2.Обеспечение привлечения населения к участию в физкультурно-спортивных и оздоровительных занятиях и мероприятиях</w:t>
            </w:r>
          </w:p>
        </w:tc>
        <w:tc>
          <w:tcPr>
            <w:tcW w:w="1229" w:type="pct"/>
            <w:gridSpan w:val="2"/>
            <w:tcBorders>
              <w:top w:val="single" w:sz="4" w:space="0" w:color="auto"/>
              <w:left w:val="single" w:sz="4" w:space="0" w:color="auto"/>
              <w:bottom w:val="single" w:sz="4" w:space="0" w:color="auto"/>
              <w:right w:val="single" w:sz="4" w:space="0" w:color="auto"/>
            </w:tcBorders>
            <w:hideMark/>
          </w:tcPr>
          <w:p w:rsidR="006B5EDD" w:rsidRPr="0069737B" w:rsidRDefault="006B5EDD" w:rsidP="00DD7380">
            <w:pPr>
              <w:ind w:firstLine="0"/>
              <w:rPr>
                <w:rFonts w:cs="Arial"/>
                <w:color w:val="000000"/>
                <w:kern w:val="2"/>
                <w:lang w:eastAsia="ar-SA"/>
              </w:rPr>
            </w:pPr>
            <w:r w:rsidRPr="0069737B">
              <w:rPr>
                <w:rFonts w:cs="Arial"/>
                <w:color w:val="000000"/>
              </w:rPr>
              <w:t>информация, план спортивных мероприятий</w:t>
            </w:r>
          </w:p>
        </w:tc>
        <w:tc>
          <w:tcPr>
            <w:tcW w:w="1158" w:type="pct"/>
            <w:tcBorders>
              <w:top w:val="single" w:sz="4" w:space="0" w:color="auto"/>
              <w:left w:val="single" w:sz="4" w:space="0" w:color="auto"/>
              <w:bottom w:val="single" w:sz="4" w:space="0" w:color="auto"/>
              <w:right w:val="single" w:sz="4" w:space="0" w:color="auto"/>
            </w:tcBorders>
            <w:hideMark/>
          </w:tcPr>
          <w:p w:rsidR="006B5EDD" w:rsidRDefault="006B5EDD" w:rsidP="006D0A9D">
            <w:pPr>
              <w:ind w:firstLine="0"/>
              <w:rPr>
                <w:rFonts w:cs="Arial"/>
                <w:color w:val="000000"/>
              </w:rPr>
            </w:pPr>
            <w:r w:rsidRPr="0069737B">
              <w:rPr>
                <w:rFonts w:cs="Arial"/>
                <w:color w:val="000000"/>
              </w:rPr>
              <w:t xml:space="preserve">Администрация сельского поселения </w:t>
            </w:r>
          </w:p>
          <w:p w:rsidR="006B5EDD" w:rsidRDefault="006B5EDD" w:rsidP="006D0A9D">
            <w:pPr>
              <w:ind w:firstLine="0"/>
              <w:jc w:val="left"/>
              <w:rPr>
                <w:rFonts w:cs="Arial"/>
                <w:color w:val="000000"/>
              </w:rPr>
            </w:pPr>
          </w:p>
          <w:p w:rsidR="006B5EDD" w:rsidRPr="0069737B" w:rsidRDefault="006B5EDD" w:rsidP="006D0A9D">
            <w:pPr>
              <w:ind w:firstLine="0"/>
              <w:jc w:val="left"/>
              <w:rPr>
                <w:rFonts w:cs="Arial"/>
                <w:color w:val="000000"/>
                <w:kern w:val="2"/>
                <w:lang w:eastAsia="ar-SA"/>
              </w:rPr>
            </w:pPr>
            <w:r w:rsidRPr="006B5EDD">
              <w:rPr>
                <w:rFonts w:cs="Arial"/>
                <w:color w:val="000000"/>
              </w:rPr>
              <w:t>МКУК</w:t>
            </w:r>
            <w:r>
              <w:rPr>
                <w:rFonts w:cs="Arial"/>
                <w:color w:val="000000"/>
              </w:rPr>
              <w:t xml:space="preserve"> «</w:t>
            </w:r>
            <w:r w:rsidRPr="006B5EDD">
              <w:rPr>
                <w:rFonts w:cs="Arial"/>
                <w:color w:val="000000"/>
              </w:rPr>
              <w:t>ЦКД Бугаевский»</w:t>
            </w:r>
          </w:p>
        </w:tc>
        <w:tc>
          <w:tcPr>
            <w:tcW w:w="900" w:type="pct"/>
            <w:tcBorders>
              <w:top w:val="single" w:sz="4" w:space="0" w:color="auto"/>
              <w:left w:val="single" w:sz="4" w:space="0" w:color="auto"/>
              <w:bottom w:val="single" w:sz="4" w:space="0" w:color="auto"/>
              <w:right w:val="single" w:sz="4" w:space="0" w:color="auto"/>
            </w:tcBorders>
            <w:hideMark/>
          </w:tcPr>
          <w:p w:rsidR="006B5EDD" w:rsidRPr="0069737B" w:rsidRDefault="006B5EDD" w:rsidP="006D0A9D">
            <w:pPr>
              <w:ind w:firstLine="0"/>
              <w:rPr>
                <w:rFonts w:cs="Arial"/>
                <w:color w:val="000000"/>
                <w:kern w:val="2"/>
                <w:lang w:eastAsia="ar-SA"/>
              </w:rPr>
            </w:pPr>
            <w:r>
              <w:rPr>
                <w:rFonts w:cs="Arial"/>
                <w:color w:val="000000"/>
              </w:rPr>
              <w:t>2025</w:t>
            </w:r>
            <w:r w:rsidRPr="0069737B">
              <w:rPr>
                <w:rFonts w:cs="Arial"/>
                <w:color w:val="000000"/>
              </w:rPr>
              <w:t>-2027 годы</w:t>
            </w:r>
          </w:p>
        </w:tc>
      </w:tr>
      <w:tr w:rsidR="006B5EDD" w:rsidRPr="0069737B" w:rsidTr="00DD7380">
        <w:trPr>
          <w:cantSplit/>
          <w:jc w:val="center"/>
        </w:trPr>
        <w:tc>
          <w:tcPr>
            <w:tcW w:w="1713" w:type="pct"/>
            <w:tcBorders>
              <w:top w:val="single" w:sz="4" w:space="0" w:color="auto"/>
              <w:left w:val="single" w:sz="4" w:space="0" w:color="auto"/>
              <w:bottom w:val="single" w:sz="4" w:space="0" w:color="auto"/>
              <w:right w:val="single" w:sz="4" w:space="0" w:color="auto"/>
            </w:tcBorders>
            <w:hideMark/>
          </w:tcPr>
          <w:p w:rsidR="006B5EDD" w:rsidRPr="0069737B" w:rsidRDefault="006B5EDD" w:rsidP="00DD7380">
            <w:pPr>
              <w:suppressAutoHyphens/>
              <w:ind w:firstLine="0"/>
              <w:rPr>
                <w:rFonts w:cs="Arial"/>
                <w:color w:val="000000"/>
                <w:kern w:val="2"/>
                <w:lang w:eastAsia="ar-SA"/>
              </w:rPr>
            </w:pPr>
            <w:r w:rsidRPr="0069737B">
              <w:rPr>
                <w:rFonts w:cs="Arial"/>
                <w:color w:val="000000"/>
              </w:rPr>
              <w:t xml:space="preserve">3.Организация и проведение спортивных и физкультурных мероприятий </w:t>
            </w:r>
          </w:p>
        </w:tc>
        <w:tc>
          <w:tcPr>
            <w:tcW w:w="1229" w:type="pct"/>
            <w:gridSpan w:val="2"/>
            <w:tcBorders>
              <w:top w:val="single" w:sz="4" w:space="0" w:color="auto"/>
              <w:left w:val="single" w:sz="4" w:space="0" w:color="auto"/>
              <w:bottom w:val="single" w:sz="4" w:space="0" w:color="auto"/>
              <w:right w:val="single" w:sz="4" w:space="0" w:color="auto"/>
            </w:tcBorders>
            <w:hideMark/>
          </w:tcPr>
          <w:p w:rsidR="006B5EDD" w:rsidRPr="0069737B" w:rsidRDefault="006B5EDD" w:rsidP="00DD7380">
            <w:pPr>
              <w:suppressAutoHyphens/>
              <w:ind w:firstLine="0"/>
              <w:rPr>
                <w:rFonts w:cs="Arial"/>
                <w:color w:val="000000"/>
                <w:kern w:val="2"/>
                <w:lang w:eastAsia="ar-SA"/>
              </w:rPr>
            </w:pPr>
            <w:r w:rsidRPr="0069737B">
              <w:rPr>
                <w:rFonts w:cs="Arial"/>
                <w:color w:val="000000"/>
              </w:rPr>
              <w:t xml:space="preserve">в соответствии с планом спортивных мероприятий </w:t>
            </w:r>
          </w:p>
        </w:tc>
        <w:tc>
          <w:tcPr>
            <w:tcW w:w="1158" w:type="pct"/>
            <w:tcBorders>
              <w:top w:val="single" w:sz="4" w:space="0" w:color="auto"/>
              <w:left w:val="single" w:sz="4" w:space="0" w:color="auto"/>
              <w:bottom w:val="single" w:sz="4" w:space="0" w:color="auto"/>
              <w:right w:val="single" w:sz="4" w:space="0" w:color="auto"/>
            </w:tcBorders>
            <w:hideMark/>
          </w:tcPr>
          <w:p w:rsidR="006B5EDD" w:rsidRDefault="006B5EDD" w:rsidP="006D0A9D">
            <w:pPr>
              <w:ind w:firstLine="0"/>
              <w:rPr>
                <w:rFonts w:cs="Arial"/>
                <w:color w:val="000000"/>
              </w:rPr>
            </w:pPr>
            <w:r w:rsidRPr="0069737B">
              <w:rPr>
                <w:rFonts w:cs="Arial"/>
                <w:color w:val="000000"/>
              </w:rPr>
              <w:t xml:space="preserve">Администрация сельского поселения </w:t>
            </w:r>
          </w:p>
          <w:p w:rsidR="006B5EDD" w:rsidRDefault="006B5EDD" w:rsidP="006D0A9D">
            <w:pPr>
              <w:ind w:firstLine="0"/>
              <w:jc w:val="left"/>
              <w:rPr>
                <w:rFonts w:cs="Arial"/>
                <w:color w:val="000000"/>
              </w:rPr>
            </w:pPr>
          </w:p>
          <w:p w:rsidR="006B5EDD" w:rsidRPr="0069737B" w:rsidRDefault="006B5EDD" w:rsidP="006D0A9D">
            <w:pPr>
              <w:ind w:firstLine="0"/>
              <w:jc w:val="left"/>
              <w:rPr>
                <w:rFonts w:cs="Arial"/>
                <w:color w:val="000000"/>
                <w:kern w:val="2"/>
                <w:lang w:eastAsia="ar-SA"/>
              </w:rPr>
            </w:pPr>
            <w:r w:rsidRPr="006B5EDD">
              <w:rPr>
                <w:rFonts w:cs="Arial"/>
                <w:color w:val="000000"/>
              </w:rPr>
              <w:t>МКУК</w:t>
            </w:r>
            <w:r>
              <w:rPr>
                <w:rFonts w:cs="Arial"/>
                <w:color w:val="000000"/>
              </w:rPr>
              <w:t xml:space="preserve"> «</w:t>
            </w:r>
            <w:r w:rsidRPr="006B5EDD">
              <w:rPr>
                <w:rFonts w:cs="Arial"/>
                <w:color w:val="000000"/>
              </w:rPr>
              <w:t>ЦКД Бугаевский»</w:t>
            </w:r>
          </w:p>
        </w:tc>
        <w:tc>
          <w:tcPr>
            <w:tcW w:w="900" w:type="pct"/>
            <w:tcBorders>
              <w:top w:val="single" w:sz="4" w:space="0" w:color="auto"/>
              <w:left w:val="single" w:sz="4" w:space="0" w:color="auto"/>
              <w:bottom w:val="single" w:sz="4" w:space="0" w:color="auto"/>
              <w:right w:val="single" w:sz="4" w:space="0" w:color="auto"/>
            </w:tcBorders>
            <w:hideMark/>
          </w:tcPr>
          <w:p w:rsidR="006B5EDD" w:rsidRPr="0069737B" w:rsidRDefault="006B5EDD" w:rsidP="006D0A9D">
            <w:pPr>
              <w:ind w:firstLine="0"/>
              <w:rPr>
                <w:rFonts w:cs="Arial"/>
                <w:color w:val="000000"/>
                <w:kern w:val="2"/>
                <w:lang w:eastAsia="ar-SA"/>
              </w:rPr>
            </w:pPr>
            <w:r>
              <w:rPr>
                <w:rFonts w:cs="Arial"/>
                <w:color w:val="000000"/>
              </w:rPr>
              <w:t>2025</w:t>
            </w:r>
            <w:r w:rsidRPr="0069737B">
              <w:rPr>
                <w:rFonts w:cs="Arial"/>
                <w:color w:val="000000"/>
              </w:rPr>
              <w:t>-2027 годы</w:t>
            </w:r>
          </w:p>
        </w:tc>
      </w:tr>
      <w:tr w:rsidR="00913575" w:rsidRPr="0069737B" w:rsidTr="00DD7380">
        <w:trPr>
          <w:cantSplit/>
          <w:jc w:val="center"/>
        </w:trPr>
        <w:tc>
          <w:tcPr>
            <w:tcW w:w="5000" w:type="pct"/>
            <w:gridSpan w:val="5"/>
            <w:tcBorders>
              <w:top w:val="single" w:sz="4" w:space="0" w:color="auto"/>
              <w:left w:val="single" w:sz="4" w:space="0" w:color="auto"/>
              <w:bottom w:val="single" w:sz="4" w:space="0" w:color="auto"/>
              <w:right w:val="single" w:sz="4" w:space="0" w:color="auto"/>
            </w:tcBorders>
            <w:hideMark/>
          </w:tcPr>
          <w:p w:rsidR="00913575" w:rsidRPr="0069737B" w:rsidRDefault="00913575" w:rsidP="00DD7380">
            <w:pPr>
              <w:ind w:firstLine="0"/>
              <w:rPr>
                <w:rFonts w:cs="Arial"/>
                <w:color w:val="000000"/>
                <w:kern w:val="2"/>
                <w:lang w:eastAsia="ar-SA"/>
              </w:rPr>
            </w:pPr>
            <w:r w:rsidRPr="0069737B">
              <w:rPr>
                <w:rFonts w:cs="Arial"/>
                <w:color w:val="000000"/>
              </w:rPr>
              <w:t>1.1.2. Физкультурно-спортивная работа с детьми дошкольного и школьного возраста</w:t>
            </w:r>
          </w:p>
        </w:tc>
      </w:tr>
      <w:tr w:rsidR="006B5EDD" w:rsidRPr="0069737B" w:rsidTr="00DD7380">
        <w:trPr>
          <w:cantSplit/>
          <w:jc w:val="center"/>
        </w:trPr>
        <w:tc>
          <w:tcPr>
            <w:tcW w:w="1713" w:type="pct"/>
            <w:tcBorders>
              <w:top w:val="single" w:sz="4" w:space="0" w:color="auto"/>
              <w:left w:val="single" w:sz="4" w:space="0" w:color="auto"/>
              <w:bottom w:val="single" w:sz="4" w:space="0" w:color="auto"/>
              <w:right w:val="single" w:sz="4" w:space="0" w:color="auto"/>
            </w:tcBorders>
            <w:hideMark/>
          </w:tcPr>
          <w:p w:rsidR="006B5EDD" w:rsidRPr="0069737B" w:rsidRDefault="006B5EDD" w:rsidP="00DD7380">
            <w:pPr>
              <w:suppressAutoHyphens/>
              <w:ind w:firstLine="0"/>
              <w:rPr>
                <w:rFonts w:cs="Arial"/>
                <w:color w:val="000000"/>
                <w:kern w:val="2"/>
                <w:lang w:eastAsia="ar-SA"/>
              </w:rPr>
            </w:pPr>
            <w:r w:rsidRPr="0069737B">
              <w:rPr>
                <w:rFonts w:cs="Arial"/>
                <w:color w:val="000000"/>
              </w:rPr>
              <w:t>4.Популяризация среди детей и родителей занятий физическими упражнениями как инструментов профилактики заболеваний</w:t>
            </w:r>
          </w:p>
        </w:tc>
        <w:tc>
          <w:tcPr>
            <w:tcW w:w="1229" w:type="pct"/>
            <w:gridSpan w:val="2"/>
            <w:tcBorders>
              <w:top w:val="single" w:sz="4" w:space="0" w:color="auto"/>
              <w:left w:val="single" w:sz="4" w:space="0" w:color="auto"/>
              <w:bottom w:val="single" w:sz="4" w:space="0" w:color="auto"/>
              <w:right w:val="single" w:sz="4" w:space="0" w:color="auto"/>
            </w:tcBorders>
            <w:hideMark/>
          </w:tcPr>
          <w:p w:rsidR="006B5EDD" w:rsidRPr="0069737B" w:rsidRDefault="006B5EDD" w:rsidP="00DD7380">
            <w:pPr>
              <w:suppressAutoHyphens/>
              <w:ind w:firstLine="0"/>
              <w:rPr>
                <w:rFonts w:cs="Arial"/>
                <w:color w:val="000000"/>
                <w:kern w:val="2"/>
                <w:lang w:eastAsia="ar-SA"/>
              </w:rPr>
            </w:pPr>
            <w:r w:rsidRPr="0069737B">
              <w:rPr>
                <w:rFonts w:cs="Arial"/>
                <w:color w:val="000000"/>
              </w:rPr>
              <w:t>информация</w:t>
            </w:r>
          </w:p>
        </w:tc>
        <w:tc>
          <w:tcPr>
            <w:tcW w:w="1158" w:type="pct"/>
            <w:tcBorders>
              <w:top w:val="single" w:sz="4" w:space="0" w:color="auto"/>
              <w:left w:val="single" w:sz="4" w:space="0" w:color="auto"/>
              <w:bottom w:val="single" w:sz="4" w:space="0" w:color="auto"/>
              <w:right w:val="single" w:sz="4" w:space="0" w:color="auto"/>
            </w:tcBorders>
            <w:hideMark/>
          </w:tcPr>
          <w:p w:rsidR="006B5EDD" w:rsidRDefault="006B5EDD" w:rsidP="006D0A9D">
            <w:pPr>
              <w:ind w:firstLine="0"/>
              <w:rPr>
                <w:rFonts w:cs="Arial"/>
                <w:color w:val="000000"/>
              </w:rPr>
            </w:pPr>
            <w:r w:rsidRPr="0069737B">
              <w:rPr>
                <w:rFonts w:cs="Arial"/>
                <w:color w:val="000000"/>
              </w:rPr>
              <w:t xml:space="preserve">Администрация сельского поселения </w:t>
            </w:r>
          </w:p>
          <w:p w:rsidR="006B5EDD" w:rsidRDefault="006B5EDD" w:rsidP="006D0A9D">
            <w:pPr>
              <w:ind w:firstLine="0"/>
              <w:jc w:val="left"/>
              <w:rPr>
                <w:rFonts w:cs="Arial"/>
                <w:color w:val="000000"/>
              </w:rPr>
            </w:pPr>
          </w:p>
          <w:p w:rsidR="006B5EDD" w:rsidRPr="0069737B" w:rsidRDefault="006B5EDD" w:rsidP="006D0A9D">
            <w:pPr>
              <w:ind w:firstLine="0"/>
              <w:jc w:val="left"/>
              <w:rPr>
                <w:rFonts w:cs="Arial"/>
                <w:color w:val="000000"/>
                <w:kern w:val="2"/>
                <w:lang w:eastAsia="ar-SA"/>
              </w:rPr>
            </w:pPr>
            <w:r w:rsidRPr="006B5EDD">
              <w:rPr>
                <w:rFonts w:cs="Arial"/>
                <w:color w:val="000000"/>
              </w:rPr>
              <w:t>МКУК</w:t>
            </w:r>
            <w:r>
              <w:rPr>
                <w:rFonts w:cs="Arial"/>
                <w:color w:val="000000"/>
              </w:rPr>
              <w:t xml:space="preserve"> «</w:t>
            </w:r>
            <w:r w:rsidRPr="006B5EDD">
              <w:rPr>
                <w:rFonts w:cs="Arial"/>
                <w:color w:val="000000"/>
              </w:rPr>
              <w:t>ЦКД Бугаевский»</w:t>
            </w:r>
          </w:p>
        </w:tc>
        <w:tc>
          <w:tcPr>
            <w:tcW w:w="900" w:type="pct"/>
            <w:tcBorders>
              <w:top w:val="single" w:sz="4" w:space="0" w:color="auto"/>
              <w:left w:val="single" w:sz="4" w:space="0" w:color="auto"/>
              <w:bottom w:val="single" w:sz="4" w:space="0" w:color="auto"/>
              <w:right w:val="single" w:sz="4" w:space="0" w:color="auto"/>
            </w:tcBorders>
            <w:hideMark/>
          </w:tcPr>
          <w:p w:rsidR="006B5EDD" w:rsidRPr="0069737B" w:rsidRDefault="006B5EDD" w:rsidP="006D0A9D">
            <w:pPr>
              <w:ind w:firstLine="0"/>
              <w:rPr>
                <w:rFonts w:cs="Arial"/>
                <w:color w:val="000000"/>
                <w:kern w:val="2"/>
                <w:lang w:eastAsia="ar-SA"/>
              </w:rPr>
            </w:pPr>
            <w:r>
              <w:rPr>
                <w:rFonts w:cs="Arial"/>
                <w:color w:val="000000"/>
              </w:rPr>
              <w:t>2025</w:t>
            </w:r>
            <w:r w:rsidRPr="0069737B">
              <w:rPr>
                <w:rFonts w:cs="Arial"/>
                <w:color w:val="000000"/>
              </w:rPr>
              <w:t>-2027 годы</w:t>
            </w:r>
          </w:p>
        </w:tc>
      </w:tr>
      <w:tr w:rsidR="00913575" w:rsidRPr="0069737B" w:rsidTr="00DD7380">
        <w:trPr>
          <w:cantSplit/>
          <w:jc w:val="center"/>
        </w:trPr>
        <w:tc>
          <w:tcPr>
            <w:tcW w:w="5000" w:type="pct"/>
            <w:gridSpan w:val="5"/>
            <w:tcBorders>
              <w:top w:val="single" w:sz="4" w:space="0" w:color="auto"/>
              <w:left w:val="single" w:sz="4" w:space="0" w:color="auto"/>
              <w:bottom w:val="single" w:sz="4" w:space="0" w:color="auto"/>
              <w:right w:val="single" w:sz="4" w:space="0" w:color="auto"/>
            </w:tcBorders>
            <w:hideMark/>
          </w:tcPr>
          <w:p w:rsidR="00913575" w:rsidRPr="0069737B" w:rsidRDefault="00913575" w:rsidP="00DD73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cs="Arial"/>
                <w:color w:val="000000"/>
                <w:kern w:val="2"/>
                <w:lang w:eastAsia="ar-SA"/>
              </w:rPr>
            </w:pPr>
            <w:r w:rsidRPr="0069737B">
              <w:rPr>
                <w:rFonts w:cs="Arial"/>
                <w:color w:val="000000"/>
              </w:rPr>
              <w:t>1.1.3. Физкультурно-спортивная работа с молодежью</w:t>
            </w:r>
          </w:p>
        </w:tc>
      </w:tr>
      <w:tr w:rsidR="006B5EDD" w:rsidRPr="0069737B" w:rsidTr="00DD7380">
        <w:trPr>
          <w:cantSplit/>
          <w:jc w:val="center"/>
        </w:trPr>
        <w:tc>
          <w:tcPr>
            <w:tcW w:w="1713" w:type="pct"/>
            <w:tcBorders>
              <w:top w:val="single" w:sz="4" w:space="0" w:color="auto"/>
              <w:left w:val="single" w:sz="4" w:space="0" w:color="auto"/>
              <w:bottom w:val="single" w:sz="4" w:space="0" w:color="auto"/>
              <w:right w:val="single" w:sz="4" w:space="0" w:color="auto"/>
            </w:tcBorders>
            <w:hideMark/>
          </w:tcPr>
          <w:p w:rsidR="006B5EDD" w:rsidRPr="0069737B" w:rsidRDefault="006B5EDD" w:rsidP="00DD7380">
            <w:pPr>
              <w:suppressAutoHyphens/>
              <w:ind w:firstLine="0"/>
              <w:rPr>
                <w:rFonts w:cs="Arial"/>
                <w:color w:val="000000"/>
                <w:kern w:val="2"/>
                <w:lang w:eastAsia="ar-SA"/>
              </w:rPr>
            </w:pPr>
            <w:r w:rsidRPr="0069737B">
              <w:rPr>
                <w:rFonts w:cs="Arial"/>
                <w:color w:val="000000"/>
              </w:rPr>
              <w:t>6. Разработка и реализация календарного плана физкультурных и спортивных мероприятий для различных категорий и групп населения</w:t>
            </w:r>
          </w:p>
        </w:tc>
        <w:tc>
          <w:tcPr>
            <w:tcW w:w="1225" w:type="pct"/>
            <w:tcBorders>
              <w:top w:val="single" w:sz="4" w:space="0" w:color="auto"/>
              <w:left w:val="single" w:sz="4" w:space="0" w:color="auto"/>
              <w:bottom w:val="single" w:sz="4" w:space="0" w:color="auto"/>
              <w:right w:val="single" w:sz="4" w:space="0" w:color="auto"/>
            </w:tcBorders>
            <w:hideMark/>
          </w:tcPr>
          <w:p w:rsidR="006B5EDD" w:rsidRPr="0069737B" w:rsidRDefault="006B5EDD" w:rsidP="00DD7380">
            <w:pPr>
              <w:suppressAutoHyphens/>
              <w:ind w:firstLine="0"/>
              <w:rPr>
                <w:rFonts w:cs="Arial"/>
                <w:color w:val="000000"/>
                <w:kern w:val="2"/>
                <w:lang w:eastAsia="ar-SA"/>
              </w:rPr>
            </w:pPr>
            <w:r w:rsidRPr="0069737B">
              <w:rPr>
                <w:rFonts w:cs="Arial"/>
                <w:color w:val="000000"/>
              </w:rPr>
              <w:t xml:space="preserve">календарный план физкультурных мероприятий и спортивных мероприятий </w:t>
            </w:r>
          </w:p>
        </w:tc>
        <w:tc>
          <w:tcPr>
            <w:tcW w:w="1162" w:type="pct"/>
            <w:gridSpan w:val="2"/>
            <w:tcBorders>
              <w:top w:val="single" w:sz="4" w:space="0" w:color="auto"/>
              <w:left w:val="single" w:sz="4" w:space="0" w:color="auto"/>
              <w:bottom w:val="single" w:sz="4" w:space="0" w:color="auto"/>
              <w:right w:val="single" w:sz="4" w:space="0" w:color="auto"/>
            </w:tcBorders>
            <w:hideMark/>
          </w:tcPr>
          <w:p w:rsidR="006B5EDD" w:rsidRDefault="006B5EDD" w:rsidP="006D0A9D">
            <w:pPr>
              <w:ind w:firstLine="0"/>
              <w:rPr>
                <w:rFonts w:cs="Arial"/>
                <w:color w:val="000000"/>
              </w:rPr>
            </w:pPr>
            <w:r w:rsidRPr="0069737B">
              <w:rPr>
                <w:rFonts w:cs="Arial"/>
                <w:color w:val="000000"/>
              </w:rPr>
              <w:t xml:space="preserve">Администрация сельского поселения </w:t>
            </w:r>
          </w:p>
          <w:p w:rsidR="006B5EDD" w:rsidRDefault="006B5EDD" w:rsidP="006D0A9D">
            <w:pPr>
              <w:ind w:firstLine="0"/>
              <w:jc w:val="left"/>
              <w:rPr>
                <w:rFonts w:cs="Arial"/>
                <w:color w:val="000000"/>
              </w:rPr>
            </w:pPr>
          </w:p>
          <w:p w:rsidR="006B5EDD" w:rsidRPr="0069737B" w:rsidRDefault="006B5EDD" w:rsidP="006D0A9D">
            <w:pPr>
              <w:ind w:firstLine="0"/>
              <w:jc w:val="left"/>
              <w:rPr>
                <w:rFonts w:cs="Arial"/>
                <w:color w:val="000000"/>
                <w:kern w:val="2"/>
                <w:lang w:eastAsia="ar-SA"/>
              </w:rPr>
            </w:pPr>
            <w:r w:rsidRPr="006B5EDD">
              <w:rPr>
                <w:rFonts w:cs="Arial"/>
                <w:color w:val="000000"/>
              </w:rPr>
              <w:t>МКУК</w:t>
            </w:r>
            <w:r>
              <w:rPr>
                <w:rFonts w:cs="Arial"/>
                <w:color w:val="000000"/>
              </w:rPr>
              <w:t xml:space="preserve"> «</w:t>
            </w:r>
            <w:r w:rsidRPr="006B5EDD">
              <w:rPr>
                <w:rFonts w:cs="Arial"/>
                <w:color w:val="000000"/>
              </w:rPr>
              <w:t>ЦКД Бугаевский»</w:t>
            </w:r>
          </w:p>
        </w:tc>
        <w:tc>
          <w:tcPr>
            <w:tcW w:w="900" w:type="pct"/>
            <w:tcBorders>
              <w:top w:val="single" w:sz="4" w:space="0" w:color="auto"/>
              <w:left w:val="single" w:sz="4" w:space="0" w:color="auto"/>
              <w:bottom w:val="single" w:sz="4" w:space="0" w:color="auto"/>
              <w:right w:val="single" w:sz="4" w:space="0" w:color="auto"/>
            </w:tcBorders>
            <w:hideMark/>
          </w:tcPr>
          <w:p w:rsidR="006B5EDD" w:rsidRPr="0069737B" w:rsidRDefault="006B5EDD" w:rsidP="006D0A9D">
            <w:pPr>
              <w:ind w:firstLine="0"/>
              <w:rPr>
                <w:rFonts w:cs="Arial"/>
                <w:color w:val="000000"/>
                <w:kern w:val="2"/>
                <w:lang w:eastAsia="ar-SA"/>
              </w:rPr>
            </w:pPr>
            <w:r>
              <w:rPr>
                <w:rFonts w:cs="Arial"/>
                <w:color w:val="000000"/>
              </w:rPr>
              <w:t>2025</w:t>
            </w:r>
            <w:r w:rsidRPr="0069737B">
              <w:rPr>
                <w:rFonts w:cs="Arial"/>
                <w:color w:val="000000"/>
              </w:rPr>
              <w:t>-2027 годы</w:t>
            </w:r>
          </w:p>
        </w:tc>
      </w:tr>
      <w:tr w:rsidR="00913575" w:rsidRPr="0069737B" w:rsidTr="00DD7380">
        <w:trPr>
          <w:cantSplit/>
          <w:jc w:val="center"/>
        </w:trPr>
        <w:tc>
          <w:tcPr>
            <w:tcW w:w="5000" w:type="pct"/>
            <w:gridSpan w:val="5"/>
            <w:tcBorders>
              <w:top w:val="single" w:sz="4" w:space="0" w:color="auto"/>
              <w:left w:val="single" w:sz="4" w:space="0" w:color="auto"/>
              <w:bottom w:val="single" w:sz="4" w:space="0" w:color="auto"/>
              <w:right w:val="single" w:sz="4" w:space="0" w:color="auto"/>
            </w:tcBorders>
            <w:hideMark/>
          </w:tcPr>
          <w:p w:rsidR="00913575" w:rsidRPr="0069737B" w:rsidRDefault="00913575" w:rsidP="00DD7380">
            <w:pPr>
              <w:ind w:firstLine="0"/>
              <w:rPr>
                <w:rFonts w:cs="Arial"/>
                <w:color w:val="000000"/>
                <w:kern w:val="2"/>
                <w:lang w:eastAsia="ar-SA"/>
              </w:rPr>
            </w:pPr>
            <w:r w:rsidRPr="0069737B">
              <w:rPr>
                <w:rFonts w:cs="Arial"/>
                <w:color w:val="000000"/>
              </w:rPr>
              <w:t>1.2. Физкультурно-спортивная работа в учебных заведениях</w:t>
            </w:r>
          </w:p>
        </w:tc>
      </w:tr>
      <w:tr w:rsidR="006B5EDD" w:rsidRPr="0069737B" w:rsidTr="00DD7380">
        <w:trPr>
          <w:cantSplit/>
          <w:trHeight w:val="1739"/>
          <w:jc w:val="center"/>
        </w:trPr>
        <w:tc>
          <w:tcPr>
            <w:tcW w:w="1713" w:type="pct"/>
            <w:tcBorders>
              <w:top w:val="single" w:sz="4" w:space="0" w:color="auto"/>
              <w:left w:val="single" w:sz="4" w:space="0" w:color="auto"/>
              <w:bottom w:val="single" w:sz="4" w:space="0" w:color="auto"/>
              <w:right w:val="single" w:sz="4" w:space="0" w:color="auto"/>
            </w:tcBorders>
            <w:hideMark/>
          </w:tcPr>
          <w:p w:rsidR="006B5EDD" w:rsidRPr="0069737B" w:rsidRDefault="006B5EDD" w:rsidP="00DD7380">
            <w:pPr>
              <w:suppressAutoHyphens/>
              <w:ind w:firstLine="0"/>
              <w:rPr>
                <w:rFonts w:cs="Arial"/>
                <w:color w:val="000000"/>
                <w:kern w:val="2"/>
                <w:lang w:eastAsia="ar-SA"/>
              </w:rPr>
            </w:pPr>
            <w:r w:rsidRPr="0069737B">
              <w:rPr>
                <w:rFonts w:cs="Arial"/>
                <w:color w:val="000000"/>
              </w:rPr>
              <w:lastRenderedPageBreak/>
              <w:t>7.Привлечение детей и подростков (включая детей из многодетных и малообеспеченных семей) к физкультурно-спортивным занятиям и мероприятиям, проводимым во внеурочное время в секциях по месту жительства</w:t>
            </w:r>
          </w:p>
        </w:tc>
        <w:tc>
          <w:tcPr>
            <w:tcW w:w="1225" w:type="pct"/>
            <w:tcBorders>
              <w:top w:val="single" w:sz="4" w:space="0" w:color="auto"/>
              <w:left w:val="single" w:sz="4" w:space="0" w:color="auto"/>
              <w:bottom w:val="single" w:sz="4" w:space="0" w:color="auto"/>
              <w:right w:val="single" w:sz="4" w:space="0" w:color="auto"/>
            </w:tcBorders>
            <w:hideMark/>
          </w:tcPr>
          <w:p w:rsidR="006B5EDD" w:rsidRPr="0069737B" w:rsidRDefault="006B5EDD" w:rsidP="00DD7380">
            <w:pPr>
              <w:suppressAutoHyphens/>
              <w:ind w:firstLine="0"/>
              <w:rPr>
                <w:rFonts w:cs="Arial"/>
                <w:color w:val="000000"/>
                <w:kern w:val="2"/>
                <w:lang w:eastAsia="ar-SA"/>
              </w:rPr>
            </w:pPr>
            <w:r w:rsidRPr="0069737B">
              <w:rPr>
                <w:rFonts w:cs="Arial"/>
                <w:color w:val="000000"/>
              </w:rPr>
              <w:t>комплекс мер</w:t>
            </w:r>
          </w:p>
        </w:tc>
        <w:tc>
          <w:tcPr>
            <w:tcW w:w="1162" w:type="pct"/>
            <w:gridSpan w:val="2"/>
            <w:tcBorders>
              <w:top w:val="single" w:sz="4" w:space="0" w:color="auto"/>
              <w:left w:val="single" w:sz="4" w:space="0" w:color="auto"/>
              <w:bottom w:val="single" w:sz="4" w:space="0" w:color="auto"/>
              <w:right w:val="single" w:sz="4" w:space="0" w:color="auto"/>
            </w:tcBorders>
            <w:hideMark/>
          </w:tcPr>
          <w:p w:rsidR="006B5EDD" w:rsidRDefault="006B5EDD" w:rsidP="006D0A9D">
            <w:pPr>
              <w:ind w:firstLine="0"/>
              <w:rPr>
                <w:rFonts w:cs="Arial"/>
                <w:color w:val="000000"/>
              </w:rPr>
            </w:pPr>
            <w:r w:rsidRPr="0069737B">
              <w:rPr>
                <w:rFonts w:cs="Arial"/>
                <w:color w:val="000000"/>
              </w:rPr>
              <w:t xml:space="preserve">Администрация сельского поселения </w:t>
            </w:r>
          </w:p>
          <w:p w:rsidR="006B5EDD" w:rsidRDefault="006B5EDD" w:rsidP="006D0A9D">
            <w:pPr>
              <w:ind w:firstLine="0"/>
              <w:jc w:val="left"/>
              <w:rPr>
                <w:rFonts w:cs="Arial"/>
                <w:color w:val="000000"/>
              </w:rPr>
            </w:pPr>
          </w:p>
          <w:p w:rsidR="006B5EDD" w:rsidRPr="0069737B" w:rsidRDefault="006B5EDD" w:rsidP="006D0A9D">
            <w:pPr>
              <w:ind w:firstLine="0"/>
              <w:jc w:val="left"/>
              <w:rPr>
                <w:rFonts w:cs="Arial"/>
                <w:color w:val="000000"/>
                <w:kern w:val="2"/>
                <w:lang w:eastAsia="ar-SA"/>
              </w:rPr>
            </w:pPr>
            <w:r w:rsidRPr="006B5EDD">
              <w:rPr>
                <w:rFonts w:cs="Arial"/>
                <w:color w:val="000000"/>
              </w:rPr>
              <w:t>МКУК</w:t>
            </w:r>
            <w:r>
              <w:rPr>
                <w:rFonts w:cs="Arial"/>
                <w:color w:val="000000"/>
              </w:rPr>
              <w:t xml:space="preserve"> «</w:t>
            </w:r>
            <w:r w:rsidRPr="006B5EDD">
              <w:rPr>
                <w:rFonts w:cs="Arial"/>
                <w:color w:val="000000"/>
              </w:rPr>
              <w:t>ЦКД Бугаевский»</w:t>
            </w:r>
          </w:p>
        </w:tc>
        <w:tc>
          <w:tcPr>
            <w:tcW w:w="900" w:type="pct"/>
            <w:tcBorders>
              <w:top w:val="single" w:sz="4" w:space="0" w:color="auto"/>
              <w:left w:val="single" w:sz="4" w:space="0" w:color="auto"/>
              <w:bottom w:val="single" w:sz="4" w:space="0" w:color="auto"/>
              <w:right w:val="single" w:sz="4" w:space="0" w:color="auto"/>
            </w:tcBorders>
            <w:hideMark/>
          </w:tcPr>
          <w:p w:rsidR="006B5EDD" w:rsidRPr="0069737B" w:rsidRDefault="006B5EDD" w:rsidP="006D0A9D">
            <w:pPr>
              <w:ind w:firstLine="0"/>
              <w:rPr>
                <w:rFonts w:cs="Arial"/>
                <w:color w:val="000000"/>
                <w:kern w:val="2"/>
                <w:lang w:eastAsia="ar-SA"/>
              </w:rPr>
            </w:pPr>
            <w:r>
              <w:rPr>
                <w:rFonts w:cs="Arial"/>
                <w:color w:val="000000"/>
              </w:rPr>
              <w:t>2025</w:t>
            </w:r>
            <w:r w:rsidRPr="0069737B">
              <w:rPr>
                <w:rFonts w:cs="Arial"/>
                <w:color w:val="000000"/>
              </w:rPr>
              <w:t>-2027 годы</w:t>
            </w:r>
          </w:p>
        </w:tc>
      </w:tr>
      <w:tr w:rsidR="006B5EDD" w:rsidRPr="0069737B" w:rsidTr="00DD7380">
        <w:trPr>
          <w:cantSplit/>
          <w:jc w:val="center"/>
        </w:trPr>
        <w:tc>
          <w:tcPr>
            <w:tcW w:w="1713" w:type="pct"/>
            <w:tcBorders>
              <w:top w:val="single" w:sz="4" w:space="0" w:color="auto"/>
              <w:left w:val="single" w:sz="4" w:space="0" w:color="auto"/>
              <w:bottom w:val="single" w:sz="4" w:space="0" w:color="auto"/>
              <w:right w:val="single" w:sz="4" w:space="0" w:color="auto"/>
            </w:tcBorders>
            <w:hideMark/>
          </w:tcPr>
          <w:p w:rsidR="006B5EDD" w:rsidRPr="00041B02" w:rsidRDefault="006B5EDD" w:rsidP="00DD7380">
            <w:pPr>
              <w:suppressAutoHyphens/>
              <w:ind w:firstLine="0"/>
              <w:rPr>
                <w:rFonts w:cs="Arial"/>
                <w:color w:val="000000"/>
                <w:kern w:val="2"/>
                <w:lang w:eastAsia="ar-SA"/>
              </w:rPr>
            </w:pPr>
            <w:r w:rsidRPr="00041B02">
              <w:rPr>
                <w:rFonts w:cs="Arial"/>
                <w:color w:val="000000"/>
              </w:rPr>
              <w:t xml:space="preserve">8.Разработка мер по проведению соревнований среди школьников по различным видам спорта в целях привлечения большего числа детей и подростков к занятию спортом </w:t>
            </w:r>
          </w:p>
        </w:tc>
        <w:tc>
          <w:tcPr>
            <w:tcW w:w="1225" w:type="pct"/>
            <w:tcBorders>
              <w:top w:val="single" w:sz="4" w:space="0" w:color="auto"/>
              <w:left w:val="single" w:sz="4" w:space="0" w:color="auto"/>
              <w:bottom w:val="single" w:sz="4" w:space="0" w:color="auto"/>
              <w:right w:val="single" w:sz="4" w:space="0" w:color="auto"/>
            </w:tcBorders>
            <w:hideMark/>
          </w:tcPr>
          <w:p w:rsidR="006B5EDD" w:rsidRPr="0069737B" w:rsidRDefault="006B5EDD" w:rsidP="00DD7380">
            <w:pPr>
              <w:ind w:firstLine="0"/>
              <w:rPr>
                <w:rFonts w:cs="Arial"/>
                <w:color w:val="000000"/>
                <w:kern w:val="2"/>
                <w:lang w:eastAsia="ar-SA"/>
              </w:rPr>
            </w:pPr>
            <w:r w:rsidRPr="0069737B">
              <w:rPr>
                <w:rFonts w:cs="Arial"/>
                <w:color w:val="000000"/>
              </w:rPr>
              <w:t>комплекс мер</w:t>
            </w:r>
          </w:p>
        </w:tc>
        <w:tc>
          <w:tcPr>
            <w:tcW w:w="1162" w:type="pct"/>
            <w:gridSpan w:val="2"/>
            <w:tcBorders>
              <w:top w:val="single" w:sz="4" w:space="0" w:color="auto"/>
              <w:left w:val="single" w:sz="4" w:space="0" w:color="auto"/>
              <w:bottom w:val="single" w:sz="4" w:space="0" w:color="auto"/>
              <w:right w:val="single" w:sz="4" w:space="0" w:color="auto"/>
            </w:tcBorders>
            <w:hideMark/>
          </w:tcPr>
          <w:p w:rsidR="006B5EDD" w:rsidRDefault="006B5EDD" w:rsidP="006D0A9D">
            <w:pPr>
              <w:ind w:firstLine="0"/>
              <w:rPr>
                <w:rFonts w:cs="Arial"/>
                <w:color w:val="000000"/>
              </w:rPr>
            </w:pPr>
            <w:r w:rsidRPr="0069737B">
              <w:rPr>
                <w:rFonts w:cs="Arial"/>
                <w:color w:val="000000"/>
              </w:rPr>
              <w:t xml:space="preserve">Администрация сельского поселения </w:t>
            </w:r>
          </w:p>
          <w:p w:rsidR="006B5EDD" w:rsidRDefault="006B5EDD" w:rsidP="006D0A9D">
            <w:pPr>
              <w:ind w:firstLine="0"/>
              <w:jc w:val="left"/>
              <w:rPr>
                <w:rFonts w:cs="Arial"/>
                <w:color w:val="000000"/>
              </w:rPr>
            </w:pPr>
          </w:p>
          <w:p w:rsidR="006B5EDD" w:rsidRPr="0069737B" w:rsidRDefault="006B5EDD" w:rsidP="006D0A9D">
            <w:pPr>
              <w:ind w:firstLine="0"/>
              <w:jc w:val="left"/>
              <w:rPr>
                <w:rFonts w:cs="Arial"/>
                <w:color w:val="000000"/>
                <w:kern w:val="2"/>
                <w:lang w:eastAsia="ar-SA"/>
              </w:rPr>
            </w:pPr>
            <w:r w:rsidRPr="006B5EDD">
              <w:rPr>
                <w:rFonts w:cs="Arial"/>
                <w:color w:val="000000"/>
              </w:rPr>
              <w:t>МКУК</w:t>
            </w:r>
            <w:r>
              <w:rPr>
                <w:rFonts w:cs="Arial"/>
                <w:color w:val="000000"/>
              </w:rPr>
              <w:t xml:space="preserve"> «</w:t>
            </w:r>
            <w:r w:rsidRPr="006B5EDD">
              <w:rPr>
                <w:rFonts w:cs="Arial"/>
                <w:color w:val="000000"/>
              </w:rPr>
              <w:t>ЦКД Бугаевский»</w:t>
            </w:r>
          </w:p>
        </w:tc>
        <w:tc>
          <w:tcPr>
            <w:tcW w:w="900" w:type="pct"/>
            <w:tcBorders>
              <w:top w:val="single" w:sz="4" w:space="0" w:color="auto"/>
              <w:left w:val="single" w:sz="4" w:space="0" w:color="auto"/>
              <w:bottom w:val="single" w:sz="4" w:space="0" w:color="auto"/>
              <w:right w:val="single" w:sz="4" w:space="0" w:color="auto"/>
            </w:tcBorders>
            <w:hideMark/>
          </w:tcPr>
          <w:p w:rsidR="006B5EDD" w:rsidRPr="0069737B" w:rsidRDefault="006B5EDD" w:rsidP="006D0A9D">
            <w:pPr>
              <w:ind w:firstLine="0"/>
              <w:rPr>
                <w:rFonts w:cs="Arial"/>
                <w:color w:val="000000"/>
                <w:kern w:val="2"/>
                <w:lang w:eastAsia="ar-SA"/>
              </w:rPr>
            </w:pPr>
            <w:r>
              <w:rPr>
                <w:rFonts w:cs="Arial"/>
                <w:color w:val="000000"/>
              </w:rPr>
              <w:t>2025</w:t>
            </w:r>
            <w:r w:rsidRPr="0069737B">
              <w:rPr>
                <w:rFonts w:cs="Arial"/>
                <w:color w:val="000000"/>
              </w:rPr>
              <w:t>-2027 годы</w:t>
            </w:r>
          </w:p>
        </w:tc>
      </w:tr>
      <w:tr w:rsidR="00913575" w:rsidRPr="0069737B" w:rsidTr="00DD7380">
        <w:trPr>
          <w:cantSplit/>
          <w:jc w:val="center"/>
        </w:trPr>
        <w:tc>
          <w:tcPr>
            <w:tcW w:w="5000" w:type="pct"/>
            <w:gridSpan w:val="5"/>
            <w:tcBorders>
              <w:top w:val="single" w:sz="4" w:space="0" w:color="auto"/>
              <w:left w:val="single" w:sz="4" w:space="0" w:color="auto"/>
              <w:bottom w:val="single" w:sz="4" w:space="0" w:color="auto"/>
              <w:right w:val="single" w:sz="4" w:space="0" w:color="auto"/>
            </w:tcBorders>
            <w:hideMark/>
          </w:tcPr>
          <w:p w:rsidR="00913575" w:rsidRPr="00041B02" w:rsidRDefault="00913575" w:rsidP="00DD7380">
            <w:pPr>
              <w:ind w:firstLine="0"/>
              <w:rPr>
                <w:rFonts w:cs="Arial"/>
                <w:color w:val="000000"/>
                <w:kern w:val="2"/>
                <w:lang w:eastAsia="ar-SA"/>
              </w:rPr>
            </w:pPr>
            <w:r w:rsidRPr="00041B02">
              <w:rPr>
                <w:rFonts w:cs="Arial"/>
                <w:color w:val="000000"/>
              </w:rPr>
              <w:t>1.3. Физкультурно-спортивная работа в трудовых коллективах</w:t>
            </w:r>
          </w:p>
        </w:tc>
      </w:tr>
      <w:tr w:rsidR="006B5EDD" w:rsidRPr="0069737B" w:rsidTr="00DD7380">
        <w:trPr>
          <w:cantSplit/>
          <w:jc w:val="center"/>
        </w:trPr>
        <w:tc>
          <w:tcPr>
            <w:tcW w:w="1713" w:type="pct"/>
            <w:tcBorders>
              <w:top w:val="single" w:sz="4" w:space="0" w:color="auto"/>
              <w:left w:val="single" w:sz="4" w:space="0" w:color="auto"/>
              <w:bottom w:val="single" w:sz="4" w:space="0" w:color="auto"/>
              <w:right w:val="single" w:sz="4" w:space="0" w:color="auto"/>
            </w:tcBorders>
            <w:hideMark/>
          </w:tcPr>
          <w:p w:rsidR="006B5EDD" w:rsidRPr="00041B02" w:rsidRDefault="006B5EDD" w:rsidP="00DD7380">
            <w:pPr>
              <w:suppressAutoHyphens/>
              <w:ind w:firstLine="0"/>
              <w:rPr>
                <w:rFonts w:cs="Arial"/>
                <w:color w:val="000000"/>
                <w:kern w:val="2"/>
                <w:lang w:eastAsia="ar-SA"/>
              </w:rPr>
            </w:pPr>
            <w:r w:rsidRPr="00041B02">
              <w:rPr>
                <w:rFonts w:cs="Arial"/>
                <w:color w:val="000000"/>
              </w:rPr>
              <w:t>9.Проведение соревнований среди коллективов организаций и предприятий, расположенных на территории поселения</w:t>
            </w:r>
          </w:p>
        </w:tc>
        <w:tc>
          <w:tcPr>
            <w:tcW w:w="1225" w:type="pct"/>
            <w:tcBorders>
              <w:top w:val="single" w:sz="4" w:space="0" w:color="auto"/>
              <w:left w:val="single" w:sz="4" w:space="0" w:color="auto"/>
              <w:bottom w:val="single" w:sz="4" w:space="0" w:color="auto"/>
              <w:right w:val="single" w:sz="4" w:space="0" w:color="auto"/>
            </w:tcBorders>
            <w:hideMark/>
          </w:tcPr>
          <w:p w:rsidR="006B5EDD" w:rsidRPr="0069737B" w:rsidRDefault="006B5EDD" w:rsidP="00DD7380">
            <w:pPr>
              <w:suppressAutoHyphens/>
              <w:ind w:firstLine="0"/>
              <w:rPr>
                <w:rFonts w:cs="Arial"/>
                <w:color w:val="000000"/>
                <w:kern w:val="2"/>
                <w:lang w:eastAsia="ar-SA"/>
              </w:rPr>
            </w:pPr>
            <w:r w:rsidRPr="0069737B">
              <w:rPr>
                <w:rFonts w:cs="Arial"/>
                <w:color w:val="000000"/>
              </w:rPr>
              <w:t xml:space="preserve">календарный план спортивных мероприятий </w:t>
            </w:r>
          </w:p>
        </w:tc>
        <w:tc>
          <w:tcPr>
            <w:tcW w:w="1162" w:type="pct"/>
            <w:gridSpan w:val="2"/>
            <w:tcBorders>
              <w:top w:val="single" w:sz="4" w:space="0" w:color="auto"/>
              <w:left w:val="single" w:sz="4" w:space="0" w:color="auto"/>
              <w:bottom w:val="single" w:sz="4" w:space="0" w:color="auto"/>
              <w:right w:val="single" w:sz="4" w:space="0" w:color="auto"/>
            </w:tcBorders>
            <w:hideMark/>
          </w:tcPr>
          <w:p w:rsidR="006B5EDD" w:rsidRDefault="006B5EDD" w:rsidP="006D0A9D">
            <w:pPr>
              <w:ind w:firstLine="0"/>
              <w:rPr>
                <w:rFonts w:cs="Arial"/>
                <w:color w:val="000000"/>
              </w:rPr>
            </w:pPr>
            <w:r w:rsidRPr="0069737B">
              <w:rPr>
                <w:rFonts w:cs="Arial"/>
                <w:color w:val="000000"/>
              </w:rPr>
              <w:t xml:space="preserve">Администрация сельского поселения </w:t>
            </w:r>
          </w:p>
          <w:p w:rsidR="006B5EDD" w:rsidRDefault="006B5EDD" w:rsidP="006D0A9D">
            <w:pPr>
              <w:ind w:firstLine="0"/>
              <w:jc w:val="left"/>
              <w:rPr>
                <w:rFonts w:cs="Arial"/>
                <w:color w:val="000000"/>
              </w:rPr>
            </w:pPr>
          </w:p>
          <w:p w:rsidR="006B5EDD" w:rsidRPr="0069737B" w:rsidRDefault="006B5EDD" w:rsidP="006D0A9D">
            <w:pPr>
              <w:ind w:firstLine="0"/>
              <w:jc w:val="left"/>
              <w:rPr>
                <w:rFonts w:cs="Arial"/>
                <w:color w:val="000000"/>
                <w:kern w:val="2"/>
                <w:lang w:eastAsia="ar-SA"/>
              </w:rPr>
            </w:pPr>
            <w:r w:rsidRPr="006B5EDD">
              <w:rPr>
                <w:rFonts w:cs="Arial"/>
                <w:color w:val="000000"/>
              </w:rPr>
              <w:t>МКУК</w:t>
            </w:r>
            <w:r>
              <w:rPr>
                <w:rFonts w:cs="Arial"/>
                <w:color w:val="000000"/>
              </w:rPr>
              <w:t xml:space="preserve"> «</w:t>
            </w:r>
            <w:r w:rsidRPr="006B5EDD">
              <w:rPr>
                <w:rFonts w:cs="Arial"/>
                <w:color w:val="000000"/>
              </w:rPr>
              <w:t>ЦКД Бугаевский»</w:t>
            </w:r>
          </w:p>
        </w:tc>
        <w:tc>
          <w:tcPr>
            <w:tcW w:w="900" w:type="pct"/>
            <w:tcBorders>
              <w:top w:val="single" w:sz="4" w:space="0" w:color="auto"/>
              <w:left w:val="single" w:sz="4" w:space="0" w:color="auto"/>
              <w:bottom w:val="single" w:sz="4" w:space="0" w:color="auto"/>
              <w:right w:val="single" w:sz="4" w:space="0" w:color="auto"/>
            </w:tcBorders>
            <w:hideMark/>
          </w:tcPr>
          <w:p w:rsidR="006B5EDD" w:rsidRPr="0069737B" w:rsidRDefault="006B5EDD" w:rsidP="006D0A9D">
            <w:pPr>
              <w:ind w:firstLine="0"/>
              <w:rPr>
                <w:rFonts w:cs="Arial"/>
                <w:color w:val="000000"/>
                <w:kern w:val="2"/>
                <w:lang w:eastAsia="ar-SA"/>
              </w:rPr>
            </w:pPr>
            <w:r>
              <w:rPr>
                <w:rFonts w:cs="Arial"/>
                <w:color w:val="000000"/>
              </w:rPr>
              <w:t>2025</w:t>
            </w:r>
            <w:r w:rsidRPr="0069737B">
              <w:rPr>
                <w:rFonts w:cs="Arial"/>
                <w:color w:val="000000"/>
              </w:rPr>
              <w:t>-2027 годы</w:t>
            </w:r>
          </w:p>
        </w:tc>
      </w:tr>
      <w:tr w:rsidR="00913575" w:rsidRPr="0069737B" w:rsidTr="00DD7380">
        <w:trPr>
          <w:cantSplit/>
          <w:jc w:val="center"/>
        </w:trPr>
        <w:tc>
          <w:tcPr>
            <w:tcW w:w="5000" w:type="pct"/>
            <w:gridSpan w:val="5"/>
            <w:tcBorders>
              <w:top w:val="single" w:sz="4" w:space="0" w:color="auto"/>
              <w:left w:val="single" w:sz="4" w:space="0" w:color="auto"/>
              <w:bottom w:val="single" w:sz="4" w:space="0" w:color="auto"/>
              <w:right w:val="single" w:sz="4" w:space="0" w:color="auto"/>
            </w:tcBorders>
            <w:hideMark/>
          </w:tcPr>
          <w:p w:rsidR="00913575" w:rsidRPr="00041B02" w:rsidRDefault="00913575" w:rsidP="00DD7380">
            <w:pPr>
              <w:ind w:firstLine="0"/>
              <w:rPr>
                <w:rFonts w:cs="Arial"/>
                <w:color w:val="000000"/>
                <w:kern w:val="2"/>
                <w:lang w:eastAsia="ar-SA"/>
              </w:rPr>
            </w:pPr>
            <w:r w:rsidRPr="00041B02">
              <w:rPr>
                <w:rFonts w:cs="Arial"/>
                <w:color w:val="000000"/>
              </w:rPr>
              <w:t>1.4. Поддержка индивидуальных занятий физической культурой и спортом</w:t>
            </w:r>
          </w:p>
        </w:tc>
      </w:tr>
      <w:tr w:rsidR="00386EF5" w:rsidRPr="0069737B" w:rsidTr="00DD7380">
        <w:trPr>
          <w:cantSplit/>
          <w:trHeight w:val="676"/>
          <w:jc w:val="center"/>
        </w:trPr>
        <w:tc>
          <w:tcPr>
            <w:tcW w:w="1713" w:type="pct"/>
            <w:tcBorders>
              <w:top w:val="single" w:sz="4" w:space="0" w:color="auto"/>
              <w:left w:val="single" w:sz="4" w:space="0" w:color="auto"/>
              <w:bottom w:val="single" w:sz="4" w:space="0" w:color="auto"/>
              <w:right w:val="single" w:sz="4" w:space="0" w:color="auto"/>
            </w:tcBorders>
            <w:hideMark/>
          </w:tcPr>
          <w:p w:rsidR="00386EF5" w:rsidRPr="00041B02" w:rsidRDefault="00386EF5" w:rsidP="00DD7380">
            <w:pPr>
              <w:suppressAutoHyphens/>
              <w:ind w:firstLine="0"/>
              <w:rPr>
                <w:rFonts w:cs="Arial"/>
                <w:color w:val="000000"/>
                <w:kern w:val="2"/>
                <w:lang w:eastAsia="ar-SA"/>
              </w:rPr>
            </w:pPr>
            <w:r w:rsidRPr="00041B02">
              <w:rPr>
                <w:rFonts w:cs="Arial"/>
                <w:color w:val="000000"/>
              </w:rPr>
              <w:t>10.Распространение информации о возможностях для индивидуальных занятий физической культурой и спортом</w:t>
            </w:r>
          </w:p>
        </w:tc>
        <w:tc>
          <w:tcPr>
            <w:tcW w:w="1225" w:type="pct"/>
            <w:tcBorders>
              <w:top w:val="single" w:sz="4" w:space="0" w:color="auto"/>
              <w:left w:val="single" w:sz="4" w:space="0" w:color="auto"/>
              <w:bottom w:val="single" w:sz="4" w:space="0" w:color="auto"/>
              <w:right w:val="single" w:sz="4" w:space="0" w:color="auto"/>
            </w:tcBorders>
            <w:hideMark/>
          </w:tcPr>
          <w:p w:rsidR="00386EF5" w:rsidRPr="0069737B" w:rsidRDefault="00386EF5" w:rsidP="00DD7380">
            <w:pPr>
              <w:suppressAutoHyphens/>
              <w:ind w:firstLine="0"/>
              <w:rPr>
                <w:rFonts w:cs="Arial"/>
                <w:color w:val="000000"/>
                <w:kern w:val="2"/>
                <w:lang w:eastAsia="ar-SA"/>
              </w:rPr>
            </w:pPr>
            <w:r w:rsidRPr="0069737B">
              <w:rPr>
                <w:rFonts w:cs="Arial"/>
                <w:color w:val="000000"/>
              </w:rPr>
              <w:t>информация</w:t>
            </w:r>
          </w:p>
        </w:tc>
        <w:tc>
          <w:tcPr>
            <w:tcW w:w="1162" w:type="pct"/>
            <w:gridSpan w:val="2"/>
            <w:tcBorders>
              <w:top w:val="single" w:sz="4" w:space="0" w:color="auto"/>
              <w:left w:val="single" w:sz="4" w:space="0" w:color="auto"/>
              <w:bottom w:val="single" w:sz="4" w:space="0" w:color="auto"/>
              <w:right w:val="single" w:sz="4" w:space="0" w:color="auto"/>
            </w:tcBorders>
            <w:hideMark/>
          </w:tcPr>
          <w:p w:rsidR="00386EF5" w:rsidRDefault="00386EF5" w:rsidP="006D0A9D">
            <w:pPr>
              <w:ind w:firstLine="0"/>
              <w:rPr>
                <w:rFonts w:cs="Arial"/>
                <w:color w:val="000000"/>
              </w:rPr>
            </w:pPr>
            <w:r w:rsidRPr="0069737B">
              <w:rPr>
                <w:rFonts w:cs="Arial"/>
                <w:color w:val="000000"/>
              </w:rPr>
              <w:t xml:space="preserve">Администрация сельского поселения </w:t>
            </w:r>
          </w:p>
          <w:p w:rsidR="00386EF5" w:rsidRDefault="00386EF5" w:rsidP="006D0A9D">
            <w:pPr>
              <w:ind w:firstLine="0"/>
              <w:jc w:val="left"/>
              <w:rPr>
                <w:rFonts w:cs="Arial"/>
                <w:color w:val="000000"/>
              </w:rPr>
            </w:pPr>
          </w:p>
          <w:p w:rsidR="00386EF5" w:rsidRPr="0069737B" w:rsidRDefault="00386EF5" w:rsidP="006D0A9D">
            <w:pPr>
              <w:ind w:firstLine="0"/>
              <w:jc w:val="left"/>
              <w:rPr>
                <w:rFonts w:cs="Arial"/>
                <w:color w:val="000000"/>
                <w:kern w:val="2"/>
                <w:lang w:eastAsia="ar-SA"/>
              </w:rPr>
            </w:pPr>
            <w:r w:rsidRPr="006B5EDD">
              <w:rPr>
                <w:rFonts w:cs="Arial"/>
                <w:color w:val="000000"/>
              </w:rPr>
              <w:t>МКУК</w:t>
            </w:r>
            <w:r>
              <w:rPr>
                <w:rFonts w:cs="Arial"/>
                <w:color w:val="000000"/>
              </w:rPr>
              <w:t xml:space="preserve"> «</w:t>
            </w:r>
            <w:r w:rsidRPr="006B5EDD">
              <w:rPr>
                <w:rFonts w:cs="Arial"/>
                <w:color w:val="000000"/>
              </w:rPr>
              <w:t>ЦКД Бугаевский»</w:t>
            </w:r>
          </w:p>
        </w:tc>
        <w:tc>
          <w:tcPr>
            <w:tcW w:w="900" w:type="pct"/>
            <w:tcBorders>
              <w:top w:val="single" w:sz="4" w:space="0" w:color="auto"/>
              <w:left w:val="single" w:sz="4" w:space="0" w:color="auto"/>
              <w:bottom w:val="single" w:sz="4" w:space="0" w:color="auto"/>
              <w:right w:val="single" w:sz="4" w:space="0" w:color="auto"/>
            </w:tcBorders>
            <w:hideMark/>
          </w:tcPr>
          <w:p w:rsidR="00386EF5" w:rsidRPr="0069737B" w:rsidRDefault="00386EF5" w:rsidP="006D0A9D">
            <w:pPr>
              <w:ind w:firstLine="0"/>
              <w:rPr>
                <w:rFonts w:cs="Arial"/>
                <w:color w:val="000000"/>
                <w:kern w:val="2"/>
                <w:lang w:eastAsia="ar-SA"/>
              </w:rPr>
            </w:pPr>
            <w:r>
              <w:rPr>
                <w:rFonts w:cs="Arial"/>
                <w:color w:val="000000"/>
              </w:rPr>
              <w:t>2025</w:t>
            </w:r>
            <w:r w:rsidRPr="0069737B">
              <w:rPr>
                <w:rFonts w:cs="Arial"/>
                <w:color w:val="000000"/>
              </w:rPr>
              <w:t>-2027 годы</w:t>
            </w:r>
          </w:p>
        </w:tc>
      </w:tr>
      <w:tr w:rsidR="00913575" w:rsidRPr="0069737B" w:rsidTr="00DD7380">
        <w:trPr>
          <w:cantSplit/>
          <w:jc w:val="center"/>
        </w:trPr>
        <w:tc>
          <w:tcPr>
            <w:tcW w:w="5000" w:type="pct"/>
            <w:gridSpan w:val="5"/>
            <w:tcBorders>
              <w:top w:val="single" w:sz="4" w:space="0" w:color="auto"/>
              <w:left w:val="single" w:sz="4" w:space="0" w:color="auto"/>
              <w:bottom w:val="single" w:sz="4" w:space="0" w:color="auto"/>
              <w:right w:val="single" w:sz="4" w:space="0" w:color="auto"/>
            </w:tcBorders>
            <w:hideMark/>
          </w:tcPr>
          <w:p w:rsidR="00913575" w:rsidRPr="0069737B" w:rsidRDefault="00913575" w:rsidP="00DD7380">
            <w:pPr>
              <w:ind w:firstLine="0"/>
              <w:rPr>
                <w:rFonts w:cs="Arial"/>
                <w:color w:val="000000"/>
                <w:kern w:val="2"/>
                <w:lang w:eastAsia="ar-SA"/>
              </w:rPr>
            </w:pPr>
            <w:r w:rsidRPr="0069737B">
              <w:rPr>
                <w:rFonts w:cs="Arial"/>
                <w:color w:val="000000"/>
              </w:rPr>
              <w:t>1.5.Разработка и реализация комплекса мер по пропаганде здорового образа жизни, физической культуры и спорта</w:t>
            </w:r>
          </w:p>
        </w:tc>
      </w:tr>
      <w:tr w:rsidR="00386EF5" w:rsidRPr="0069737B" w:rsidTr="00DD7380">
        <w:trPr>
          <w:cantSplit/>
          <w:jc w:val="center"/>
        </w:trPr>
        <w:tc>
          <w:tcPr>
            <w:tcW w:w="1713" w:type="pct"/>
            <w:tcBorders>
              <w:top w:val="single" w:sz="4" w:space="0" w:color="auto"/>
              <w:left w:val="single" w:sz="4" w:space="0" w:color="auto"/>
              <w:bottom w:val="single" w:sz="4" w:space="0" w:color="auto"/>
              <w:right w:val="single" w:sz="4" w:space="0" w:color="auto"/>
            </w:tcBorders>
            <w:hideMark/>
          </w:tcPr>
          <w:p w:rsidR="00386EF5" w:rsidRPr="0069737B" w:rsidRDefault="00386EF5" w:rsidP="00DD7380">
            <w:pPr>
              <w:suppressAutoHyphens/>
              <w:ind w:firstLine="0"/>
              <w:rPr>
                <w:rFonts w:cs="Arial"/>
                <w:color w:val="000000"/>
                <w:kern w:val="2"/>
                <w:lang w:eastAsia="ar-SA"/>
              </w:rPr>
            </w:pPr>
            <w:r w:rsidRPr="0069737B">
              <w:rPr>
                <w:rFonts w:cs="Arial"/>
                <w:color w:val="000000"/>
              </w:rPr>
              <w:lastRenderedPageBreak/>
              <w:t>11.Разработка и реализация комплекса мер по использованию возможностей средств массовой информации, для пропаганды физической культуры и спорта, включая информирование жителей по участию спортсменов, в официальных соревнованиях организацию встреч с ними в коллективах физической культуры</w:t>
            </w:r>
          </w:p>
        </w:tc>
        <w:tc>
          <w:tcPr>
            <w:tcW w:w="1229" w:type="pct"/>
            <w:gridSpan w:val="2"/>
            <w:tcBorders>
              <w:top w:val="single" w:sz="4" w:space="0" w:color="auto"/>
              <w:left w:val="single" w:sz="4" w:space="0" w:color="auto"/>
              <w:bottom w:val="single" w:sz="4" w:space="0" w:color="auto"/>
              <w:right w:val="single" w:sz="4" w:space="0" w:color="auto"/>
            </w:tcBorders>
            <w:hideMark/>
          </w:tcPr>
          <w:p w:rsidR="00386EF5" w:rsidRPr="0069737B" w:rsidRDefault="00386EF5" w:rsidP="00DD7380">
            <w:pPr>
              <w:suppressAutoHyphens/>
              <w:ind w:firstLine="0"/>
              <w:rPr>
                <w:rFonts w:cs="Arial"/>
                <w:color w:val="000000"/>
                <w:kern w:val="2"/>
                <w:lang w:eastAsia="ar-SA"/>
              </w:rPr>
            </w:pPr>
            <w:r w:rsidRPr="0069737B">
              <w:rPr>
                <w:rFonts w:cs="Arial"/>
                <w:color w:val="000000"/>
              </w:rPr>
              <w:t>комплекс мер</w:t>
            </w:r>
          </w:p>
        </w:tc>
        <w:tc>
          <w:tcPr>
            <w:tcW w:w="1158" w:type="pct"/>
            <w:tcBorders>
              <w:top w:val="single" w:sz="4" w:space="0" w:color="auto"/>
              <w:left w:val="single" w:sz="4" w:space="0" w:color="auto"/>
              <w:bottom w:val="single" w:sz="4" w:space="0" w:color="auto"/>
              <w:right w:val="single" w:sz="4" w:space="0" w:color="auto"/>
            </w:tcBorders>
            <w:hideMark/>
          </w:tcPr>
          <w:p w:rsidR="00386EF5" w:rsidRDefault="00386EF5" w:rsidP="006D0A9D">
            <w:pPr>
              <w:ind w:firstLine="0"/>
              <w:rPr>
                <w:rFonts w:cs="Arial"/>
                <w:color w:val="000000"/>
              </w:rPr>
            </w:pPr>
            <w:r w:rsidRPr="0069737B">
              <w:rPr>
                <w:rFonts w:cs="Arial"/>
                <w:color w:val="000000"/>
              </w:rPr>
              <w:t xml:space="preserve">Администрация сельского поселения </w:t>
            </w:r>
          </w:p>
          <w:p w:rsidR="00386EF5" w:rsidRDefault="00386EF5" w:rsidP="006D0A9D">
            <w:pPr>
              <w:ind w:firstLine="0"/>
              <w:jc w:val="left"/>
              <w:rPr>
                <w:rFonts w:cs="Arial"/>
                <w:color w:val="000000"/>
              </w:rPr>
            </w:pPr>
          </w:p>
          <w:p w:rsidR="00386EF5" w:rsidRPr="0069737B" w:rsidRDefault="00386EF5" w:rsidP="006D0A9D">
            <w:pPr>
              <w:ind w:firstLine="0"/>
              <w:jc w:val="left"/>
              <w:rPr>
                <w:rFonts w:cs="Arial"/>
                <w:color w:val="000000"/>
                <w:kern w:val="2"/>
                <w:lang w:eastAsia="ar-SA"/>
              </w:rPr>
            </w:pPr>
            <w:r w:rsidRPr="006B5EDD">
              <w:rPr>
                <w:rFonts w:cs="Arial"/>
                <w:color w:val="000000"/>
              </w:rPr>
              <w:t>МКУК</w:t>
            </w:r>
            <w:r>
              <w:rPr>
                <w:rFonts w:cs="Arial"/>
                <w:color w:val="000000"/>
              </w:rPr>
              <w:t xml:space="preserve"> «</w:t>
            </w:r>
            <w:r w:rsidRPr="006B5EDD">
              <w:rPr>
                <w:rFonts w:cs="Arial"/>
                <w:color w:val="000000"/>
              </w:rPr>
              <w:t>ЦКД Бугаевский»</w:t>
            </w:r>
          </w:p>
        </w:tc>
        <w:tc>
          <w:tcPr>
            <w:tcW w:w="900" w:type="pct"/>
            <w:tcBorders>
              <w:top w:val="single" w:sz="4" w:space="0" w:color="auto"/>
              <w:left w:val="single" w:sz="4" w:space="0" w:color="auto"/>
              <w:bottom w:val="single" w:sz="4" w:space="0" w:color="auto"/>
              <w:right w:val="single" w:sz="4" w:space="0" w:color="auto"/>
            </w:tcBorders>
            <w:hideMark/>
          </w:tcPr>
          <w:p w:rsidR="00386EF5" w:rsidRPr="0069737B" w:rsidRDefault="00386EF5" w:rsidP="006D0A9D">
            <w:pPr>
              <w:ind w:firstLine="0"/>
              <w:rPr>
                <w:rFonts w:cs="Arial"/>
                <w:color w:val="000000"/>
                <w:kern w:val="2"/>
                <w:lang w:eastAsia="ar-SA"/>
              </w:rPr>
            </w:pPr>
            <w:r>
              <w:rPr>
                <w:rFonts w:cs="Arial"/>
                <w:color w:val="000000"/>
              </w:rPr>
              <w:t>2025</w:t>
            </w:r>
            <w:r w:rsidRPr="0069737B">
              <w:rPr>
                <w:rFonts w:cs="Arial"/>
                <w:color w:val="000000"/>
              </w:rPr>
              <w:t>-2027 годы</w:t>
            </w:r>
          </w:p>
        </w:tc>
      </w:tr>
    </w:tbl>
    <w:p w:rsidR="00913575" w:rsidRPr="0069737B" w:rsidRDefault="00913575" w:rsidP="0091357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kern w:val="2"/>
          <w:sz w:val="24"/>
          <w:szCs w:val="24"/>
          <w:lang w:eastAsia="ar-SA"/>
        </w:rPr>
      </w:pPr>
    </w:p>
    <w:p w:rsidR="00913575" w:rsidRPr="0069737B" w:rsidRDefault="00913575" w:rsidP="00913575">
      <w:pPr>
        <w:pStyle w:val="ConsPlusNormal"/>
        <w:widowControl/>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color w:val="000000"/>
          <w:sz w:val="24"/>
          <w:szCs w:val="24"/>
        </w:rPr>
      </w:pPr>
      <w:r w:rsidRPr="0069737B">
        <w:rPr>
          <w:color w:val="000000"/>
          <w:sz w:val="24"/>
          <w:szCs w:val="24"/>
        </w:rPr>
        <w:t>Механизм реализации, организация управления и контроль за ходом реализации подпрограммы</w:t>
      </w:r>
    </w:p>
    <w:p w:rsidR="00913575" w:rsidRPr="0069737B" w:rsidRDefault="00913575" w:rsidP="0091357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4"/>
          <w:szCs w:val="24"/>
        </w:rPr>
      </w:pPr>
    </w:p>
    <w:p w:rsidR="00913575" w:rsidRPr="0069737B" w:rsidRDefault="00913575" w:rsidP="0091357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4"/>
          <w:szCs w:val="24"/>
        </w:rPr>
      </w:pPr>
      <w:r w:rsidRPr="0069737B">
        <w:rPr>
          <w:color w:val="000000"/>
          <w:sz w:val="24"/>
          <w:szCs w:val="24"/>
        </w:rPr>
        <w:t>Реализация мероприятий муниципальной подпрограммы сельского поселения осуществляется на основе:</w:t>
      </w:r>
    </w:p>
    <w:p w:rsidR="00913575" w:rsidRPr="0069737B" w:rsidRDefault="00913575" w:rsidP="0091357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4"/>
          <w:szCs w:val="24"/>
        </w:rPr>
      </w:pPr>
      <w:r w:rsidRPr="0069737B">
        <w:rPr>
          <w:color w:val="000000"/>
          <w:sz w:val="24"/>
          <w:szCs w:val="24"/>
        </w:rPr>
        <w:t>условий, порядка и правил, утвержденных федеральными и областными нормативными правовыми актами.</w:t>
      </w:r>
    </w:p>
    <w:p w:rsidR="00913575" w:rsidRPr="0069737B" w:rsidRDefault="00913575" w:rsidP="0091357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4"/>
          <w:szCs w:val="24"/>
        </w:rPr>
      </w:pPr>
      <w:r w:rsidRPr="0069737B">
        <w:rPr>
          <w:color w:val="000000"/>
          <w:sz w:val="24"/>
          <w:szCs w:val="24"/>
        </w:rPr>
        <w:t>Администрация сельского поселения ежегодно уточняет целевые показатели и затраты по мероприятиям Подпрограммы, механизм реализации Подпрограммы в докладе о результатах и основных направлениях деятельности главных распорядителей средств бюджета поселения в установленном порядке.</w:t>
      </w:r>
    </w:p>
    <w:p w:rsidR="00913575" w:rsidRPr="0069737B" w:rsidRDefault="00913575" w:rsidP="0091357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4"/>
          <w:szCs w:val="24"/>
        </w:rPr>
      </w:pPr>
      <w:r w:rsidRPr="0069737B">
        <w:rPr>
          <w:color w:val="000000"/>
          <w:sz w:val="24"/>
          <w:szCs w:val="24"/>
        </w:rPr>
        <w:t>В Администрацию сельского поселения, ежегодно, в сроки, установленные Порядком и сроками разработки прогноза социально-экономического развития поселения, составления проекта бюджета Бугаевского сельского поселения, направляются отчеты о ходе выполнения работ по Программе, а также об эффективности использования финансовых средств.</w:t>
      </w:r>
    </w:p>
    <w:p w:rsidR="00913575" w:rsidRPr="0069737B" w:rsidRDefault="00913575" w:rsidP="0091357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4"/>
          <w:szCs w:val="24"/>
        </w:rPr>
      </w:pPr>
      <w:r w:rsidRPr="0069737B">
        <w:rPr>
          <w:color w:val="000000"/>
          <w:sz w:val="24"/>
          <w:szCs w:val="24"/>
        </w:rPr>
        <w:t>Отчет о ходе работ по Программе должен содержать:</w:t>
      </w:r>
    </w:p>
    <w:p w:rsidR="00913575" w:rsidRPr="0069737B" w:rsidRDefault="00913575" w:rsidP="0091357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4"/>
          <w:szCs w:val="24"/>
        </w:rPr>
      </w:pPr>
      <w:r w:rsidRPr="0069737B">
        <w:rPr>
          <w:color w:val="000000"/>
          <w:sz w:val="24"/>
          <w:szCs w:val="24"/>
        </w:rPr>
        <w:t>сведения о результатах реализации Подпрограммы за отчетный год;</w:t>
      </w:r>
    </w:p>
    <w:p w:rsidR="00913575" w:rsidRPr="0069737B" w:rsidRDefault="00913575" w:rsidP="0091357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4"/>
          <w:szCs w:val="24"/>
        </w:rPr>
      </w:pPr>
      <w:r w:rsidRPr="0069737B">
        <w:rPr>
          <w:color w:val="000000"/>
          <w:sz w:val="24"/>
          <w:szCs w:val="24"/>
        </w:rPr>
        <w:t>данные о целевом использовании и объемах привлеченных средств бюджетов всех уровней и внебюджетных источников;</w:t>
      </w:r>
    </w:p>
    <w:p w:rsidR="00913575" w:rsidRPr="0069737B" w:rsidRDefault="00913575" w:rsidP="0091357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4"/>
          <w:szCs w:val="24"/>
        </w:rPr>
      </w:pPr>
      <w:r w:rsidRPr="0069737B">
        <w:rPr>
          <w:color w:val="000000"/>
          <w:sz w:val="24"/>
          <w:szCs w:val="24"/>
        </w:rPr>
        <w:t>сведения о соответствии результатов фактическим затратам на реализацию Подпрограммы;</w:t>
      </w:r>
    </w:p>
    <w:p w:rsidR="00913575" w:rsidRPr="0069737B" w:rsidRDefault="00913575" w:rsidP="0091357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4"/>
          <w:szCs w:val="24"/>
        </w:rPr>
      </w:pPr>
      <w:r w:rsidRPr="0069737B">
        <w:rPr>
          <w:color w:val="000000"/>
          <w:sz w:val="24"/>
          <w:szCs w:val="24"/>
        </w:rPr>
        <w:t>информацию о ходе и полноте выполнения мероприятий Подпрограммы;</w:t>
      </w:r>
    </w:p>
    <w:p w:rsidR="00913575" w:rsidRPr="0069737B" w:rsidRDefault="00913575" w:rsidP="0091357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4"/>
          <w:szCs w:val="24"/>
        </w:rPr>
      </w:pPr>
      <w:r w:rsidRPr="0069737B">
        <w:rPr>
          <w:color w:val="000000"/>
          <w:sz w:val="24"/>
          <w:szCs w:val="24"/>
        </w:rPr>
        <w:t xml:space="preserve">оценку эффективности результатов реализации Подпрограммы. </w:t>
      </w:r>
    </w:p>
    <w:p w:rsidR="00913575" w:rsidRPr="0069737B" w:rsidRDefault="00913575" w:rsidP="0091357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4"/>
          <w:szCs w:val="24"/>
        </w:rPr>
      </w:pPr>
    </w:p>
    <w:p w:rsidR="00913575" w:rsidRPr="0069737B" w:rsidRDefault="00913575" w:rsidP="00913575">
      <w:pPr>
        <w:pStyle w:val="ConsPlusNormal"/>
        <w:widowControl/>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color w:val="000000"/>
          <w:sz w:val="24"/>
          <w:szCs w:val="24"/>
        </w:rPr>
      </w:pPr>
      <w:r w:rsidRPr="0069737B">
        <w:rPr>
          <w:color w:val="000000"/>
          <w:sz w:val="24"/>
          <w:szCs w:val="24"/>
        </w:rPr>
        <w:t>Оценка эффективности социально-экономических последствий от реализации подпрограммы</w:t>
      </w:r>
    </w:p>
    <w:p w:rsidR="00913575" w:rsidRPr="0069737B" w:rsidRDefault="00913575" w:rsidP="0091357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4"/>
          <w:szCs w:val="24"/>
        </w:rPr>
      </w:pPr>
    </w:p>
    <w:p w:rsidR="00913575" w:rsidRPr="0069737B" w:rsidRDefault="00913575" w:rsidP="0091357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4"/>
          <w:szCs w:val="24"/>
        </w:rPr>
      </w:pPr>
      <w:r w:rsidRPr="0069737B">
        <w:rPr>
          <w:color w:val="000000"/>
          <w:sz w:val="24"/>
          <w:szCs w:val="24"/>
        </w:rPr>
        <w:t xml:space="preserve">Оценка эффективности Подпрограммы осуществляется в целях достижения оптимального соотношения связанных с ее реализацией затрат и достигаемых в ходе реализации результатов, а также обеспечения принципов бюджетной системы </w:t>
      </w:r>
      <w:r w:rsidRPr="0069737B">
        <w:rPr>
          <w:color w:val="000000"/>
          <w:sz w:val="24"/>
          <w:szCs w:val="24"/>
        </w:rPr>
        <w:lastRenderedPageBreak/>
        <w:t>Российской Федерации: результативности и эффективности использования бюджетных средств; прозрачности; достоверности бюджета; адресности и целевого характера бюджетных средств.</w:t>
      </w:r>
    </w:p>
    <w:p w:rsidR="00913575" w:rsidRPr="0069737B"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69737B">
        <w:rPr>
          <w:rFonts w:cs="Arial"/>
          <w:color w:val="000000"/>
        </w:rPr>
        <w:t>Реализация мероприятий приведет к достижению следующих результатов:</w:t>
      </w:r>
    </w:p>
    <w:p w:rsidR="00913575" w:rsidRPr="0069737B"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69737B">
        <w:rPr>
          <w:rFonts w:cs="Arial"/>
          <w:color w:val="000000"/>
        </w:rPr>
        <w:t>- увеличение числа занимающихся спортом;</w:t>
      </w:r>
    </w:p>
    <w:p w:rsidR="00913575" w:rsidRPr="0069737B"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69737B">
        <w:rPr>
          <w:rFonts w:cs="Arial"/>
          <w:color w:val="000000"/>
        </w:rPr>
        <w:t>- сокращение уровня преступности и правонарушений со стороны подростков и молодежи;</w:t>
      </w:r>
    </w:p>
    <w:p w:rsidR="00913575" w:rsidRPr="0069737B" w:rsidRDefault="00913575" w:rsidP="0091357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4"/>
          <w:szCs w:val="24"/>
        </w:rPr>
      </w:pPr>
      <w:r w:rsidRPr="0069737B">
        <w:rPr>
          <w:color w:val="000000"/>
          <w:sz w:val="24"/>
          <w:szCs w:val="24"/>
        </w:rPr>
        <w:t xml:space="preserve">- снижение заболеваемости среди населения. </w:t>
      </w:r>
    </w:p>
    <w:p w:rsidR="00913575" w:rsidRPr="0069737B" w:rsidRDefault="00913575" w:rsidP="0091357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4"/>
          <w:szCs w:val="24"/>
        </w:rPr>
      </w:pPr>
      <w:r w:rsidRPr="0069737B">
        <w:rPr>
          <w:color w:val="000000"/>
          <w:sz w:val="24"/>
          <w:szCs w:val="24"/>
        </w:rPr>
        <w:t>Основной экономический эффект от реализации Подпрограммы выразится в сокращении расходов государства на оказание медицинской помощи и выплату пособий по временной нетрудоспособности вследствие снижения среднего числа дней временной нетрудоспособности по всем причинам, а также в предотвращении экономического ущерба из-за недопроизводства валового регионального продукта, связанного с заболеваемостью, инвалидностью и смертностью населения.</w:t>
      </w:r>
    </w:p>
    <w:p w:rsidR="00913575" w:rsidRPr="0069737B" w:rsidRDefault="00913575" w:rsidP="009135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p>
    <w:p w:rsidR="00913575" w:rsidRPr="0069737B" w:rsidRDefault="00913575" w:rsidP="00913575">
      <w:pPr>
        <w:pStyle w:val="ConsPlusNormal"/>
        <w:widowControl/>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color w:val="000000"/>
          <w:sz w:val="24"/>
          <w:szCs w:val="24"/>
        </w:rPr>
      </w:pPr>
      <w:r w:rsidRPr="0069737B">
        <w:rPr>
          <w:color w:val="000000"/>
          <w:sz w:val="24"/>
          <w:szCs w:val="24"/>
        </w:rPr>
        <w:t>Источники и объемы финансирования</w:t>
      </w:r>
    </w:p>
    <w:p w:rsidR="00913575" w:rsidRPr="0069737B" w:rsidRDefault="00913575" w:rsidP="0091357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4"/>
          <w:szCs w:val="24"/>
        </w:rPr>
      </w:pPr>
    </w:p>
    <w:p w:rsidR="00913575" w:rsidRPr="0069737B" w:rsidRDefault="00913575" w:rsidP="0091357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4"/>
          <w:szCs w:val="24"/>
        </w:rPr>
      </w:pPr>
      <w:r w:rsidRPr="0069737B">
        <w:rPr>
          <w:color w:val="000000"/>
          <w:sz w:val="24"/>
          <w:szCs w:val="24"/>
        </w:rPr>
        <w:t xml:space="preserve">Общий объем финансирования подпрограммы составит </w:t>
      </w:r>
      <w:r w:rsidR="00D7029D">
        <w:rPr>
          <w:color w:val="000000"/>
          <w:sz w:val="24"/>
          <w:szCs w:val="24"/>
        </w:rPr>
        <w:t>1</w:t>
      </w:r>
      <w:r w:rsidR="00041B02">
        <w:rPr>
          <w:color w:val="000000"/>
          <w:sz w:val="24"/>
          <w:szCs w:val="24"/>
        </w:rPr>
        <w:t>,0</w:t>
      </w:r>
      <w:r w:rsidRPr="0069737B">
        <w:rPr>
          <w:color w:val="000000"/>
          <w:sz w:val="24"/>
          <w:szCs w:val="24"/>
        </w:rPr>
        <w:t xml:space="preserve"> тыс.рублей. Источником средств для реализации подпрограммы является бюджет Бугаевского сельского поселения. Потребность в финансовых средствах приведена в таблице №3.</w:t>
      </w:r>
    </w:p>
    <w:p w:rsidR="00913575" w:rsidRPr="0069737B" w:rsidRDefault="00913575" w:rsidP="0091357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4"/>
          <w:szCs w:val="24"/>
        </w:rPr>
      </w:pPr>
    </w:p>
    <w:p w:rsidR="00913575" w:rsidRPr="0069737B" w:rsidRDefault="00913575" w:rsidP="0091357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804" w:firstLine="0"/>
        <w:jc w:val="both"/>
        <w:rPr>
          <w:color w:val="000000"/>
          <w:sz w:val="24"/>
          <w:szCs w:val="24"/>
        </w:rPr>
      </w:pPr>
      <w:r w:rsidRPr="0069737B">
        <w:rPr>
          <w:color w:val="000000"/>
          <w:sz w:val="24"/>
          <w:szCs w:val="24"/>
        </w:rPr>
        <w:t>Таблица № 3</w:t>
      </w:r>
    </w:p>
    <w:p w:rsidR="00913575" w:rsidRPr="0069737B" w:rsidRDefault="00913575" w:rsidP="0091357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804" w:firstLine="0"/>
        <w:jc w:val="both"/>
        <w:rPr>
          <w:color w:val="000000"/>
          <w:sz w:val="24"/>
          <w:szCs w:val="24"/>
        </w:rPr>
      </w:pPr>
      <w:r w:rsidRPr="0069737B">
        <w:rPr>
          <w:color w:val="000000"/>
          <w:sz w:val="24"/>
          <w:szCs w:val="24"/>
        </w:rPr>
        <w:t>(тыс. руб.)</w:t>
      </w:r>
    </w:p>
    <w:p w:rsidR="00913575" w:rsidRPr="0069737B" w:rsidRDefault="00913575" w:rsidP="0091357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804" w:firstLine="0"/>
        <w:jc w:val="both"/>
        <w:rPr>
          <w:color w:val="000000"/>
          <w:sz w:val="24"/>
          <w:szCs w:val="24"/>
        </w:rPr>
      </w:pPr>
    </w:p>
    <w:tbl>
      <w:tblPr>
        <w:tblW w:w="4946" w:type="pct"/>
        <w:tblLayout w:type="fixed"/>
        <w:tblLook w:val="01E0"/>
      </w:tblPr>
      <w:tblGrid>
        <w:gridCol w:w="2095"/>
        <w:gridCol w:w="2326"/>
        <w:gridCol w:w="1076"/>
        <w:gridCol w:w="1417"/>
        <w:gridCol w:w="1419"/>
        <w:gridCol w:w="1415"/>
      </w:tblGrid>
      <w:tr w:rsidR="00386EF5" w:rsidRPr="0069737B" w:rsidTr="00386EF5">
        <w:tc>
          <w:tcPr>
            <w:tcW w:w="1074" w:type="pct"/>
            <w:vMerge w:val="restart"/>
            <w:tcBorders>
              <w:top w:val="single" w:sz="4" w:space="0" w:color="auto"/>
              <w:left w:val="single" w:sz="4" w:space="0" w:color="auto"/>
              <w:bottom w:val="single" w:sz="4" w:space="0" w:color="auto"/>
              <w:right w:val="single" w:sz="4" w:space="0" w:color="auto"/>
            </w:tcBorders>
            <w:hideMark/>
          </w:tcPr>
          <w:p w:rsidR="00386EF5" w:rsidRPr="0069737B" w:rsidRDefault="00386EF5" w:rsidP="00DD7380">
            <w:pPr>
              <w:suppressAutoHyphens/>
              <w:ind w:firstLine="0"/>
              <w:rPr>
                <w:rFonts w:cs="Arial"/>
                <w:color w:val="000000"/>
                <w:kern w:val="2"/>
                <w:lang w:eastAsia="ar-SA"/>
              </w:rPr>
            </w:pPr>
            <w:r w:rsidRPr="0069737B">
              <w:rPr>
                <w:rFonts w:cs="Arial"/>
                <w:color w:val="000000"/>
              </w:rPr>
              <w:t xml:space="preserve">Наименование мероприятия подпрограммы </w:t>
            </w:r>
          </w:p>
        </w:tc>
        <w:tc>
          <w:tcPr>
            <w:tcW w:w="1193" w:type="pct"/>
            <w:vMerge w:val="restart"/>
            <w:tcBorders>
              <w:top w:val="single" w:sz="4" w:space="0" w:color="auto"/>
              <w:left w:val="single" w:sz="4" w:space="0" w:color="auto"/>
              <w:bottom w:val="single" w:sz="4" w:space="0" w:color="auto"/>
              <w:right w:val="single" w:sz="4" w:space="0" w:color="auto"/>
            </w:tcBorders>
            <w:hideMark/>
          </w:tcPr>
          <w:p w:rsidR="00386EF5" w:rsidRPr="0069737B" w:rsidRDefault="00386EF5" w:rsidP="00DD7380">
            <w:pPr>
              <w:suppressAutoHyphens/>
              <w:ind w:firstLine="0"/>
              <w:rPr>
                <w:rFonts w:cs="Arial"/>
                <w:color w:val="000000"/>
                <w:kern w:val="2"/>
                <w:lang w:eastAsia="ar-SA"/>
              </w:rPr>
            </w:pPr>
            <w:r w:rsidRPr="0069737B">
              <w:rPr>
                <w:rFonts w:cs="Arial"/>
                <w:color w:val="000000"/>
              </w:rPr>
              <w:t>Источник финансирования</w:t>
            </w:r>
          </w:p>
        </w:tc>
        <w:tc>
          <w:tcPr>
            <w:tcW w:w="552" w:type="pct"/>
            <w:vMerge w:val="restart"/>
            <w:tcBorders>
              <w:top w:val="single" w:sz="4" w:space="0" w:color="auto"/>
              <w:left w:val="single" w:sz="4" w:space="0" w:color="auto"/>
              <w:right w:val="single" w:sz="4" w:space="0" w:color="auto"/>
            </w:tcBorders>
          </w:tcPr>
          <w:p w:rsidR="00386EF5" w:rsidRPr="0069737B" w:rsidRDefault="00386EF5" w:rsidP="00386EF5">
            <w:pPr>
              <w:suppressAutoHyphens/>
              <w:ind w:hanging="25"/>
              <w:rPr>
                <w:rFonts w:cs="Arial"/>
                <w:color w:val="000000"/>
              </w:rPr>
            </w:pPr>
            <w:r w:rsidRPr="0069737B">
              <w:rPr>
                <w:rFonts w:cs="Arial"/>
                <w:color w:val="000000"/>
              </w:rPr>
              <w:t>Всего</w:t>
            </w:r>
          </w:p>
        </w:tc>
        <w:tc>
          <w:tcPr>
            <w:tcW w:w="2181" w:type="pct"/>
            <w:gridSpan w:val="3"/>
            <w:tcBorders>
              <w:top w:val="single" w:sz="4" w:space="0" w:color="auto"/>
              <w:left w:val="single" w:sz="4" w:space="0" w:color="auto"/>
              <w:bottom w:val="single" w:sz="4" w:space="0" w:color="auto"/>
              <w:right w:val="single" w:sz="4" w:space="0" w:color="auto"/>
            </w:tcBorders>
            <w:hideMark/>
          </w:tcPr>
          <w:p w:rsidR="00386EF5" w:rsidRPr="0069737B" w:rsidRDefault="00386EF5" w:rsidP="00DD7380">
            <w:pPr>
              <w:suppressAutoHyphens/>
              <w:ind w:firstLine="0"/>
              <w:rPr>
                <w:rFonts w:cs="Arial"/>
                <w:color w:val="000000"/>
              </w:rPr>
            </w:pPr>
            <w:r w:rsidRPr="0069737B">
              <w:rPr>
                <w:rFonts w:cs="Arial"/>
                <w:color w:val="000000"/>
              </w:rPr>
              <w:t>Объем финансирования (тыс.руб.)</w:t>
            </w:r>
          </w:p>
        </w:tc>
      </w:tr>
      <w:tr w:rsidR="00386EF5" w:rsidRPr="0069737B" w:rsidTr="00386EF5">
        <w:tc>
          <w:tcPr>
            <w:tcW w:w="1074" w:type="pct"/>
            <w:vMerge/>
            <w:tcBorders>
              <w:top w:val="single" w:sz="4" w:space="0" w:color="auto"/>
              <w:left w:val="single" w:sz="4" w:space="0" w:color="auto"/>
              <w:bottom w:val="single" w:sz="4" w:space="0" w:color="auto"/>
              <w:right w:val="single" w:sz="4" w:space="0" w:color="auto"/>
            </w:tcBorders>
            <w:vAlign w:val="center"/>
            <w:hideMark/>
          </w:tcPr>
          <w:p w:rsidR="00386EF5" w:rsidRPr="0069737B" w:rsidRDefault="00386EF5" w:rsidP="00DD7380">
            <w:pPr>
              <w:ind w:firstLine="0"/>
              <w:rPr>
                <w:rFonts w:cs="Arial"/>
                <w:color w:val="000000"/>
                <w:kern w:val="2"/>
                <w:lang w:eastAsia="ar-SA"/>
              </w:rPr>
            </w:pPr>
          </w:p>
        </w:tc>
        <w:tc>
          <w:tcPr>
            <w:tcW w:w="1193" w:type="pct"/>
            <w:vMerge/>
            <w:tcBorders>
              <w:top w:val="single" w:sz="4" w:space="0" w:color="auto"/>
              <w:left w:val="single" w:sz="4" w:space="0" w:color="auto"/>
              <w:bottom w:val="single" w:sz="4" w:space="0" w:color="auto"/>
              <w:right w:val="single" w:sz="4" w:space="0" w:color="auto"/>
            </w:tcBorders>
            <w:vAlign w:val="center"/>
            <w:hideMark/>
          </w:tcPr>
          <w:p w:rsidR="00386EF5" w:rsidRPr="0069737B" w:rsidRDefault="00386EF5" w:rsidP="00DD7380">
            <w:pPr>
              <w:ind w:firstLine="0"/>
              <w:rPr>
                <w:rFonts w:cs="Arial"/>
                <w:color w:val="000000"/>
                <w:kern w:val="2"/>
                <w:lang w:eastAsia="ar-SA"/>
              </w:rPr>
            </w:pPr>
          </w:p>
        </w:tc>
        <w:tc>
          <w:tcPr>
            <w:tcW w:w="552" w:type="pct"/>
            <w:vMerge/>
            <w:tcBorders>
              <w:left w:val="single" w:sz="4" w:space="0" w:color="auto"/>
              <w:bottom w:val="single" w:sz="4" w:space="0" w:color="auto"/>
              <w:right w:val="single" w:sz="4" w:space="0" w:color="auto"/>
            </w:tcBorders>
            <w:hideMark/>
          </w:tcPr>
          <w:p w:rsidR="00386EF5" w:rsidRPr="0069737B" w:rsidRDefault="00386EF5" w:rsidP="00DD7380">
            <w:pPr>
              <w:suppressAutoHyphens/>
              <w:ind w:firstLine="0"/>
              <w:rPr>
                <w:rFonts w:cs="Arial"/>
                <w:color w:val="000000"/>
                <w:kern w:val="2"/>
                <w:lang w:eastAsia="ar-SA"/>
              </w:rPr>
            </w:pPr>
          </w:p>
        </w:tc>
        <w:tc>
          <w:tcPr>
            <w:tcW w:w="727" w:type="pct"/>
            <w:tcBorders>
              <w:top w:val="single" w:sz="4" w:space="0" w:color="auto"/>
              <w:left w:val="single" w:sz="4" w:space="0" w:color="auto"/>
              <w:bottom w:val="single" w:sz="4" w:space="0" w:color="auto"/>
              <w:right w:val="single" w:sz="4" w:space="0" w:color="auto"/>
            </w:tcBorders>
            <w:hideMark/>
          </w:tcPr>
          <w:p w:rsidR="00386EF5" w:rsidRPr="0069737B" w:rsidRDefault="00386EF5" w:rsidP="00DD7380">
            <w:pPr>
              <w:suppressAutoHyphens/>
              <w:ind w:firstLine="0"/>
              <w:rPr>
                <w:rFonts w:cs="Arial"/>
                <w:color w:val="000000"/>
                <w:kern w:val="2"/>
                <w:lang w:eastAsia="ar-SA"/>
              </w:rPr>
            </w:pPr>
            <w:r w:rsidRPr="0069737B">
              <w:rPr>
                <w:rFonts w:cs="Arial"/>
                <w:color w:val="000000"/>
              </w:rPr>
              <w:t>2025</w:t>
            </w:r>
          </w:p>
        </w:tc>
        <w:tc>
          <w:tcPr>
            <w:tcW w:w="728" w:type="pct"/>
            <w:tcBorders>
              <w:top w:val="single" w:sz="4" w:space="0" w:color="auto"/>
              <w:left w:val="single" w:sz="4" w:space="0" w:color="auto"/>
              <w:bottom w:val="single" w:sz="4" w:space="0" w:color="auto"/>
              <w:right w:val="single" w:sz="4" w:space="0" w:color="auto"/>
            </w:tcBorders>
          </w:tcPr>
          <w:p w:rsidR="00386EF5" w:rsidRPr="0069737B" w:rsidRDefault="00386EF5" w:rsidP="00DD7380">
            <w:pPr>
              <w:suppressAutoHyphens/>
              <w:ind w:firstLine="0"/>
              <w:rPr>
                <w:rFonts w:cs="Arial"/>
                <w:color w:val="000000"/>
              </w:rPr>
            </w:pPr>
            <w:r w:rsidRPr="0069737B">
              <w:rPr>
                <w:rFonts w:cs="Arial"/>
                <w:color w:val="000000"/>
              </w:rPr>
              <w:t>2026</w:t>
            </w:r>
          </w:p>
        </w:tc>
        <w:tc>
          <w:tcPr>
            <w:tcW w:w="727" w:type="pct"/>
            <w:tcBorders>
              <w:top w:val="single" w:sz="4" w:space="0" w:color="auto"/>
              <w:left w:val="single" w:sz="4" w:space="0" w:color="auto"/>
              <w:bottom w:val="single" w:sz="4" w:space="0" w:color="auto"/>
              <w:right w:val="single" w:sz="4" w:space="0" w:color="auto"/>
            </w:tcBorders>
          </w:tcPr>
          <w:p w:rsidR="00386EF5" w:rsidRPr="0069737B" w:rsidRDefault="00386EF5" w:rsidP="00DD7380">
            <w:pPr>
              <w:suppressAutoHyphens/>
              <w:ind w:firstLine="0"/>
              <w:rPr>
                <w:rFonts w:cs="Arial"/>
                <w:color w:val="000000"/>
              </w:rPr>
            </w:pPr>
            <w:r w:rsidRPr="0069737B">
              <w:rPr>
                <w:rFonts w:cs="Arial"/>
                <w:color w:val="000000"/>
              </w:rPr>
              <w:t>2027</w:t>
            </w:r>
          </w:p>
        </w:tc>
      </w:tr>
      <w:tr w:rsidR="00386EF5" w:rsidRPr="0069737B" w:rsidTr="00386EF5">
        <w:tc>
          <w:tcPr>
            <w:tcW w:w="1074" w:type="pct"/>
            <w:tcBorders>
              <w:top w:val="single" w:sz="4" w:space="0" w:color="auto"/>
              <w:left w:val="single" w:sz="4" w:space="0" w:color="auto"/>
              <w:bottom w:val="single" w:sz="4" w:space="0" w:color="auto"/>
              <w:right w:val="single" w:sz="4" w:space="0" w:color="auto"/>
            </w:tcBorders>
          </w:tcPr>
          <w:p w:rsidR="00386EF5" w:rsidRPr="0069737B" w:rsidRDefault="00386EF5" w:rsidP="00DD7380">
            <w:pPr>
              <w:suppressAutoHyphens/>
              <w:ind w:firstLine="0"/>
              <w:rPr>
                <w:rFonts w:cs="Arial"/>
                <w:color w:val="000000"/>
                <w:kern w:val="2"/>
                <w:lang w:eastAsia="ar-SA"/>
              </w:rPr>
            </w:pPr>
          </w:p>
        </w:tc>
        <w:tc>
          <w:tcPr>
            <w:tcW w:w="1193" w:type="pct"/>
            <w:tcBorders>
              <w:top w:val="single" w:sz="4" w:space="0" w:color="auto"/>
              <w:left w:val="single" w:sz="4" w:space="0" w:color="auto"/>
              <w:bottom w:val="single" w:sz="4" w:space="0" w:color="auto"/>
              <w:right w:val="single" w:sz="4" w:space="0" w:color="auto"/>
            </w:tcBorders>
            <w:hideMark/>
          </w:tcPr>
          <w:p w:rsidR="00386EF5" w:rsidRPr="0069737B" w:rsidRDefault="00386EF5" w:rsidP="00DD7380">
            <w:pPr>
              <w:suppressAutoHyphens/>
              <w:ind w:firstLine="0"/>
              <w:rPr>
                <w:rFonts w:cs="Arial"/>
                <w:color w:val="000000"/>
                <w:kern w:val="2"/>
                <w:lang w:eastAsia="ar-SA"/>
              </w:rPr>
            </w:pPr>
            <w:r w:rsidRPr="0069737B">
              <w:rPr>
                <w:rFonts w:cs="Arial"/>
                <w:color w:val="000000"/>
              </w:rPr>
              <w:t>Бюджет Бугаевского сельского поселения</w:t>
            </w:r>
          </w:p>
        </w:tc>
        <w:tc>
          <w:tcPr>
            <w:tcW w:w="552" w:type="pct"/>
            <w:tcBorders>
              <w:top w:val="single" w:sz="4" w:space="0" w:color="auto"/>
              <w:left w:val="single" w:sz="4" w:space="0" w:color="auto"/>
              <w:bottom w:val="single" w:sz="4" w:space="0" w:color="auto"/>
              <w:right w:val="single" w:sz="4" w:space="0" w:color="auto"/>
            </w:tcBorders>
            <w:vAlign w:val="center"/>
            <w:hideMark/>
          </w:tcPr>
          <w:p w:rsidR="00386EF5" w:rsidRPr="00041B02" w:rsidRDefault="00D7029D" w:rsidP="00041B02">
            <w:pPr>
              <w:suppressAutoHyphens/>
              <w:ind w:firstLine="0"/>
              <w:rPr>
                <w:rFonts w:cs="Arial"/>
                <w:color w:val="000000"/>
                <w:kern w:val="2"/>
                <w:lang w:eastAsia="ar-SA"/>
              </w:rPr>
            </w:pPr>
            <w:r>
              <w:rPr>
                <w:rFonts w:cs="Arial"/>
                <w:color w:val="000000"/>
              </w:rPr>
              <w:t>1</w:t>
            </w:r>
            <w:r w:rsidR="00386EF5" w:rsidRPr="00041B02">
              <w:rPr>
                <w:rFonts w:cs="Arial"/>
                <w:color w:val="000000"/>
              </w:rPr>
              <w:t>,0</w:t>
            </w:r>
          </w:p>
        </w:tc>
        <w:tc>
          <w:tcPr>
            <w:tcW w:w="727" w:type="pct"/>
            <w:tcBorders>
              <w:top w:val="single" w:sz="4" w:space="0" w:color="auto"/>
              <w:left w:val="single" w:sz="4" w:space="0" w:color="auto"/>
              <w:bottom w:val="single" w:sz="4" w:space="0" w:color="auto"/>
              <w:right w:val="single" w:sz="4" w:space="0" w:color="auto"/>
            </w:tcBorders>
            <w:vAlign w:val="center"/>
            <w:hideMark/>
          </w:tcPr>
          <w:p w:rsidR="00386EF5" w:rsidRPr="00041B02" w:rsidRDefault="00386EF5" w:rsidP="00DD7380">
            <w:pPr>
              <w:suppressAutoHyphens/>
              <w:ind w:firstLine="0"/>
              <w:rPr>
                <w:rFonts w:cs="Arial"/>
                <w:color w:val="000000"/>
                <w:kern w:val="2"/>
                <w:lang w:eastAsia="ar-SA"/>
              </w:rPr>
            </w:pPr>
            <w:r w:rsidRPr="00041B02">
              <w:rPr>
                <w:rFonts w:cs="Arial"/>
                <w:color w:val="000000"/>
              </w:rPr>
              <w:t>1,0</w:t>
            </w:r>
          </w:p>
        </w:tc>
        <w:tc>
          <w:tcPr>
            <w:tcW w:w="728" w:type="pct"/>
            <w:tcBorders>
              <w:top w:val="single" w:sz="4" w:space="0" w:color="auto"/>
              <w:left w:val="single" w:sz="4" w:space="0" w:color="auto"/>
              <w:bottom w:val="single" w:sz="4" w:space="0" w:color="auto"/>
              <w:right w:val="single" w:sz="4" w:space="0" w:color="auto"/>
            </w:tcBorders>
            <w:vAlign w:val="center"/>
          </w:tcPr>
          <w:p w:rsidR="00386EF5" w:rsidRPr="00041B02" w:rsidRDefault="00D7029D" w:rsidP="00DD7380">
            <w:pPr>
              <w:suppressAutoHyphens/>
              <w:ind w:firstLine="0"/>
              <w:rPr>
                <w:rFonts w:cs="Arial"/>
                <w:color w:val="000000"/>
                <w:kern w:val="2"/>
                <w:lang w:eastAsia="ar-SA"/>
              </w:rPr>
            </w:pPr>
            <w:r>
              <w:rPr>
                <w:rFonts w:cs="Arial"/>
                <w:color w:val="000000"/>
              </w:rPr>
              <w:t>0</w:t>
            </w:r>
            <w:r w:rsidR="00386EF5" w:rsidRPr="00041B02">
              <w:rPr>
                <w:rFonts w:cs="Arial"/>
                <w:color w:val="000000"/>
              </w:rPr>
              <w:t>,0</w:t>
            </w:r>
          </w:p>
        </w:tc>
        <w:tc>
          <w:tcPr>
            <w:tcW w:w="727" w:type="pct"/>
            <w:tcBorders>
              <w:top w:val="single" w:sz="4" w:space="0" w:color="auto"/>
              <w:left w:val="single" w:sz="4" w:space="0" w:color="auto"/>
              <w:bottom w:val="single" w:sz="4" w:space="0" w:color="auto"/>
              <w:right w:val="single" w:sz="4" w:space="0" w:color="auto"/>
            </w:tcBorders>
            <w:vAlign w:val="center"/>
          </w:tcPr>
          <w:p w:rsidR="00386EF5" w:rsidRPr="00041B02" w:rsidRDefault="00D7029D" w:rsidP="00DD7380">
            <w:pPr>
              <w:suppressAutoHyphens/>
              <w:ind w:firstLine="0"/>
              <w:rPr>
                <w:rFonts w:cs="Arial"/>
                <w:color w:val="000000"/>
                <w:kern w:val="2"/>
                <w:lang w:eastAsia="ar-SA"/>
              </w:rPr>
            </w:pPr>
            <w:r>
              <w:rPr>
                <w:rFonts w:cs="Arial"/>
                <w:color w:val="000000"/>
              </w:rPr>
              <w:t>0</w:t>
            </w:r>
            <w:r w:rsidR="00386EF5" w:rsidRPr="00041B02">
              <w:rPr>
                <w:rFonts w:cs="Arial"/>
                <w:color w:val="000000"/>
              </w:rPr>
              <w:t>,0</w:t>
            </w:r>
          </w:p>
        </w:tc>
      </w:tr>
      <w:tr w:rsidR="00386EF5" w:rsidRPr="0069737B" w:rsidTr="00386EF5">
        <w:tc>
          <w:tcPr>
            <w:tcW w:w="1074" w:type="pct"/>
            <w:tcBorders>
              <w:top w:val="single" w:sz="4" w:space="0" w:color="auto"/>
              <w:left w:val="single" w:sz="4" w:space="0" w:color="auto"/>
              <w:bottom w:val="single" w:sz="4" w:space="0" w:color="auto"/>
              <w:right w:val="single" w:sz="4" w:space="0" w:color="auto"/>
            </w:tcBorders>
            <w:hideMark/>
          </w:tcPr>
          <w:p w:rsidR="00386EF5" w:rsidRPr="0069737B" w:rsidRDefault="00386EF5" w:rsidP="00DD7380">
            <w:pPr>
              <w:suppressAutoHyphens/>
              <w:ind w:firstLine="0"/>
              <w:rPr>
                <w:rFonts w:cs="Arial"/>
                <w:color w:val="000000"/>
                <w:kern w:val="2"/>
                <w:lang w:eastAsia="ar-SA"/>
              </w:rPr>
            </w:pPr>
            <w:r w:rsidRPr="0069737B">
              <w:rPr>
                <w:rFonts w:cs="Arial"/>
                <w:color w:val="000000"/>
              </w:rPr>
              <w:t>Итого</w:t>
            </w:r>
          </w:p>
        </w:tc>
        <w:tc>
          <w:tcPr>
            <w:tcW w:w="1193" w:type="pct"/>
            <w:tcBorders>
              <w:top w:val="single" w:sz="4" w:space="0" w:color="auto"/>
              <w:left w:val="single" w:sz="4" w:space="0" w:color="auto"/>
              <w:bottom w:val="single" w:sz="4" w:space="0" w:color="auto"/>
              <w:right w:val="single" w:sz="4" w:space="0" w:color="auto"/>
            </w:tcBorders>
          </w:tcPr>
          <w:p w:rsidR="00386EF5" w:rsidRPr="0069737B" w:rsidRDefault="00386EF5" w:rsidP="00DD7380">
            <w:pPr>
              <w:suppressAutoHyphens/>
              <w:ind w:firstLine="0"/>
              <w:rPr>
                <w:rFonts w:cs="Arial"/>
                <w:color w:val="000000"/>
                <w:kern w:val="2"/>
                <w:lang w:eastAsia="ar-SA"/>
              </w:rPr>
            </w:pPr>
          </w:p>
        </w:tc>
        <w:tc>
          <w:tcPr>
            <w:tcW w:w="552" w:type="pct"/>
            <w:tcBorders>
              <w:top w:val="single" w:sz="4" w:space="0" w:color="auto"/>
              <w:left w:val="single" w:sz="4" w:space="0" w:color="auto"/>
              <w:bottom w:val="single" w:sz="4" w:space="0" w:color="auto"/>
              <w:right w:val="single" w:sz="4" w:space="0" w:color="auto"/>
            </w:tcBorders>
            <w:vAlign w:val="center"/>
            <w:hideMark/>
          </w:tcPr>
          <w:p w:rsidR="00386EF5" w:rsidRPr="00041B02" w:rsidRDefault="00D7029D" w:rsidP="00041B02">
            <w:pPr>
              <w:suppressAutoHyphens/>
              <w:ind w:firstLine="0"/>
              <w:rPr>
                <w:rFonts w:cs="Arial"/>
                <w:color w:val="000000"/>
                <w:kern w:val="2"/>
                <w:lang w:eastAsia="ar-SA"/>
              </w:rPr>
            </w:pPr>
            <w:r>
              <w:rPr>
                <w:rFonts w:cs="Arial"/>
                <w:color w:val="000000"/>
                <w:kern w:val="2"/>
                <w:lang w:eastAsia="ar-SA"/>
              </w:rPr>
              <w:t>1</w:t>
            </w:r>
            <w:r w:rsidR="00386EF5" w:rsidRPr="00041B02">
              <w:rPr>
                <w:rFonts w:cs="Arial"/>
                <w:color w:val="000000"/>
                <w:kern w:val="2"/>
                <w:lang w:eastAsia="ar-SA"/>
              </w:rPr>
              <w:t>,0</w:t>
            </w:r>
          </w:p>
        </w:tc>
        <w:tc>
          <w:tcPr>
            <w:tcW w:w="727" w:type="pct"/>
            <w:tcBorders>
              <w:top w:val="single" w:sz="4" w:space="0" w:color="auto"/>
              <w:left w:val="single" w:sz="4" w:space="0" w:color="auto"/>
              <w:bottom w:val="single" w:sz="4" w:space="0" w:color="auto"/>
              <w:right w:val="single" w:sz="4" w:space="0" w:color="auto"/>
            </w:tcBorders>
            <w:vAlign w:val="center"/>
            <w:hideMark/>
          </w:tcPr>
          <w:p w:rsidR="00386EF5" w:rsidRPr="00041B02" w:rsidRDefault="00386EF5" w:rsidP="00DD7380">
            <w:pPr>
              <w:suppressAutoHyphens/>
              <w:ind w:firstLine="0"/>
              <w:rPr>
                <w:rFonts w:cs="Arial"/>
                <w:color w:val="000000"/>
                <w:kern w:val="2"/>
                <w:lang w:eastAsia="ar-SA"/>
              </w:rPr>
            </w:pPr>
            <w:r w:rsidRPr="00041B02">
              <w:rPr>
                <w:rFonts w:cs="Arial"/>
                <w:color w:val="000000"/>
              </w:rPr>
              <w:t>1,0</w:t>
            </w:r>
          </w:p>
        </w:tc>
        <w:tc>
          <w:tcPr>
            <w:tcW w:w="728" w:type="pct"/>
            <w:tcBorders>
              <w:top w:val="single" w:sz="4" w:space="0" w:color="auto"/>
              <w:left w:val="single" w:sz="4" w:space="0" w:color="auto"/>
              <w:bottom w:val="single" w:sz="4" w:space="0" w:color="auto"/>
              <w:right w:val="single" w:sz="4" w:space="0" w:color="auto"/>
            </w:tcBorders>
            <w:vAlign w:val="center"/>
          </w:tcPr>
          <w:p w:rsidR="00386EF5" w:rsidRPr="00041B02" w:rsidRDefault="00D7029D" w:rsidP="00DD7380">
            <w:pPr>
              <w:suppressAutoHyphens/>
              <w:ind w:firstLine="0"/>
              <w:rPr>
                <w:rFonts w:cs="Arial"/>
                <w:color w:val="000000"/>
                <w:kern w:val="2"/>
                <w:lang w:eastAsia="ar-SA"/>
              </w:rPr>
            </w:pPr>
            <w:r>
              <w:rPr>
                <w:rFonts w:cs="Arial"/>
                <w:color w:val="000000"/>
              </w:rPr>
              <w:t>0</w:t>
            </w:r>
            <w:r w:rsidR="00386EF5" w:rsidRPr="00041B02">
              <w:rPr>
                <w:rFonts w:cs="Arial"/>
                <w:color w:val="000000"/>
              </w:rPr>
              <w:t>,0</w:t>
            </w:r>
          </w:p>
        </w:tc>
        <w:tc>
          <w:tcPr>
            <w:tcW w:w="727" w:type="pct"/>
            <w:tcBorders>
              <w:top w:val="single" w:sz="4" w:space="0" w:color="auto"/>
              <w:left w:val="single" w:sz="4" w:space="0" w:color="auto"/>
              <w:bottom w:val="single" w:sz="4" w:space="0" w:color="auto"/>
              <w:right w:val="single" w:sz="4" w:space="0" w:color="auto"/>
            </w:tcBorders>
            <w:vAlign w:val="center"/>
          </w:tcPr>
          <w:p w:rsidR="00386EF5" w:rsidRPr="00041B02" w:rsidRDefault="00D7029D" w:rsidP="00DD7380">
            <w:pPr>
              <w:suppressAutoHyphens/>
              <w:ind w:firstLine="0"/>
              <w:rPr>
                <w:rFonts w:cs="Arial"/>
                <w:color w:val="000000"/>
                <w:kern w:val="2"/>
                <w:lang w:eastAsia="ar-SA"/>
              </w:rPr>
            </w:pPr>
            <w:r>
              <w:rPr>
                <w:rFonts w:cs="Arial"/>
                <w:color w:val="000000"/>
              </w:rPr>
              <w:t>0</w:t>
            </w:r>
            <w:r w:rsidR="00386EF5" w:rsidRPr="00041B02">
              <w:rPr>
                <w:rFonts w:cs="Arial"/>
                <w:color w:val="000000"/>
              </w:rPr>
              <w:t>,0</w:t>
            </w:r>
          </w:p>
        </w:tc>
      </w:tr>
    </w:tbl>
    <w:p w:rsidR="00913575" w:rsidRPr="0069737B"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cs="Arial"/>
          <w:bCs/>
          <w:color w:val="000000"/>
        </w:rPr>
      </w:pPr>
      <w:r w:rsidRPr="0069737B">
        <w:rPr>
          <w:rFonts w:cs="Arial"/>
          <w:bCs/>
          <w:color w:val="000000"/>
          <w:lang w:val="en-US"/>
        </w:rPr>
        <w:br w:type="page"/>
      </w:r>
      <w:r w:rsidRPr="0069737B">
        <w:rPr>
          <w:rFonts w:cs="Arial"/>
          <w:bCs/>
          <w:color w:val="000000"/>
        </w:rPr>
        <w:lastRenderedPageBreak/>
        <w:t>ПАСПОРТ</w:t>
      </w:r>
    </w:p>
    <w:p w:rsidR="00913575" w:rsidRPr="0069737B"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cs="Arial"/>
          <w:bCs/>
          <w:color w:val="000000"/>
        </w:rPr>
      </w:pPr>
      <w:r w:rsidRPr="0069737B">
        <w:rPr>
          <w:rFonts w:cs="Arial"/>
          <w:bCs/>
          <w:color w:val="000000"/>
        </w:rPr>
        <w:t>Подпрограммы «Развитие культуры Бугаевского сельского поселения»</w:t>
      </w:r>
    </w:p>
    <w:p w:rsidR="00913575" w:rsidRPr="0069737B"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bCs/>
          <w:color w:val="000000"/>
        </w:rPr>
      </w:pPr>
    </w:p>
    <w:tbl>
      <w:tblPr>
        <w:tblW w:w="5000" w:type="pct"/>
        <w:tblInd w:w="2" w:type="dxa"/>
        <w:tblLook w:val="00A0"/>
      </w:tblPr>
      <w:tblGrid>
        <w:gridCol w:w="3415"/>
        <w:gridCol w:w="6439"/>
      </w:tblGrid>
      <w:tr w:rsidR="00913575" w:rsidRPr="0069737B" w:rsidTr="00DD7380">
        <w:trPr>
          <w:trHeight w:val="803"/>
        </w:trPr>
        <w:tc>
          <w:tcPr>
            <w:tcW w:w="1733" w:type="pct"/>
            <w:tcBorders>
              <w:top w:val="single" w:sz="4" w:space="0" w:color="000000"/>
              <w:left w:val="single" w:sz="4" w:space="0" w:color="000000"/>
              <w:bottom w:val="single" w:sz="4" w:space="0" w:color="auto"/>
              <w:right w:val="nil"/>
            </w:tcBorders>
            <w:hideMark/>
          </w:tcPr>
          <w:p w:rsidR="00913575" w:rsidRPr="0069737B" w:rsidRDefault="00913575" w:rsidP="00DD7380">
            <w:pPr>
              <w:widowControl w:val="0"/>
              <w:shd w:val="clear" w:color="auto" w:fill="FFFFFF"/>
              <w:autoSpaceDE w:val="0"/>
              <w:snapToGrid w:val="0"/>
              <w:ind w:firstLine="0"/>
              <w:rPr>
                <w:rFonts w:cs="Arial"/>
                <w:color w:val="000000"/>
                <w:kern w:val="2"/>
                <w:lang w:eastAsia="ar-SA"/>
              </w:rPr>
            </w:pPr>
            <w:r w:rsidRPr="0069737B">
              <w:rPr>
                <w:rFonts w:cs="Arial"/>
                <w:color w:val="000000"/>
              </w:rPr>
              <w:t>Ответственный исполнитель подпрограммы муниципальной программы</w:t>
            </w:r>
          </w:p>
        </w:tc>
        <w:tc>
          <w:tcPr>
            <w:tcW w:w="3267" w:type="pct"/>
            <w:tcBorders>
              <w:top w:val="single" w:sz="4" w:space="0" w:color="000000"/>
              <w:left w:val="single" w:sz="4" w:space="0" w:color="000000"/>
              <w:bottom w:val="single" w:sz="4" w:space="0" w:color="auto"/>
              <w:right w:val="single" w:sz="4" w:space="0" w:color="000000"/>
            </w:tcBorders>
            <w:hideMark/>
          </w:tcPr>
          <w:p w:rsidR="00913575" w:rsidRPr="0069737B" w:rsidRDefault="00913575" w:rsidP="00DD7380">
            <w:pPr>
              <w:widowControl w:val="0"/>
              <w:shd w:val="clear" w:color="auto" w:fill="FFFFFF"/>
              <w:autoSpaceDE w:val="0"/>
              <w:snapToGrid w:val="0"/>
              <w:ind w:firstLine="0"/>
              <w:rPr>
                <w:rFonts w:cs="Arial"/>
                <w:color w:val="000000"/>
                <w:spacing w:val="-1"/>
                <w:kern w:val="2"/>
                <w:lang w:eastAsia="ar-SA"/>
              </w:rPr>
            </w:pPr>
            <w:r w:rsidRPr="0069737B">
              <w:rPr>
                <w:rFonts w:cs="Arial"/>
                <w:color w:val="000000"/>
                <w:spacing w:val="-1"/>
              </w:rPr>
              <w:t>Администрация Бугаевского сельского поселения Кантемировского муниципального района Воронежской области</w:t>
            </w:r>
          </w:p>
        </w:tc>
      </w:tr>
      <w:tr w:rsidR="00913575" w:rsidRPr="0069737B" w:rsidTr="00DD7380">
        <w:tc>
          <w:tcPr>
            <w:tcW w:w="1733" w:type="pct"/>
            <w:tcBorders>
              <w:top w:val="nil"/>
              <w:left w:val="single" w:sz="4" w:space="0" w:color="000000"/>
              <w:bottom w:val="single" w:sz="4" w:space="0" w:color="auto"/>
              <w:right w:val="nil"/>
            </w:tcBorders>
            <w:hideMark/>
          </w:tcPr>
          <w:p w:rsidR="00913575" w:rsidRPr="0069737B" w:rsidRDefault="00913575" w:rsidP="00DD7380">
            <w:pPr>
              <w:suppressAutoHyphens/>
              <w:snapToGrid w:val="0"/>
              <w:ind w:firstLine="0"/>
              <w:rPr>
                <w:rFonts w:cs="Arial"/>
                <w:color w:val="000000"/>
                <w:kern w:val="2"/>
                <w:lang w:eastAsia="ar-SA"/>
              </w:rPr>
            </w:pPr>
            <w:r w:rsidRPr="0069737B">
              <w:rPr>
                <w:rFonts w:cs="Arial"/>
                <w:color w:val="000000"/>
              </w:rPr>
              <w:t xml:space="preserve">Основные разработчики подпрограммы </w:t>
            </w:r>
          </w:p>
        </w:tc>
        <w:tc>
          <w:tcPr>
            <w:tcW w:w="3267" w:type="pct"/>
            <w:tcBorders>
              <w:top w:val="nil"/>
              <w:left w:val="single" w:sz="4" w:space="0" w:color="000000"/>
              <w:bottom w:val="single" w:sz="4" w:space="0" w:color="auto"/>
              <w:right w:val="single" w:sz="4" w:space="0" w:color="000000"/>
            </w:tcBorders>
            <w:hideMark/>
          </w:tcPr>
          <w:p w:rsidR="00913575" w:rsidRPr="0069737B" w:rsidRDefault="00913575" w:rsidP="00DD7380">
            <w:pPr>
              <w:suppressAutoHyphens/>
              <w:snapToGrid w:val="0"/>
              <w:ind w:firstLine="0"/>
              <w:rPr>
                <w:rFonts w:cs="Arial"/>
                <w:color w:val="000000"/>
                <w:kern w:val="2"/>
                <w:lang w:eastAsia="ar-SA"/>
              </w:rPr>
            </w:pPr>
            <w:r w:rsidRPr="0069737B">
              <w:rPr>
                <w:rFonts w:cs="Arial"/>
                <w:color w:val="000000"/>
              </w:rPr>
              <w:t xml:space="preserve">Администрация Бугаевского сельского поселения, муниципальное казенное учреждение культуры «Бугаевский ЦКД» </w:t>
            </w:r>
          </w:p>
        </w:tc>
      </w:tr>
      <w:tr w:rsidR="00913575" w:rsidRPr="0069737B" w:rsidTr="00DD7380">
        <w:trPr>
          <w:trHeight w:val="2257"/>
        </w:trPr>
        <w:tc>
          <w:tcPr>
            <w:tcW w:w="1733" w:type="pct"/>
            <w:tcBorders>
              <w:top w:val="single" w:sz="4" w:space="0" w:color="auto"/>
              <w:left w:val="single" w:sz="4" w:space="0" w:color="000000"/>
              <w:bottom w:val="single" w:sz="4" w:space="0" w:color="auto"/>
              <w:right w:val="nil"/>
            </w:tcBorders>
            <w:hideMark/>
          </w:tcPr>
          <w:p w:rsidR="00913575" w:rsidRPr="0069737B" w:rsidRDefault="00913575" w:rsidP="00DD7380">
            <w:pPr>
              <w:suppressAutoHyphens/>
              <w:snapToGrid w:val="0"/>
              <w:ind w:firstLine="0"/>
              <w:rPr>
                <w:rFonts w:cs="Arial"/>
                <w:color w:val="000000"/>
                <w:kern w:val="2"/>
                <w:lang w:eastAsia="ar-SA"/>
              </w:rPr>
            </w:pPr>
            <w:r w:rsidRPr="0069737B">
              <w:rPr>
                <w:rFonts w:cs="Arial"/>
                <w:color w:val="000000"/>
              </w:rPr>
              <w:t>Цели и задачи подпрограммы</w:t>
            </w:r>
          </w:p>
        </w:tc>
        <w:tc>
          <w:tcPr>
            <w:tcW w:w="3267" w:type="pct"/>
            <w:tcBorders>
              <w:top w:val="single" w:sz="4" w:space="0" w:color="auto"/>
              <w:left w:val="single" w:sz="4" w:space="0" w:color="000000"/>
              <w:bottom w:val="single" w:sz="4" w:space="0" w:color="auto"/>
              <w:right w:val="single" w:sz="4" w:space="0" w:color="000000"/>
            </w:tcBorders>
          </w:tcPr>
          <w:p w:rsidR="00913575" w:rsidRPr="0069737B" w:rsidRDefault="00913575" w:rsidP="00DD7380">
            <w:pPr>
              <w:autoSpaceDE w:val="0"/>
              <w:autoSpaceDN w:val="0"/>
              <w:adjustRightInd w:val="0"/>
              <w:ind w:firstLine="0"/>
              <w:rPr>
                <w:rFonts w:cs="Arial"/>
                <w:color w:val="000000"/>
                <w:kern w:val="2"/>
                <w:lang w:eastAsia="ar-SA"/>
              </w:rPr>
            </w:pPr>
            <w:r w:rsidRPr="0069737B">
              <w:rPr>
                <w:rFonts w:cs="Arial"/>
                <w:color w:val="000000"/>
              </w:rPr>
              <w:t>Развитие самодеятельного народного творчества среди населения станицы.</w:t>
            </w:r>
          </w:p>
          <w:p w:rsidR="00913575" w:rsidRPr="0069737B" w:rsidRDefault="00913575" w:rsidP="00DD7380">
            <w:pPr>
              <w:autoSpaceDE w:val="0"/>
              <w:autoSpaceDN w:val="0"/>
              <w:adjustRightInd w:val="0"/>
              <w:ind w:firstLine="0"/>
              <w:rPr>
                <w:rFonts w:cs="Arial"/>
                <w:color w:val="000000"/>
              </w:rPr>
            </w:pPr>
            <w:r w:rsidRPr="0069737B">
              <w:rPr>
                <w:rFonts w:cs="Arial"/>
                <w:color w:val="000000"/>
              </w:rPr>
              <w:t xml:space="preserve">Сохранение, пополнение и использование культурного и исторического наследия (музейных и библиотечных фондов); </w:t>
            </w:r>
          </w:p>
          <w:p w:rsidR="00913575" w:rsidRPr="0069737B" w:rsidRDefault="00913575" w:rsidP="00DD7380">
            <w:pPr>
              <w:autoSpaceDE w:val="0"/>
              <w:autoSpaceDN w:val="0"/>
              <w:adjustRightInd w:val="0"/>
              <w:ind w:firstLine="0"/>
              <w:rPr>
                <w:rFonts w:cs="Arial"/>
                <w:color w:val="000000"/>
              </w:rPr>
            </w:pPr>
            <w:r w:rsidRPr="0069737B">
              <w:rPr>
                <w:rFonts w:cs="Arial"/>
                <w:color w:val="000000"/>
              </w:rPr>
              <w:t>создание условий для улучшения доступа населения района к культурным ценностям;</w:t>
            </w:r>
          </w:p>
          <w:p w:rsidR="00913575" w:rsidRPr="0069737B" w:rsidRDefault="00913575" w:rsidP="00DD7380">
            <w:pPr>
              <w:autoSpaceDE w:val="0"/>
              <w:autoSpaceDN w:val="0"/>
              <w:adjustRightInd w:val="0"/>
              <w:ind w:firstLine="0"/>
              <w:rPr>
                <w:rFonts w:cs="Arial"/>
                <w:color w:val="000000"/>
              </w:rPr>
            </w:pPr>
            <w:r w:rsidRPr="0069737B">
              <w:rPr>
                <w:rFonts w:cs="Arial"/>
                <w:color w:val="000000"/>
              </w:rPr>
              <w:t>сохранение национальных и местных обычаев, традиций, обрядов, фольклора.</w:t>
            </w:r>
          </w:p>
          <w:p w:rsidR="00913575" w:rsidRPr="0069737B" w:rsidRDefault="00913575" w:rsidP="00DD7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cs="Arial"/>
                <w:color w:val="000000"/>
              </w:rPr>
            </w:pPr>
            <w:r w:rsidRPr="0069737B">
              <w:rPr>
                <w:rFonts w:cs="Arial"/>
                <w:color w:val="000000"/>
              </w:rPr>
              <w:t>- привлечение дополнительных материально- финансовых ресурсов в сферу культуры Бугаевского сельского поселения</w:t>
            </w:r>
          </w:p>
          <w:p w:rsidR="00913575" w:rsidRPr="0069737B" w:rsidRDefault="00913575" w:rsidP="00DD7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cs="Arial"/>
                <w:color w:val="000000"/>
              </w:rPr>
            </w:pPr>
            <w:r w:rsidRPr="0069737B">
              <w:rPr>
                <w:rFonts w:cs="Arial"/>
                <w:color w:val="000000"/>
              </w:rPr>
              <w:t>привлечение к творчеству широких масс,</w:t>
            </w:r>
          </w:p>
          <w:p w:rsidR="00913575" w:rsidRPr="0069737B" w:rsidRDefault="00913575" w:rsidP="00DD7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cs="Arial"/>
                <w:color w:val="000000"/>
              </w:rPr>
            </w:pPr>
            <w:r w:rsidRPr="0069737B">
              <w:rPr>
                <w:rFonts w:cs="Arial"/>
                <w:color w:val="000000"/>
              </w:rPr>
              <w:t xml:space="preserve">разновозрастных групп населения с целью реализации их творческих возможностей, организации содержательного досуга; </w:t>
            </w:r>
          </w:p>
          <w:p w:rsidR="00913575" w:rsidRPr="0069737B" w:rsidRDefault="00913575" w:rsidP="00DD7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cs="Arial"/>
                <w:color w:val="000000"/>
              </w:rPr>
            </w:pPr>
            <w:r w:rsidRPr="0069737B">
              <w:rPr>
                <w:rFonts w:cs="Arial"/>
                <w:color w:val="000000"/>
              </w:rPr>
              <w:t>- создание условий для формирования</w:t>
            </w:r>
          </w:p>
          <w:p w:rsidR="00913575" w:rsidRPr="0069737B" w:rsidRDefault="00913575" w:rsidP="00DD7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cs="Arial"/>
                <w:color w:val="000000"/>
              </w:rPr>
            </w:pPr>
            <w:r w:rsidRPr="0069737B">
              <w:rPr>
                <w:rFonts w:cs="Arial"/>
                <w:color w:val="000000"/>
              </w:rPr>
              <w:t xml:space="preserve">культурных потребностей детей и молодежи, эстетического воспитания населения; </w:t>
            </w:r>
          </w:p>
          <w:p w:rsidR="00913575" w:rsidRPr="0069737B" w:rsidRDefault="00913575" w:rsidP="00DD7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cs="Arial"/>
                <w:color w:val="000000"/>
              </w:rPr>
            </w:pPr>
            <w:r w:rsidRPr="0069737B">
              <w:rPr>
                <w:rFonts w:cs="Arial"/>
                <w:color w:val="000000"/>
              </w:rPr>
              <w:t xml:space="preserve">- развитие массовых и индивидуальных форм творчества; </w:t>
            </w:r>
          </w:p>
          <w:p w:rsidR="00913575" w:rsidRPr="0069737B" w:rsidRDefault="00913575" w:rsidP="00DD7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cs="Arial"/>
                <w:color w:val="000000"/>
              </w:rPr>
            </w:pPr>
            <w:r w:rsidRPr="0069737B">
              <w:rPr>
                <w:rFonts w:cs="Arial"/>
                <w:color w:val="000000"/>
              </w:rPr>
              <w:t>- повышение роли физической культуры и спорта в жизни населения Бугаевского сельского поселения;</w:t>
            </w:r>
          </w:p>
          <w:p w:rsidR="00913575" w:rsidRPr="0069737B" w:rsidRDefault="00913575" w:rsidP="00DD7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cs="Arial"/>
                <w:color w:val="000000"/>
              </w:rPr>
            </w:pPr>
            <w:r w:rsidRPr="0069737B">
              <w:rPr>
                <w:rFonts w:cs="Arial"/>
                <w:color w:val="000000"/>
              </w:rPr>
              <w:t>- профилактика правонарушений и наркомании у детей, подростков и молодежи Бугаевского сельского поселения, с помощью занятий физическими упражнениями и спортом;</w:t>
            </w:r>
          </w:p>
          <w:p w:rsidR="00913575" w:rsidRPr="0069737B" w:rsidRDefault="00913575" w:rsidP="00DD7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cs="Arial"/>
                <w:color w:val="000000"/>
              </w:rPr>
            </w:pPr>
            <w:r w:rsidRPr="0069737B">
              <w:rPr>
                <w:rFonts w:cs="Arial"/>
                <w:color w:val="000000"/>
              </w:rPr>
              <w:t>- создание оптимальных условий для физического совершенствования, укрепления здоровья граждан, приобщения различных групп населения: детей, лиц пожилого возраста и инвалидов к систематическим занятиям физической культурой и спортом;</w:t>
            </w:r>
          </w:p>
          <w:p w:rsidR="00913575" w:rsidRPr="0069737B" w:rsidRDefault="00913575" w:rsidP="00DD7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cs="Arial"/>
                <w:color w:val="000000"/>
              </w:rPr>
            </w:pPr>
            <w:r w:rsidRPr="0069737B">
              <w:rPr>
                <w:rFonts w:cs="Arial"/>
                <w:color w:val="000000"/>
              </w:rPr>
              <w:t xml:space="preserve">- активизация деятельности, направленной на формирование у населения устойчивого интереса к занятиям физической культурой и спортом, потребности в здоровом образе жизни. </w:t>
            </w:r>
          </w:p>
          <w:p w:rsidR="00913575" w:rsidRPr="0069737B" w:rsidRDefault="00913575" w:rsidP="00DD7380">
            <w:pPr>
              <w:suppressAutoHyphens/>
              <w:ind w:firstLine="0"/>
              <w:rPr>
                <w:rFonts w:cs="Arial"/>
                <w:color w:val="000000"/>
                <w:kern w:val="2"/>
                <w:lang w:eastAsia="ar-SA"/>
              </w:rPr>
            </w:pPr>
          </w:p>
        </w:tc>
      </w:tr>
      <w:tr w:rsidR="00913575" w:rsidRPr="0069737B" w:rsidTr="00DD7380">
        <w:tc>
          <w:tcPr>
            <w:tcW w:w="1733" w:type="pct"/>
            <w:tcBorders>
              <w:top w:val="nil"/>
              <w:left w:val="single" w:sz="4" w:space="0" w:color="000000"/>
              <w:bottom w:val="single" w:sz="4" w:space="0" w:color="000000"/>
              <w:right w:val="nil"/>
            </w:tcBorders>
            <w:hideMark/>
          </w:tcPr>
          <w:p w:rsidR="00913575" w:rsidRPr="0069737B" w:rsidRDefault="00913575" w:rsidP="00DD7380">
            <w:pPr>
              <w:suppressAutoHyphens/>
              <w:snapToGrid w:val="0"/>
              <w:ind w:firstLine="0"/>
              <w:rPr>
                <w:rFonts w:cs="Arial"/>
                <w:color w:val="000000"/>
                <w:kern w:val="2"/>
                <w:lang w:eastAsia="ar-SA"/>
              </w:rPr>
            </w:pPr>
            <w:r w:rsidRPr="0069737B">
              <w:rPr>
                <w:rFonts w:cs="Arial"/>
                <w:color w:val="000000"/>
              </w:rPr>
              <w:t>Сроки и этапы реализации подпрограммы</w:t>
            </w:r>
          </w:p>
        </w:tc>
        <w:tc>
          <w:tcPr>
            <w:tcW w:w="3267" w:type="pct"/>
            <w:tcBorders>
              <w:top w:val="nil"/>
              <w:left w:val="single" w:sz="4" w:space="0" w:color="000000"/>
              <w:bottom w:val="single" w:sz="4" w:space="0" w:color="000000"/>
              <w:right w:val="single" w:sz="4" w:space="0" w:color="000000"/>
            </w:tcBorders>
          </w:tcPr>
          <w:p w:rsidR="00913575" w:rsidRPr="0069737B" w:rsidRDefault="009D5B6A" w:rsidP="00DD7380">
            <w:pPr>
              <w:snapToGrid w:val="0"/>
              <w:ind w:firstLine="0"/>
              <w:rPr>
                <w:rFonts w:cs="Arial"/>
                <w:color w:val="000000"/>
                <w:kern w:val="2"/>
                <w:lang w:eastAsia="ar-SA"/>
              </w:rPr>
            </w:pPr>
            <w:r>
              <w:rPr>
                <w:rFonts w:cs="Arial"/>
                <w:color w:val="000000"/>
                <w:lang w:val="en-US"/>
              </w:rPr>
              <w:t>2025</w:t>
            </w:r>
            <w:r w:rsidR="00913575" w:rsidRPr="0069737B">
              <w:rPr>
                <w:rFonts w:cs="Arial"/>
                <w:color w:val="000000"/>
              </w:rPr>
              <w:t>– 2027 годы</w:t>
            </w:r>
          </w:p>
        </w:tc>
      </w:tr>
      <w:tr w:rsidR="00913575" w:rsidRPr="0069737B" w:rsidTr="00DD7380">
        <w:tc>
          <w:tcPr>
            <w:tcW w:w="1733" w:type="pct"/>
            <w:tcBorders>
              <w:top w:val="single" w:sz="4" w:space="0" w:color="000000"/>
              <w:left w:val="single" w:sz="4" w:space="0" w:color="000000"/>
              <w:bottom w:val="single" w:sz="4" w:space="0" w:color="auto"/>
              <w:right w:val="nil"/>
            </w:tcBorders>
            <w:hideMark/>
          </w:tcPr>
          <w:p w:rsidR="00913575" w:rsidRPr="0069737B" w:rsidRDefault="00913575" w:rsidP="00DD7380">
            <w:pPr>
              <w:suppressAutoHyphens/>
              <w:snapToGrid w:val="0"/>
              <w:ind w:firstLine="0"/>
              <w:rPr>
                <w:rFonts w:cs="Arial"/>
                <w:color w:val="000000"/>
                <w:kern w:val="2"/>
                <w:lang w:eastAsia="ar-SA"/>
              </w:rPr>
            </w:pPr>
            <w:r w:rsidRPr="0069737B">
              <w:rPr>
                <w:rFonts w:cs="Arial"/>
                <w:color w:val="000000"/>
              </w:rPr>
              <w:t xml:space="preserve">Объемы и источники </w:t>
            </w:r>
            <w:r w:rsidRPr="0069737B">
              <w:rPr>
                <w:rFonts w:cs="Arial"/>
                <w:color w:val="000000"/>
              </w:rPr>
              <w:lastRenderedPageBreak/>
              <w:t>финансирования</w:t>
            </w:r>
          </w:p>
        </w:tc>
        <w:tc>
          <w:tcPr>
            <w:tcW w:w="3267" w:type="pct"/>
            <w:tcBorders>
              <w:top w:val="single" w:sz="4" w:space="0" w:color="000000"/>
              <w:left w:val="single" w:sz="4" w:space="0" w:color="000000"/>
              <w:bottom w:val="single" w:sz="4" w:space="0" w:color="auto"/>
              <w:right w:val="single" w:sz="4" w:space="0" w:color="000000"/>
            </w:tcBorders>
          </w:tcPr>
          <w:p w:rsidR="00913575" w:rsidRPr="0069737B" w:rsidRDefault="00913575" w:rsidP="00DD7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cs="Arial"/>
                <w:color w:val="000000"/>
                <w:kern w:val="2"/>
                <w:lang w:eastAsia="ar-SA"/>
              </w:rPr>
            </w:pPr>
            <w:r w:rsidRPr="0069737B">
              <w:rPr>
                <w:rFonts w:cs="Arial"/>
                <w:color w:val="000000"/>
              </w:rPr>
              <w:lastRenderedPageBreak/>
              <w:t xml:space="preserve">Общий объем финансирования, необходимого для </w:t>
            </w:r>
            <w:r w:rsidRPr="0069737B">
              <w:rPr>
                <w:rFonts w:cs="Arial"/>
                <w:color w:val="000000"/>
              </w:rPr>
              <w:lastRenderedPageBreak/>
              <w:t xml:space="preserve">реализации подпрограммы, составляет </w:t>
            </w:r>
            <w:r w:rsidR="003643F9">
              <w:rPr>
                <w:rFonts w:cs="Arial"/>
                <w:color w:val="000000"/>
              </w:rPr>
              <w:t>1966,4</w:t>
            </w:r>
            <w:r w:rsidR="00D1082A">
              <w:rPr>
                <w:rFonts w:cs="Arial"/>
                <w:color w:val="000000"/>
              </w:rPr>
              <w:t>тыс.</w:t>
            </w:r>
            <w:r w:rsidR="00D1082A" w:rsidRPr="00D1082A">
              <w:rPr>
                <w:rFonts w:cs="Arial"/>
                <w:color w:val="000000"/>
              </w:rPr>
              <w:t>р</w:t>
            </w:r>
            <w:r w:rsidRPr="00D1082A">
              <w:rPr>
                <w:rFonts w:cs="Arial"/>
                <w:color w:val="000000"/>
              </w:rPr>
              <w:t>уб.</w:t>
            </w:r>
            <w:r w:rsidRPr="0069737B">
              <w:rPr>
                <w:rFonts w:cs="Arial"/>
                <w:color w:val="000000"/>
              </w:rPr>
              <w:t xml:space="preserve"> Объем финансирования подпрограммы ежегодно корректируется с учетом возможностей местного бюджета, предложений исполнителей.</w:t>
            </w:r>
          </w:p>
          <w:p w:rsidR="00913575" w:rsidRPr="0069737B" w:rsidRDefault="00913575" w:rsidP="00DD7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cs="Arial"/>
                <w:color w:val="000000"/>
              </w:rPr>
            </w:pPr>
            <w:r w:rsidRPr="0069737B">
              <w:rPr>
                <w:rFonts w:cs="Arial"/>
                <w:color w:val="000000"/>
              </w:rPr>
              <w:t>Бюджет муниципального образования "Бугаевское сельское поселение"</w:t>
            </w:r>
          </w:p>
          <w:p w:rsidR="00913575" w:rsidRPr="0069737B" w:rsidRDefault="00913575" w:rsidP="00DD7380">
            <w:pPr>
              <w:suppressAutoHyphens/>
              <w:ind w:firstLine="0"/>
              <w:rPr>
                <w:rFonts w:cs="Arial"/>
                <w:color w:val="000000"/>
                <w:kern w:val="2"/>
                <w:lang w:eastAsia="ar-SA"/>
              </w:rPr>
            </w:pPr>
          </w:p>
        </w:tc>
      </w:tr>
    </w:tbl>
    <w:p w:rsidR="00913575" w:rsidRPr="0069737B"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kern w:val="2"/>
          <w:lang w:eastAsia="ar-SA"/>
        </w:rPr>
      </w:pPr>
    </w:p>
    <w:p w:rsidR="000435F5" w:rsidRPr="0069737B" w:rsidRDefault="000435F5" w:rsidP="000435F5">
      <w:pPr>
        <w:pStyle w:val="aff0"/>
        <w:numPr>
          <w:ilvl w:val="2"/>
          <w:numId w:val="12"/>
        </w:numPr>
        <w:tabs>
          <w:tab w:val="clear" w:pos="1440"/>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rPr>
          <w:rFonts w:cs="Arial"/>
          <w:color w:val="000000"/>
        </w:rPr>
      </w:pPr>
      <w:r w:rsidRPr="0069737B">
        <w:rPr>
          <w:rFonts w:cs="Arial"/>
          <w:color w:val="000000"/>
        </w:rPr>
        <w:t>Содержание проблемы и обоснование необходимости ее решения программными методами</w:t>
      </w:r>
    </w:p>
    <w:p w:rsidR="000435F5" w:rsidRPr="0069737B" w:rsidRDefault="000435F5" w:rsidP="000435F5">
      <w:pPr>
        <w:pStyle w:val="a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rPr>
          <w:rFonts w:cs="Arial"/>
          <w:color w:val="000000"/>
        </w:rPr>
      </w:pPr>
    </w:p>
    <w:p w:rsidR="000435F5" w:rsidRPr="0069737B" w:rsidRDefault="000435F5" w:rsidP="00043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Программа развития культуры на территории муниципального образования "Бугаевское сельское поселение " обеспечит право населения на все виды творческой деятельности в соответствии со своими интересами и способностями, приобщит их к культурным ценностям, нравственным, эстетическим идеалам, национальной самобытности жителе поселка, проживающих на территории поселения.</w:t>
      </w:r>
    </w:p>
    <w:p w:rsidR="000435F5" w:rsidRPr="009D5B6A" w:rsidRDefault="000435F5" w:rsidP="00043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 xml:space="preserve">В настоящее время на территории поселения функционирует учреждение досугового типа – </w:t>
      </w:r>
      <w:r w:rsidRPr="009D5B6A">
        <w:rPr>
          <w:rFonts w:cs="Arial"/>
          <w:color w:val="000000"/>
        </w:rPr>
        <w:t>МКУК «Бугаевский ЦКД».</w:t>
      </w:r>
    </w:p>
    <w:p w:rsidR="000435F5" w:rsidRPr="0069737B" w:rsidRDefault="000435F5" w:rsidP="00043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9D5B6A">
        <w:rPr>
          <w:rFonts w:cs="Arial"/>
          <w:color w:val="000000"/>
        </w:rPr>
        <w:t>В МКУК «Бугаевский ЦКД» проводится множество мероприятий. Наиболее значимые из них были ориентированы на массовое привлечение населения и организаций, находящихся на территории Бугаевского сельского поселения. Особое внимание в деятельности МКУК «Бугаевский ЦКД»</w:t>
      </w:r>
      <w:r w:rsidRPr="0069737B">
        <w:rPr>
          <w:rFonts w:cs="Arial"/>
          <w:color w:val="000000"/>
        </w:rPr>
        <w:t xml:space="preserve"> уделялось работе с детьми и молодежью. Проводилась работа по профилактике наркомании среди молодежи и подростков, художественно – эстетическому воспитанию детей, досуговой работе с ветеранами и инвалидами. </w:t>
      </w:r>
    </w:p>
    <w:p w:rsidR="000435F5" w:rsidRPr="0069737B" w:rsidRDefault="000435F5" w:rsidP="00043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Были запланированы и проведены мероприятия, носящие патриотическую направленность, большая часть из которых была посвящена освобождению от немецко-фашистских захватчиков, Победе в Великой Отечественной войне 1941-1945 гг. Цель мероприятий: напомнить о великом подвиге нашего народа, воспитывать у подрастающего поколения чувства патриотизма, уважения к подвигу старших поколений, героизму и самоотверженности.</w:t>
      </w:r>
    </w:p>
    <w:p w:rsidR="000435F5" w:rsidRPr="0069737B" w:rsidRDefault="000435F5" w:rsidP="00043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Как итог активной деятельности самодеятельных - художественных коллективов стало участие в мероприятиях</w:t>
      </w:r>
      <w:r>
        <w:rPr>
          <w:rFonts w:cs="Arial"/>
          <w:color w:val="000000"/>
        </w:rPr>
        <w:t>,</w:t>
      </w:r>
      <w:r w:rsidRPr="0069737B">
        <w:rPr>
          <w:rFonts w:cs="Arial"/>
          <w:color w:val="000000"/>
        </w:rPr>
        <w:t xml:space="preserve"> проводимых районом: </w:t>
      </w:r>
    </w:p>
    <w:p w:rsidR="000435F5" w:rsidRPr="0069737B" w:rsidRDefault="000435F5" w:rsidP="000435F5">
      <w:pPr>
        <w:widowControl w:val="0"/>
        <w:numPr>
          <w:ilvl w:val="0"/>
          <w:numId w:val="4"/>
        </w:numPr>
        <w:tabs>
          <w:tab w:val="left" w:pos="900"/>
          <w:tab w:val="left" w:pos="1400"/>
        </w:tabs>
        <w:autoSpaceDE w:val="0"/>
        <w:autoSpaceDN w:val="0"/>
        <w:adjustRightInd w:val="0"/>
        <w:ind w:firstLine="709"/>
        <w:rPr>
          <w:rFonts w:cs="Arial"/>
          <w:color w:val="000000"/>
        </w:rPr>
      </w:pPr>
      <w:r w:rsidRPr="0069737B">
        <w:rPr>
          <w:rFonts w:cs="Arial"/>
          <w:color w:val="000000"/>
        </w:rPr>
        <w:t>Фестиваль «</w:t>
      </w:r>
      <w:r>
        <w:rPr>
          <w:rFonts w:cs="Arial"/>
          <w:color w:val="000000"/>
        </w:rPr>
        <w:t>Песни Памяти</w:t>
      </w:r>
      <w:r w:rsidRPr="0069737B">
        <w:rPr>
          <w:rFonts w:cs="Arial"/>
          <w:color w:val="000000"/>
        </w:rPr>
        <w:t>»</w:t>
      </w:r>
    </w:p>
    <w:p w:rsidR="000435F5" w:rsidRPr="0069737B" w:rsidRDefault="000435F5" w:rsidP="000435F5">
      <w:pPr>
        <w:widowControl w:val="0"/>
        <w:numPr>
          <w:ilvl w:val="0"/>
          <w:numId w:val="4"/>
        </w:numPr>
        <w:tabs>
          <w:tab w:val="left" w:pos="900"/>
          <w:tab w:val="left" w:pos="1400"/>
        </w:tabs>
        <w:autoSpaceDE w:val="0"/>
        <w:autoSpaceDN w:val="0"/>
        <w:adjustRightInd w:val="0"/>
        <w:ind w:firstLine="709"/>
        <w:rPr>
          <w:rFonts w:cs="Arial"/>
          <w:color w:val="000000"/>
        </w:rPr>
      </w:pPr>
      <w:r w:rsidRPr="0069737B">
        <w:rPr>
          <w:rFonts w:cs="Arial"/>
          <w:color w:val="000000"/>
        </w:rPr>
        <w:t>Фестиваль «</w:t>
      </w:r>
      <w:r>
        <w:rPr>
          <w:rFonts w:cs="Arial"/>
          <w:color w:val="000000"/>
        </w:rPr>
        <w:t>В стихах и песнях цвела весна Победы</w:t>
      </w:r>
      <w:r w:rsidRPr="0069737B">
        <w:rPr>
          <w:rFonts w:cs="Arial"/>
          <w:color w:val="000000"/>
        </w:rPr>
        <w:t>»</w:t>
      </w:r>
    </w:p>
    <w:p w:rsidR="000435F5" w:rsidRPr="0069737B" w:rsidRDefault="000435F5" w:rsidP="000435F5">
      <w:pPr>
        <w:widowControl w:val="0"/>
        <w:numPr>
          <w:ilvl w:val="0"/>
          <w:numId w:val="4"/>
        </w:numPr>
        <w:tabs>
          <w:tab w:val="left" w:pos="900"/>
          <w:tab w:val="left" w:pos="1400"/>
        </w:tabs>
        <w:autoSpaceDE w:val="0"/>
        <w:autoSpaceDN w:val="0"/>
        <w:adjustRightInd w:val="0"/>
        <w:ind w:firstLine="709"/>
        <w:rPr>
          <w:rFonts w:cs="Arial"/>
          <w:color w:val="000000"/>
        </w:rPr>
      </w:pPr>
      <w:r>
        <w:rPr>
          <w:rFonts w:cs="Arial"/>
          <w:color w:val="000000"/>
        </w:rPr>
        <w:t>Праздник, посвященный дню поселка Кантемировка</w:t>
      </w:r>
    </w:p>
    <w:p w:rsidR="000435F5" w:rsidRPr="0069737B" w:rsidRDefault="000435F5" w:rsidP="000435F5">
      <w:pPr>
        <w:widowControl w:val="0"/>
        <w:numPr>
          <w:ilvl w:val="0"/>
          <w:numId w:val="4"/>
        </w:numPr>
        <w:tabs>
          <w:tab w:val="left" w:pos="900"/>
          <w:tab w:val="left" w:pos="1400"/>
        </w:tabs>
        <w:autoSpaceDE w:val="0"/>
        <w:autoSpaceDN w:val="0"/>
        <w:adjustRightInd w:val="0"/>
        <w:ind w:firstLine="709"/>
        <w:rPr>
          <w:rFonts w:cs="Arial"/>
          <w:color w:val="000000"/>
        </w:rPr>
      </w:pPr>
      <w:r>
        <w:rPr>
          <w:rFonts w:cs="Arial"/>
          <w:color w:val="000000"/>
        </w:rPr>
        <w:t>«Открытая премьера» фестиваль мультфильмов</w:t>
      </w:r>
    </w:p>
    <w:p w:rsidR="000435F5" w:rsidRDefault="000435F5" w:rsidP="000435F5">
      <w:pPr>
        <w:widowControl w:val="0"/>
        <w:numPr>
          <w:ilvl w:val="0"/>
          <w:numId w:val="4"/>
        </w:numPr>
        <w:tabs>
          <w:tab w:val="left" w:pos="900"/>
          <w:tab w:val="left" w:pos="1400"/>
        </w:tabs>
        <w:autoSpaceDE w:val="0"/>
        <w:autoSpaceDN w:val="0"/>
        <w:adjustRightInd w:val="0"/>
        <w:ind w:firstLine="709"/>
        <w:rPr>
          <w:rFonts w:cs="Arial"/>
          <w:color w:val="000000"/>
        </w:rPr>
      </w:pPr>
      <w:r w:rsidRPr="0069737B">
        <w:rPr>
          <w:rFonts w:cs="Arial"/>
          <w:color w:val="000000"/>
        </w:rPr>
        <w:t>Конкурс «</w:t>
      </w:r>
      <w:r>
        <w:rPr>
          <w:rFonts w:cs="Arial"/>
          <w:color w:val="000000"/>
        </w:rPr>
        <w:t>Счастливы вместе»</w:t>
      </w:r>
    </w:p>
    <w:p w:rsidR="000435F5" w:rsidRPr="0069737B" w:rsidRDefault="000435F5" w:rsidP="000435F5">
      <w:pPr>
        <w:widowControl w:val="0"/>
        <w:numPr>
          <w:ilvl w:val="0"/>
          <w:numId w:val="4"/>
        </w:numPr>
        <w:tabs>
          <w:tab w:val="left" w:pos="900"/>
          <w:tab w:val="left" w:pos="1400"/>
        </w:tabs>
        <w:autoSpaceDE w:val="0"/>
        <w:autoSpaceDN w:val="0"/>
        <w:adjustRightInd w:val="0"/>
        <w:ind w:firstLine="709"/>
        <w:rPr>
          <w:rFonts w:cs="Arial"/>
          <w:color w:val="000000"/>
        </w:rPr>
      </w:pPr>
      <w:r>
        <w:rPr>
          <w:rFonts w:cs="Arial"/>
          <w:color w:val="000000"/>
        </w:rPr>
        <w:t>Смотр уголков крестьянского быта «Живая память»</w:t>
      </w:r>
    </w:p>
    <w:p w:rsidR="000435F5" w:rsidRPr="0069737B" w:rsidRDefault="000435F5" w:rsidP="00043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 xml:space="preserve">Стало доброй традицией проводить районный межпоселенческий фестиваль. Созданием условий для формирования и удовлетворения культурных и духовных потребностей различных национальностей проживающих на территории поселений, сохранением обычаев, обрядов, восстановлением и развитием их народной культуры был проведён Межпоселенческий фестиваль, где были представлены обычаи, традиции и выставки декоративно-прикладного искусства, представляющие культуру жителей, проживающих на территории поселения. В подготовке к межпоселенческому фестивалю велась работа с мастерами декоративно - </w:t>
      </w:r>
      <w:r w:rsidRPr="0069737B">
        <w:rPr>
          <w:rFonts w:cs="Arial"/>
          <w:color w:val="000000"/>
        </w:rPr>
        <w:lastRenderedPageBreak/>
        <w:t>прикладного искусства и народными умельцами. Они представили свои работы на Фестивале.</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 xml:space="preserve">Проводимые Фестивали являются одним из главных средств поддержки народного искусства, способствуют развитию творческого потенциала. Участие в фестивалях для творческих коллективов явились действенным стимулом к занятию творчеством, а для руководителей - своеобразной формой обмена опытом, повышения квалификации. Такие формы работы дают возможность сравнительного анализа качества подготовленной программы, это дает рост соревновательности среди домов культуры района </w:t>
      </w:r>
    </w:p>
    <w:p w:rsidR="000435F5" w:rsidRPr="0069737B" w:rsidRDefault="000435F5" w:rsidP="00043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p>
    <w:p w:rsidR="000435F5" w:rsidRPr="0069737B" w:rsidRDefault="000435F5" w:rsidP="00043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69737B">
        <w:rPr>
          <w:rFonts w:cs="Arial"/>
          <w:color w:val="000000"/>
        </w:rPr>
        <w:t>Показатели развития самодеятельного народного творчества Бугаевского сельского поселения Кантемировского муниципального района.</w:t>
      </w:r>
    </w:p>
    <w:p w:rsidR="000435F5" w:rsidRPr="0069737B" w:rsidRDefault="000435F5" w:rsidP="000435F5">
      <w:pPr>
        <w:tabs>
          <w:tab w:val="left" w:pos="916"/>
          <w:tab w:val="left" w:pos="8910"/>
        </w:tabs>
        <w:ind w:firstLine="709"/>
        <w:rPr>
          <w:rFonts w:cs="Arial"/>
          <w:color w:val="000000"/>
        </w:rPr>
      </w:pPr>
    </w:p>
    <w:p w:rsidR="000435F5" w:rsidRPr="0069737B" w:rsidRDefault="000435F5" w:rsidP="000435F5">
      <w:pPr>
        <w:tabs>
          <w:tab w:val="left" w:pos="916"/>
          <w:tab w:val="left" w:pos="8910"/>
        </w:tabs>
        <w:ind w:left="6804" w:firstLine="0"/>
        <w:rPr>
          <w:rFonts w:cs="Arial"/>
          <w:color w:val="000000"/>
          <w:lang w:val="en-US"/>
        </w:rPr>
      </w:pPr>
      <w:r w:rsidRPr="0069737B">
        <w:rPr>
          <w:rFonts w:cs="Arial"/>
          <w:color w:val="000000"/>
        </w:rPr>
        <w:t>Таблица № 1</w:t>
      </w:r>
    </w:p>
    <w:p w:rsidR="000435F5" w:rsidRPr="0069737B" w:rsidRDefault="000435F5" w:rsidP="000435F5">
      <w:pPr>
        <w:tabs>
          <w:tab w:val="left" w:pos="916"/>
          <w:tab w:val="left" w:pos="8910"/>
        </w:tabs>
        <w:ind w:firstLine="709"/>
        <w:rPr>
          <w:rFonts w:cs="Arial"/>
          <w:color w:val="000000"/>
          <w:lang w:val="en-US"/>
        </w:rPr>
      </w:pPr>
    </w:p>
    <w:tbl>
      <w:tblPr>
        <w:tblW w:w="4801" w:type="pct"/>
        <w:tblInd w:w="2" w:type="dxa"/>
        <w:tblLook w:val="00A0"/>
      </w:tblPr>
      <w:tblGrid>
        <w:gridCol w:w="676"/>
        <w:gridCol w:w="4816"/>
        <w:gridCol w:w="1421"/>
        <w:gridCol w:w="1274"/>
        <w:gridCol w:w="1275"/>
      </w:tblGrid>
      <w:tr w:rsidR="000435F5" w:rsidRPr="0069737B" w:rsidTr="003772B3">
        <w:tc>
          <w:tcPr>
            <w:tcW w:w="357" w:type="pct"/>
            <w:tcBorders>
              <w:top w:val="single" w:sz="4" w:space="0" w:color="000000"/>
              <w:left w:val="single" w:sz="4" w:space="0" w:color="000000"/>
              <w:bottom w:val="single" w:sz="4" w:space="0" w:color="000000"/>
              <w:right w:val="nil"/>
            </w:tcBorders>
            <w:hideMark/>
          </w:tcPr>
          <w:p w:rsidR="000435F5" w:rsidRPr="0069737B" w:rsidRDefault="000435F5" w:rsidP="003772B3">
            <w:pPr>
              <w:suppressAutoHyphens/>
              <w:snapToGrid w:val="0"/>
              <w:ind w:firstLine="0"/>
              <w:rPr>
                <w:rFonts w:cs="Arial"/>
                <w:color w:val="000000"/>
                <w:kern w:val="2"/>
                <w:lang w:eastAsia="ar-SA"/>
              </w:rPr>
            </w:pPr>
            <w:r w:rsidRPr="0069737B">
              <w:rPr>
                <w:rFonts w:cs="Arial"/>
                <w:color w:val="000000"/>
              </w:rPr>
              <w:t>№ п./п.</w:t>
            </w:r>
          </w:p>
        </w:tc>
        <w:tc>
          <w:tcPr>
            <w:tcW w:w="2544" w:type="pct"/>
            <w:tcBorders>
              <w:top w:val="single" w:sz="4" w:space="0" w:color="000000"/>
              <w:left w:val="single" w:sz="4" w:space="0" w:color="000000"/>
              <w:bottom w:val="single" w:sz="4" w:space="0" w:color="000000"/>
              <w:right w:val="nil"/>
            </w:tcBorders>
            <w:hideMark/>
          </w:tcPr>
          <w:p w:rsidR="000435F5" w:rsidRPr="0069737B" w:rsidRDefault="000435F5" w:rsidP="003772B3">
            <w:pPr>
              <w:snapToGrid w:val="0"/>
              <w:ind w:firstLine="0"/>
              <w:rPr>
                <w:rFonts w:cs="Arial"/>
                <w:color w:val="000000"/>
                <w:kern w:val="2"/>
                <w:lang w:eastAsia="ar-SA"/>
              </w:rPr>
            </w:pPr>
            <w:r w:rsidRPr="0069737B">
              <w:rPr>
                <w:rFonts w:cs="Arial"/>
                <w:color w:val="000000"/>
              </w:rPr>
              <w:t>Наименование показателя</w:t>
            </w:r>
          </w:p>
        </w:tc>
        <w:tc>
          <w:tcPr>
            <w:tcW w:w="751" w:type="pct"/>
            <w:tcBorders>
              <w:top w:val="single" w:sz="4" w:space="0" w:color="000000"/>
              <w:left w:val="single" w:sz="4" w:space="0" w:color="000000"/>
              <w:bottom w:val="single" w:sz="4" w:space="0" w:color="000000"/>
              <w:right w:val="single" w:sz="4" w:space="0" w:color="000000"/>
            </w:tcBorders>
          </w:tcPr>
          <w:p w:rsidR="000435F5" w:rsidRPr="0069737B" w:rsidRDefault="000435F5" w:rsidP="003772B3">
            <w:pPr>
              <w:snapToGrid w:val="0"/>
              <w:ind w:firstLine="0"/>
              <w:rPr>
                <w:rFonts w:cs="Arial"/>
                <w:color w:val="000000"/>
              </w:rPr>
            </w:pPr>
            <w:r w:rsidRPr="0069737B">
              <w:rPr>
                <w:rFonts w:cs="Arial"/>
                <w:color w:val="000000"/>
              </w:rPr>
              <w:t>2025 год</w:t>
            </w:r>
          </w:p>
        </w:tc>
        <w:tc>
          <w:tcPr>
            <w:tcW w:w="673" w:type="pct"/>
            <w:tcBorders>
              <w:top w:val="single" w:sz="4" w:space="0" w:color="000000"/>
              <w:left w:val="single" w:sz="4" w:space="0" w:color="000000"/>
              <w:bottom w:val="single" w:sz="4" w:space="0" w:color="000000"/>
              <w:right w:val="single" w:sz="4" w:space="0" w:color="000000"/>
            </w:tcBorders>
          </w:tcPr>
          <w:p w:rsidR="000435F5" w:rsidRPr="0069737B" w:rsidRDefault="000435F5" w:rsidP="003772B3">
            <w:pPr>
              <w:snapToGrid w:val="0"/>
              <w:ind w:firstLine="0"/>
              <w:rPr>
                <w:rFonts w:cs="Arial"/>
                <w:color w:val="000000"/>
              </w:rPr>
            </w:pPr>
            <w:r w:rsidRPr="0069737B">
              <w:rPr>
                <w:rFonts w:cs="Arial"/>
                <w:color w:val="000000"/>
              </w:rPr>
              <w:t>2026</w:t>
            </w:r>
          </w:p>
        </w:tc>
        <w:tc>
          <w:tcPr>
            <w:tcW w:w="674" w:type="pct"/>
            <w:tcBorders>
              <w:top w:val="single" w:sz="4" w:space="0" w:color="000000"/>
              <w:left w:val="single" w:sz="4" w:space="0" w:color="000000"/>
              <w:bottom w:val="single" w:sz="4" w:space="0" w:color="000000"/>
              <w:right w:val="single" w:sz="4" w:space="0" w:color="000000"/>
            </w:tcBorders>
          </w:tcPr>
          <w:p w:rsidR="000435F5" w:rsidRPr="0069737B" w:rsidRDefault="000435F5" w:rsidP="003772B3">
            <w:pPr>
              <w:snapToGrid w:val="0"/>
              <w:ind w:firstLine="0"/>
              <w:rPr>
                <w:rFonts w:cs="Arial"/>
                <w:color w:val="000000"/>
              </w:rPr>
            </w:pPr>
            <w:r w:rsidRPr="0069737B">
              <w:rPr>
                <w:rFonts w:cs="Arial"/>
                <w:color w:val="000000"/>
              </w:rPr>
              <w:t>2027</w:t>
            </w:r>
          </w:p>
        </w:tc>
      </w:tr>
      <w:tr w:rsidR="000435F5" w:rsidRPr="0069737B" w:rsidTr="003772B3">
        <w:tc>
          <w:tcPr>
            <w:tcW w:w="357" w:type="pct"/>
            <w:tcBorders>
              <w:top w:val="nil"/>
              <w:left w:val="single" w:sz="4" w:space="0" w:color="000000"/>
              <w:bottom w:val="single" w:sz="4" w:space="0" w:color="000000"/>
              <w:right w:val="nil"/>
            </w:tcBorders>
            <w:hideMark/>
          </w:tcPr>
          <w:p w:rsidR="000435F5" w:rsidRPr="0069737B" w:rsidRDefault="000435F5" w:rsidP="003772B3">
            <w:pPr>
              <w:suppressAutoHyphens/>
              <w:snapToGrid w:val="0"/>
              <w:ind w:firstLine="0"/>
              <w:rPr>
                <w:rFonts w:cs="Arial"/>
                <w:color w:val="000000"/>
                <w:kern w:val="2"/>
                <w:lang w:eastAsia="ar-SA"/>
              </w:rPr>
            </w:pPr>
            <w:r w:rsidRPr="0069737B">
              <w:rPr>
                <w:rFonts w:cs="Arial"/>
                <w:color w:val="000000"/>
              </w:rPr>
              <w:t xml:space="preserve"> 1</w:t>
            </w:r>
          </w:p>
        </w:tc>
        <w:tc>
          <w:tcPr>
            <w:tcW w:w="2544" w:type="pct"/>
            <w:tcBorders>
              <w:top w:val="nil"/>
              <w:left w:val="single" w:sz="4" w:space="0" w:color="000000"/>
              <w:bottom w:val="single" w:sz="4" w:space="0" w:color="000000"/>
              <w:right w:val="nil"/>
            </w:tcBorders>
            <w:hideMark/>
          </w:tcPr>
          <w:p w:rsidR="000435F5" w:rsidRPr="0069737B" w:rsidRDefault="000435F5" w:rsidP="003772B3">
            <w:pPr>
              <w:suppressAutoHyphens/>
              <w:snapToGrid w:val="0"/>
              <w:ind w:firstLine="0"/>
              <w:rPr>
                <w:rFonts w:cs="Arial"/>
                <w:color w:val="000000"/>
                <w:kern w:val="2"/>
                <w:lang w:eastAsia="ar-SA"/>
              </w:rPr>
            </w:pPr>
            <w:r w:rsidRPr="0069737B">
              <w:rPr>
                <w:rFonts w:cs="Arial"/>
                <w:color w:val="000000"/>
              </w:rPr>
              <w:t>Число учреждений культурно-досугового типа.</w:t>
            </w:r>
          </w:p>
        </w:tc>
        <w:tc>
          <w:tcPr>
            <w:tcW w:w="751" w:type="pct"/>
            <w:tcBorders>
              <w:top w:val="nil"/>
              <w:left w:val="single" w:sz="4" w:space="0" w:color="000000"/>
              <w:bottom w:val="single" w:sz="4" w:space="0" w:color="000000"/>
              <w:right w:val="single" w:sz="4" w:space="0" w:color="000000"/>
            </w:tcBorders>
          </w:tcPr>
          <w:p w:rsidR="000435F5" w:rsidRPr="0069737B" w:rsidRDefault="000435F5" w:rsidP="003772B3">
            <w:pPr>
              <w:suppressAutoHyphens/>
              <w:snapToGrid w:val="0"/>
              <w:ind w:firstLine="0"/>
              <w:rPr>
                <w:rFonts w:cs="Arial"/>
                <w:color w:val="000000"/>
              </w:rPr>
            </w:pPr>
            <w:r w:rsidRPr="0069737B">
              <w:rPr>
                <w:rFonts w:cs="Arial"/>
                <w:color w:val="000000"/>
              </w:rPr>
              <w:t>3</w:t>
            </w:r>
          </w:p>
        </w:tc>
        <w:tc>
          <w:tcPr>
            <w:tcW w:w="673" w:type="pct"/>
            <w:tcBorders>
              <w:top w:val="nil"/>
              <w:left w:val="single" w:sz="4" w:space="0" w:color="000000"/>
              <w:bottom w:val="single" w:sz="4" w:space="0" w:color="000000"/>
              <w:right w:val="single" w:sz="4" w:space="0" w:color="000000"/>
            </w:tcBorders>
          </w:tcPr>
          <w:p w:rsidR="000435F5" w:rsidRPr="0069737B" w:rsidRDefault="000435F5" w:rsidP="003772B3">
            <w:pPr>
              <w:suppressAutoHyphens/>
              <w:snapToGrid w:val="0"/>
              <w:ind w:firstLine="0"/>
              <w:rPr>
                <w:rFonts w:cs="Arial"/>
                <w:color w:val="000000"/>
              </w:rPr>
            </w:pPr>
            <w:r w:rsidRPr="0069737B">
              <w:rPr>
                <w:rFonts w:cs="Arial"/>
                <w:color w:val="000000"/>
              </w:rPr>
              <w:t>3</w:t>
            </w:r>
          </w:p>
        </w:tc>
        <w:tc>
          <w:tcPr>
            <w:tcW w:w="674" w:type="pct"/>
            <w:tcBorders>
              <w:top w:val="nil"/>
              <w:left w:val="single" w:sz="4" w:space="0" w:color="000000"/>
              <w:bottom w:val="single" w:sz="4" w:space="0" w:color="000000"/>
              <w:right w:val="single" w:sz="4" w:space="0" w:color="000000"/>
            </w:tcBorders>
          </w:tcPr>
          <w:p w:rsidR="000435F5" w:rsidRPr="0069737B" w:rsidRDefault="000435F5" w:rsidP="003772B3">
            <w:pPr>
              <w:suppressAutoHyphens/>
              <w:snapToGrid w:val="0"/>
              <w:ind w:firstLine="0"/>
              <w:rPr>
                <w:rFonts w:cs="Arial"/>
                <w:color w:val="000000"/>
              </w:rPr>
            </w:pPr>
            <w:r w:rsidRPr="0069737B">
              <w:rPr>
                <w:rFonts w:cs="Arial"/>
                <w:color w:val="000000"/>
              </w:rPr>
              <w:t>3</w:t>
            </w:r>
          </w:p>
        </w:tc>
      </w:tr>
      <w:tr w:rsidR="000435F5" w:rsidRPr="0069737B" w:rsidTr="003772B3">
        <w:tc>
          <w:tcPr>
            <w:tcW w:w="357" w:type="pct"/>
            <w:tcBorders>
              <w:top w:val="nil"/>
              <w:left w:val="single" w:sz="4" w:space="0" w:color="000000"/>
              <w:bottom w:val="single" w:sz="4" w:space="0" w:color="auto"/>
              <w:right w:val="nil"/>
            </w:tcBorders>
            <w:hideMark/>
          </w:tcPr>
          <w:p w:rsidR="000435F5" w:rsidRPr="0069737B" w:rsidRDefault="000435F5" w:rsidP="003772B3">
            <w:pPr>
              <w:suppressAutoHyphens/>
              <w:snapToGrid w:val="0"/>
              <w:ind w:firstLine="0"/>
              <w:rPr>
                <w:rFonts w:cs="Arial"/>
                <w:color w:val="000000"/>
                <w:kern w:val="2"/>
                <w:lang w:eastAsia="ar-SA"/>
              </w:rPr>
            </w:pPr>
            <w:r w:rsidRPr="0069737B">
              <w:rPr>
                <w:rFonts w:cs="Arial"/>
                <w:color w:val="000000"/>
              </w:rPr>
              <w:t xml:space="preserve"> 2</w:t>
            </w:r>
          </w:p>
        </w:tc>
        <w:tc>
          <w:tcPr>
            <w:tcW w:w="2544" w:type="pct"/>
            <w:tcBorders>
              <w:top w:val="nil"/>
              <w:left w:val="single" w:sz="4" w:space="0" w:color="000000"/>
              <w:bottom w:val="single" w:sz="4" w:space="0" w:color="auto"/>
              <w:right w:val="nil"/>
            </w:tcBorders>
            <w:hideMark/>
          </w:tcPr>
          <w:p w:rsidR="000435F5" w:rsidRPr="0069737B" w:rsidRDefault="000435F5" w:rsidP="003772B3">
            <w:pPr>
              <w:snapToGrid w:val="0"/>
              <w:ind w:firstLine="0"/>
              <w:rPr>
                <w:rFonts w:cs="Arial"/>
                <w:color w:val="000000"/>
                <w:kern w:val="2"/>
                <w:lang w:eastAsia="ar-SA"/>
              </w:rPr>
            </w:pPr>
            <w:r w:rsidRPr="0069737B">
              <w:rPr>
                <w:rFonts w:cs="Arial"/>
                <w:color w:val="000000"/>
              </w:rPr>
              <w:t>Количество культурно-досуговых мероприятий всего:</w:t>
            </w:r>
          </w:p>
          <w:p w:rsidR="000435F5" w:rsidRPr="0069737B" w:rsidRDefault="000435F5" w:rsidP="003772B3">
            <w:pPr>
              <w:snapToGrid w:val="0"/>
              <w:ind w:firstLine="0"/>
              <w:rPr>
                <w:rFonts w:cs="Arial"/>
                <w:color w:val="000000"/>
              </w:rPr>
            </w:pPr>
            <w:r w:rsidRPr="0069737B">
              <w:rPr>
                <w:rFonts w:cs="Arial"/>
                <w:color w:val="000000"/>
              </w:rPr>
              <w:t>а)Бугаевский СДК</w:t>
            </w:r>
          </w:p>
          <w:p w:rsidR="000435F5" w:rsidRPr="0069737B" w:rsidRDefault="000435F5" w:rsidP="003772B3">
            <w:pPr>
              <w:snapToGrid w:val="0"/>
              <w:ind w:firstLine="0"/>
              <w:rPr>
                <w:rFonts w:cs="Arial"/>
                <w:color w:val="000000"/>
              </w:rPr>
            </w:pPr>
            <w:r w:rsidRPr="0069737B">
              <w:rPr>
                <w:rFonts w:cs="Arial"/>
                <w:color w:val="000000"/>
              </w:rPr>
              <w:t>б)Хрещатовский СК</w:t>
            </w:r>
          </w:p>
          <w:p w:rsidR="000435F5" w:rsidRPr="0069737B" w:rsidRDefault="000435F5" w:rsidP="003772B3">
            <w:pPr>
              <w:suppressAutoHyphens/>
              <w:snapToGrid w:val="0"/>
              <w:ind w:firstLine="0"/>
              <w:rPr>
                <w:rFonts w:cs="Arial"/>
                <w:color w:val="000000"/>
                <w:kern w:val="2"/>
                <w:lang w:eastAsia="ar-SA"/>
              </w:rPr>
            </w:pPr>
            <w:r w:rsidRPr="0069737B">
              <w:rPr>
                <w:rFonts w:cs="Arial"/>
                <w:color w:val="000000"/>
              </w:rPr>
              <w:t>в)Колещатовский СК</w:t>
            </w:r>
          </w:p>
        </w:tc>
        <w:tc>
          <w:tcPr>
            <w:tcW w:w="751" w:type="pct"/>
            <w:tcBorders>
              <w:top w:val="nil"/>
              <w:left w:val="single" w:sz="4" w:space="0" w:color="000000"/>
              <w:bottom w:val="single" w:sz="4" w:space="0" w:color="auto"/>
              <w:right w:val="single" w:sz="4" w:space="0" w:color="000000"/>
            </w:tcBorders>
          </w:tcPr>
          <w:p w:rsidR="000435F5" w:rsidRDefault="000435F5" w:rsidP="003772B3">
            <w:pPr>
              <w:snapToGrid w:val="0"/>
              <w:ind w:firstLine="0"/>
              <w:rPr>
                <w:rFonts w:cs="Arial"/>
                <w:color w:val="000000"/>
              </w:rPr>
            </w:pPr>
          </w:p>
          <w:p w:rsidR="000435F5" w:rsidRPr="009D5B6A" w:rsidRDefault="000435F5" w:rsidP="003772B3">
            <w:pPr>
              <w:snapToGrid w:val="0"/>
              <w:ind w:firstLine="0"/>
              <w:rPr>
                <w:rFonts w:cs="Arial"/>
                <w:color w:val="000000"/>
                <w:highlight w:val="yellow"/>
              </w:rPr>
            </w:pPr>
            <w:r>
              <w:rPr>
                <w:rFonts w:cs="Arial"/>
                <w:color w:val="000000"/>
              </w:rPr>
              <w:t>289</w:t>
            </w:r>
            <w:r w:rsidRPr="009D5B6A">
              <w:rPr>
                <w:rFonts w:cs="Arial"/>
                <w:color w:val="000000"/>
                <w:highlight w:val="yellow"/>
              </w:rPr>
              <w:t xml:space="preserve"> </w:t>
            </w:r>
          </w:p>
          <w:p w:rsidR="000435F5" w:rsidRPr="001D33FC" w:rsidRDefault="000435F5" w:rsidP="003772B3">
            <w:pPr>
              <w:snapToGrid w:val="0"/>
              <w:ind w:firstLine="0"/>
              <w:rPr>
                <w:rFonts w:cs="Arial"/>
                <w:color w:val="000000"/>
              </w:rPr>
            </w:pPr>
            <w:r w:rsidRPr="001D33FC">
              <w:rPr>
                <w:rFonts w:cs="Arial"/>
                <w:color w:val="000000"/>
              </w:rPr>
              <w:t>154</w:t>
            </w:r>
          </w:p>
          <w:p w:rsidR="000435F5" w:rsidRPr="001D33FC" w:rsidRDefault="000435F5" w:rsidP="003772B3">
            <w:pPr>
              <w:snapToGrid w:val="0"/>
              <w:ind w:firstLine="0"/>
              <w:rPr>
                <w:rFonts w:cs="Arial"/>
                <w:color w:val="000000"/>
              </w:rPr>
            </w:pPr>
            <w:r w:rsidRPr="001D33FC">
              <w:rPr>
                <w:rFonts w:cs="Arial"/>
                <w:color w:val="000000"/>
              </w:rPr>
              <w:t xml:space="preserve">56 </w:t>
            </w:r>
          </w:p>
          <w:p w:rsidR="000435F5" w:rsidRPr="0069737B" w:rsidRDefault="000435F5" w:rsidP="003772B3">
            <w:pPr>
              <w:snapToGrid w:val="0"/>
              <w:ind w:firstLine="0"/>
              <w:rPr>
                <w:rFonts w:cs="Arial"/>
                <w:color w:val="000000"/>
              </w:rPr>
            </w:pPr>
            <w:r>
              <w:rPr>
                <w:rFonts w:cs="Arial"/>
                <w:color w:val="000000"/>
              </w:rPr>
              <w:t>79</w:t>
            </w:r>
          </w:p>
        </w:tc>
        <w:tc>
          <w:tcPr>
            <w:tcW w:w="673" w:type="pct"/>
            <w:tcBorders>
              <w:top w:val="nil"/>
              <w:left w:val="single" w:sz="4" w:space="0" w:color="000000"/>
              <w:bottom w:val="single" w:sz="4" w:space="0" w:color="auto"/>
              <w:right w:val="single" w:sz="4" w:space="0" w:color="000000"/>
            </w:tcBorders>
          </w:tcPr>
          <w:p w:rsidR="000435F5" w:rsidRDefault="000435F5" w:rsidP="003772B3">
            <w:pPr>
              <w:snapToGrid w:val="0"/>
              <w:ind w:firstLine="0"/>
              <w:rPr>
                <w:rFonts w:cs="Arial"/>
                <w:color w:val="000000"/>
              </w:rPr>
            </w:pPr>
          </w:p>
          <w:p w:rsidR="000435F5" w:rsidRPr="0069737B" w:rsidRDefault="000435F5" w:rsidP="003772B3">
            <w:pPr>
              <w:snapToGrid w:val="0"/>
              <w:ind w:firstLine="0"/>
              <w:rPr>
                <w:rFonts w:cs="Arial"/>
                <w:color w:val="000000"/>
              </w:rPr>
            </w:pPr>
            <w:r w:rsidRPr="0069737B">
              <w:rPr>
                <w:rFonts w:cs="Arial"/>
                <w:color w:val="000000"/>
              </w:rPr>
              <w:t>325</w:t>
            </w:r>
          </w:p>
          <w:p w:rsidR="000435F5" w:rsidRPr="0069737B" w:rsidRDefault="000435F5" w:rsidP="003772B3">
            <w:pPr>
              <w:snapToGrid w:val="0"/>
              <w:ind w:firstLine="0"/>
              <w:rPr>
                <w:rFonts w:cs="Arial"/>
                <w:color w:val="000000"/>
              </w:rPr>
            </w:pPr>
            <w:r w:rsidRPr="0069737B">
              <w:rPr>
                <w:rFonts w:cs="Arial"/>
                <w:color w:val="000000"/>
              </w:rPr>
              <w:t>150</w:t>
            </w:r>
          </w:p>
          <w:p w:rsidR="000435F5" w:rsidRPr="0069737B" w:rsidRDefault="000435F5" w:rsidP="003772B3">
            <w:pPr>
              <w:snapToGrid w:val="0"/>
              <w:ind w:firstLine="0"/>
              <w:rPr>
                <w:rFonts w:cs="Arial"/>
                <w:color w:val="000000"/>
              </w:rPr>
            </w:pPr>
            <w:r w:rsidRPr="0069737B">
              <w:rPr>
                <w:rFonts w:cs="Arial"/>
                <w:color w:val="000000"/>
              </w:rPr>
              <w:t>85</w:t>
            </w:r>
          </w:p>
          <w:p w:rsidR="000435F5" w:rsidRPr="0069737B" w:rsidRDefault="000435F5" w:rsidP="003772B3">
            <w:pPr>
              <w:snapToGrid w:val="0"/>
              <w:ind w:firstLine="0"/>
              <w:rPr>
                <w:rFonts w:cs="Arial"/>
                <w:color w:val="000000"/>
              </w:rPr>
            </w:pPr>
            <w:r w:rsidRPr="0069737B">
              <w:rPr>
                <w:rFonts w:cs="Arial"/>
                <w:color w:val="000000"/>
              </w:rPr>
              <w:t>87</w:t>
            </w:r>
          </w:p>
        </w:tc>
        <w:tc>
          <w:tcPr>
            <w:tcW w:w="674" w:type="pct"/>
            <w:tcBorders>
              <w:top w:val="nil"/>
              <w:left w:val="single" w:sz="4" w:space="0" w:color="000000"/>
              <w:bottom w:val="single" w:sz="4" w:space="0" w:color="auto"/>
              <w:right w:val="single" w:sz="4" w:space="0" w:color="000000"/>
            </w:tcBorders>
          </w:tcPr>
          <w:p w:rsidR="000435F5" w:rsidRDefault="000435F5" w:rsidP="003772B3">
            <w:pPr>
              <w:snapToGrid w:val="0"/>
              <w:ind w:firstLine="0"/>
              <w:rPr>
                <w:rFonts w:cs="Arial"/>
                <w:color w:val="000000"/>
              </w:rPr>
            </w:pPr>
          </w:p>
          <w:p w:rsidR="000435F5" w:rsidRPr="0069737B" w:rsidRDefault="000435F5" w:rsidP="003772B3">
            <w:pPr>
              <w:snapToGrid w:val="0"/>
              <w:ind w:firstLine="0"/>
              <w:rPr>
                <w:rFonts w:cs="Arial"/>
                <w:color w:val="000000"/>
              </w:rPr>
            </w:pPr>
            <w:r w:rsidRPr="0069737B">
              <w:rPr>
                <w:rFonts w:cs="Arial"/>
                <w:color w:val="000000"/>
              </w:rPr>
              <w:t>325</w:t>
            </w:r>
          </w:p>
          <w:p w:rsidR="000435F5" w:rsidRPr="0069737B" w:rsidRDefault="000435F5" w:rsidP="003772B3">
            <w:pPr>
              <w:snapToGrid w:val="0"/>
              <w:ind w:firstLine="0"/>
              <w:rPr>
                <w:rFonts w:cs="Arial"/>
                <w:color w:val="000000"/>
              </w:rPr>
            </w:pPr>
            <w:r w:rsidRPr="0069737B">
              <w:rPr>
                <w:rFonts w:cs="Arial"/>
                <w:color w:val="000000"/>
              </w:rPr>
              <w:t>150</w:t>
            </w:r>
          </w:p>
          <w:p w:rsidR="000435F5" w:rsidRPr="0069737B" w:rsidRDefault="000435F5" w:rsidP="003772B3">
            <w:pPr>
              <w:snapToGrid w:val="0"/>
              <w:ind w:firstLine="0"/>
              <w:rPr>
                <w:rFonts w:cs="Arial"/>
                <w:color w:val="000000"/>
              </w:rPr>
            </w:pPr>
            <w:r w:rsidRPr="0069737B">
              <w:rPr>
                <w:rFonts w:cs="Arial"/>
                <w:color w:val="000000"/>
              </w:rPr>
              <w:t>85</w:t>
            </w:r>
          </w:p>
          <w:p w:rsidR="000435F5" w:rsidRPr="0069737B" w:rsidRDefault="000435F5" w:rsidP="003772B3">
            <w:pPr>
              <w:snapToGrid w:val="0"/>
              <w:ind w:firstLine="0"/>
              <w:rPr>
                <w:rFonts w:cs="Arial"/>
                <w:color w:val="000000"/>
              </w:rPr>
            </w:pPr>
            <w:r w:rsidRPr="0069737B">
              <w:rPr>
                <w:rFonts w:cs="Arial"/>
                <w:color w:val="000000"/>
              </w:rPr>
              <w:t>87</w:t>
            </w:r>
          </w:p>
        </w:tc>
      </w:tr>
      <w:tr w:rsidR="000435F5" w:rsidRPr="0069737B" w:rsidTr="003772B3">
        <w:tc>
          <w:tcPr>
            <w:tcW w:w="357" w:type="pct"/>
            <w:tcBorders>
              <w:top w:val="single" w:sz="4" w:space="0" w:color="auto"/>
              <w:left w:val="single" w:sz="4" w:space="0" w:color="000000"/>
              <w:bottom w:val="single" w:sz="4" w:space="0" w:color="000000"/>
              <w:right w:val="nil"/>
            </w:tcBorders>
            <w:hideMark/>
          </w:tcPr>
          <w:p w:rsidR="000435F5" w:rsidRPr="0069737B" w:rsidRDefault="000435F5" w:rsidP="003772B3">
            <w:pPr>
              <w:suppressAutoHyphens/>
              <w:snapToGrid w:val="0"/>
              <w:ind w:firstLine="0"/>
              <w:rPr>
                <w:rFonts w:cs="Arial"/>
                <w:color w:val="000000"/>
                <w:kern w:val="2"/>
                <w:lang w:eastAsia="ar-SA"/>
              </w:rPr>
            </w:pPr>
            <w:r w:rsidRPr="0069737B">
              <w:rPr>
                <w:rFonts w:cs="Arial"/>
                <w:color w:val="000000"/>
              </w:rPr>
              <w:t xml:space="preserve"> 2.1</w:t>
            </w:r>
          </w:p>
        </w:tc>
        <w:tc>
          <w:tcPr>
            <w:tcW w:w="2544" w:type="pct"/>
            <w:tcBorders>
              <w:top w:val="single" w:sz="4" w:space="0" w:color="auto"/>
              <w:left w:val="single" w:sz="4" w:space="0" w:color="000000"/>
              <w:bottom w:val="single" w:sz="4" w:space="0" w:color="000000"/>
              <w:right w:val="nil"/>
            </w:tcBorders>
            <w:hideMark/>
          </w:tcPr>
          <w:p w:rsidR="000435F5" w:rsidRPr="0069737B" w:rsidRDefault="000435F5" w:rsidP="003772B3">
            <w:pPr>
              <w:snapToGrid w:val="0"/>
              <w:ind w:firstLine="0"/>
              <w:rPr>
                <w:rFonts w:cs="Arial"/>
                <w:color w:val="000000"/>
                <w:kern w:val="2"/>
                <w:lang w:eastAsia="ar-SA"/>
              </w:rPr>
            </w:pPr>
            <w:r w:rsidRPr="0069737B">
              <w:rPr>
                <w:rFonts w:cs="Arial"/>
                <w:color w:val="000000"/>
              </w:rPr>
              <w:t>Для детей и юношества всего:</w:t>
            </w:r>
          </w:p>
          <w:p w:rsidR="000435F5" w:rsidRPr="0069737B" w:rsidRDefault="000435F5" w:rsidP="003772B3">
            <w:pPr>
              <w:snapToGrid w:val="0"/>
              <w:ind w:firstLine="0"/>
              <w:rPr>
                <w:rFonts w:cs="Arial"/>
                <w:color w:val="000000"/>
              </w:rPr>
            </w:pPr>
            <w:r w:rsidRPr="0069737B">
              <w:rPr>
                <w:rFonts w:cs="Arial"/>
                <w:color w:val="000000"/>
              </w:rPr>
              <w:t>а)Бугаевский СДК</w:t>
            </w:r>
          </w:p>
          <w:p w:rsidR="000435F5" w:rsidRPr="0069737B" w:rsidRDefault="000435F5" w:rsidP="003772B3">
            <w:pPr>
              <w:snapToGrid w:val="0"/>
              <w:ind w:firstLine="0"/>
              <w:rPr>
                <w:rFonts w:cs="Arial"/>
                <w:color w:val="000000"/>
              </w:rPr>
            </w:pPr>
            <w:r w:rsidRPr="0069737B">
              <w:rPr>
                <w:rFonts w:cs="Arial"/>
                <w:color w:val="000000"/>
              </w:rPr>
              <w:t>б)Хрещатовский СК</w:t>
            </w:r>
          </w:p>
          <w:p w:rsidR="000435F5" w:rsidRPr="0069737B" w:rsidRDefault="000435F5" w:rsidP="003772B3">
            <w:pPr>
              <w:suppressAutoHyphens/>
              <w:snapToGrid w:val="0"/>
              <w:ind w:firstLine="0"/>
              <w:rPr>
                <w:rFonts w:cs="Arial"/>
                <w:color w:val="000000"/>
                <w:kern w:val="2"/>
                <w:lang w:eastAsia="ar-SA"/>
              </w:rPr>
            </w:pPr>
            <w:r w:rsidRPr="0069737B">
              <w:rPr>
                <w:rFonts w:cs="Arial"/>
                <w:color w:val="000000"/>
              </w:rPr>
              <w:t>в)Колещатовский СК</w:t>
            </w:r>
          </w:p>
        </w:tc>
        <w:tc>
          <w:tcPr>
            <w:tcW w:w="751" w:type="pct"/>
            <w:tcBorders>
              <w:top w:val="single" w:sz="4" w:space="0" w:color="auto"/>
              <w:left w:val="single" w:sz="4" w:space="0" w:color="000000"/>
              <w:bottom w:val="single" w:sz="4" w:space="0" w:color="000000"/>
              <w:right w:val="single" w:sz="4" w:space="0" w:color="000000"/>
            </w:tcBorders>
          </w:tcPr>
          <w:p w:rsidR="000435F5" w:rsidRPr="001D33FC" w:rsidRDefault="000435F5" w:rsidP="003772B3">
            <w:pPr>
              <w:snapToGrid w:val="0"/>
              <w:ind w:firstLine="0"/>
              <w:rPr>
                <w:rFonts w:cs="Arial"/>
                <w:color w:val="000000"/>
              </w:rPr>
            </w:pPr>
            <w:r w:rsidRPr="001D33FC">
              <w:rPr>
                <w:rFonts w:cs="Arial"/>
                <w:color w:val="000000"/>
              </w:rPr>
              <w:t>143</w:t>
            </w:r>
          </w:p>
          <w:p w:rsidR="000435F5" w:rsidRPr="001D33FC" w:rsidRDefault="000435F5" w:rsidP="003772B3">
            <w:pPr>
              <w:snapToGrid w:val="0"/>
              <w:ind w:firstLine="0"/>
              <w:rPr>
                <w:rFonts w:cs="Arial"/>
                <w:color w:val="000000"/>
              </w:rPr>
            </w:pPr>
            <w:r w:rsidRPr="001D33FC">
              <w:rPr>
                <w:rFonts w:cs="Arial"/>
                <w:color w:val="000000"/>
              </w:rPr>
              <w:t>87</w:t>
            </w:r>
          </w:p>
          <w:p w:rsidR="000435F5" w:rsidRPr="001D33FC" w:rsidRDefault="000435F5" w:rsidP="003772B3">
            <w:pPr>
              <w:snapToGrid w:val="0"/>
              <w:ind w:firstLine="0"/>
              <w:rPr>
                <w:rFonts w:cs="Arial"/>
                <w:color w:val="000000"/>
              </w:rPr>
            </w:pPr>
            <w:r>
              <w:rPr>
                <w:rFonts w:cs="Arial"/>
                <w:color w:val="000000"/>
              </w:rPr>
              <w:t>31</w:t>
            </w:r>
          </w:p>
          <w:p w:rsidR="000435F5" w:rsidRPr="0069737B" w:rsidRDefault="000435F5" w:rsidP="003772B3">
            <w:pPr>
              <w:snapToGrid w:val="0"/>
              <w:ind w:firstLine="0"/>
              <w:rPr>
                <w:rFonts w:cs="Arial"/>
                <w:color w:val="000000"/>
              </w:rPr>
            </w:pPr>
            <w:r>
              <w:rPr>
                <w:rFonts w:cs="Arial"/>
                <w:color w:val="000000"/>
              </w:rPr>
              <w:t>25</w:t>
            </w:r>
          </w:p>
        </w:tc>
        <w:tc>
          <w:tcPr>
            <w:tcW w:w="673" w:type="pct"/>
            <w:tcBorders>
              <w:top w:val="single" w:sz="4" w:space="0" w:color="auto"/>
              <w:left w:val="single" w:sz="4" w:space="0" w:color="000000"/>
              <w:bottom w:val="single" w:sz="4" w:space="0" w:color="000000"/>
              <w:right w:val="single" w:sz="4" w:space="0" w:color="000000"/>
            </w:tcBorders>
          </w:tcPr>
          <w:p w:rsidR="000435F5" w:rsidRPr="0069737B" w:rsidRDefault="000435F5" w:rsidP="003772B3">
            <w:pPr>
              <w:snapToGrid w:val="0"/>
              <w:ind w:firstLine="0"/>
              <w:rPr>
                <w:rFonts w:cs="Arial"/>
                <w:color w:val="000000"/>
              </w:rPr>
            </w:pPr>
            <w:r w:rsidRPr="0069737B">
              <w:rPr>
                <w:rFonts w:cs="Arial"/>
                <w:color w:val="000000"/>
              </w:rPr>
              <w:t>228</w:t>
            </w:r>
          </w:p>
          <w:p w:rsidR="000435F5" w:rsidRPr="0069737B" w:rsidRDefault="000435F5" w:rsidP="003772B3">
            <w:pPr>
              <w:snapToGrid w:val="0"/>
              <w:ind w:firstLine="0"/>
              <w:rPr>
                <w:rFonts w:cs="Arial"/>
                <w:color w:val="000000"/>
              </w:rPr>
            </w:pPr>
            <w:r w:rsidRPr="0069737B">
              <w:rPr>
                <w:rFonts w:cs="Arial"/>
                <w:color w:val="000000"/>
              </w:rPr>
              <w:t>114</w:t>
            </w:r>
          </w:p>
          <w:p w:rsidR="000435F5" w:rsidRPr="0069737B" w:rsidRDefault="000435F5" w:rsidP="003772B3">
            <w:pPr>
              <w:snapToGrid w:val="0"/>
              <w:ind w:firstLine="0"/>
              <w:rPr>
                <w:rFonts w:cs="Arial"/>
                <w:color w:val="000000"/>
              </w:rPr>
            </w:pPr>
            <w:r w:rsidRPr="0069737B">
              <w:rPr>
                <w:rFonts w:cs="Arial"/>
                <w:color w:val="000000"/>
              </w:rPr>
              <w:t>58</w:t>
            </w:r>
          </w:p>
          <w:p w:rsidR="000435F5" w:rsidRPr="0069737B" w:rsidRDefault="000435F5" w:rsidP="003772B3">
            <w:pPr>
              <w:snapToGrid w:val="0"/>
              <w:ind w:firstLine="0"/>
              <w:rPr>
                <w:rFonts w:cs="Arial"/>
                <w:color w:val="000000"/>
              </w:rPr>
            </w:pPr>
            <w:r w:rsidRPr="0069737B">
              <w:rPr>
                <w:rFonts w:cs="Arial"/>
                <w:color w:val="000000"/>
              </w:rPr>
              <w:t>56</w:t>
            </w:r>
          </w:p>
        </w:tc>
        <w:tc>
          <w:tcPr>
            <w:tcW w:w="674" w:type="pct"/>
            <w:tcBorders>
              <w:top w:val="single" w:sz="4" w:space="0" w:color="auto"/>
              <w:left w:val="single" w:sz="4" w:space="0" w:color="000000"/>
              <w:bottom w:val="single" w:sz="4" w:space="0" w:color="000000"/>
              <w:right w:val="single" w:sz="4" w:space="0" w:color="000000"/>
            </w:tcBorders>
          </w:tcPr>
          <w:p w:rsidR="000435F5" w:rsidRPr="0069737B" w:rsidRDefault="000435F5" w:rsidP="003772B3">
            <w:pPr>
              <w:snapToGrid w:val="0"/>
              <w:ind w:firstLine="0"/>
              <w:rPr>
                <w:rFonts w:cs="Arial"/>
                <w:color w:val="000000"/>
              </w:rPr>
            </w:pPr>
            <w:r w:rsidRPr="0069737B">
              <w:rPr>
                <w:rFonts w:cs="Arial"/>
                <w:color w:val="000000"/>
              </w:rPr>
              <w:t>228</w:t>
            </w:r>
          </w:p>
          <w:p w:rsidR="000435F5" w:rsidRPr="0069737B" w:rsidRDefault="000435F5" w:rsidP="003772B3">
            <w:pPr>
              <w:snapToGrid w:val="0"/>
              <w:ind w:firstLine="0"/>
              <w:rPr>
                <w:rFonts w:cs="Arial"/>
                <w:color w:val="000000"/>
              </w:rPr>
            </w:pPr>
            <w:r w:rsidRPr="0069737B">
              <w:rPr>
                <w:rFonts w:cs="Arial"/>
                <w:color w:val="000000"/>
              </w:rPr>
              <w:t>114</w:t>
            </w:r>
          </w:p>
          <w:p w:rsidR="000435F5" w:rsidRPr="0069737B" w:rsidRDefault="000435F5" w:rsidP="003772B3">
            <w:pPr>
              <w:snapToGrid w:val="0"/>
              <w:ind w:firstLine="0"/>
              <w:rPr>
                <w:rFonts w:cs="Arial"/>
                <w:color w:val="000000"/>
              </w:rPr>
            </w:pPr>
            <w:r w:rsidRPr="0069737B">
              <w:rPr>
                <w:rFonts w:cs="Arial"/>
                <w:color w:val="000000"/>
              </w:rPr>
              <w:t>58</w:t>
            </w:r>
          </w:p>
          <w:p w:rsidR="000435F5" w:rsidRPr="0069737B" w:rsidRDefault="000435F5" w:rsidP="003772B3">
            <w:pPr>
              <w:snapToGrid w:val="0"/>
              <w:ind w:firstLine="0"/>
              <w:rPr>
                <w:rFonts w:cs="Arial"/>
                <w:color w:val="000000"/>
              </w:rPr>
            </w:pPr>
            <w:r w:rsidRPr="0069737B">
              <w:rPr>
                <w:rFonts w:cs="Arial"/>
                <w:color w:val="000000"/>
              </w:rPr>
              <w:t>56</w:t>
            </w:r>
          </w:p>
        </w:tc>
      </w:tr>
      <w:tr w:rsidR="000435F5" w:rsidRPr="0069737B" w:rsidTr="003772B3">
        <w:tc>
          <w:tcPr>
            <w:tcW w:w="357" w:type="pct"/>
            <w:tcBorders>
              <w:top w:val="nil"/>
              <w:left w:val="single" w:sz="4" w:space="0" w:color="000000"/>
              <w:bottom w:val="single" w:sz="4" w:space="0" w:color="000000"/>
              <w:right w:val="nil"/>
            </w:tcBorders>
            <w:hideMark/>
          </w:tcPr>
          <w:p w:rsidR="000435F5" w:rsidRPr="0069737B" w:rsidRDefault="000435F5" w:rsidP="003772B3">
            <w:pPr>
              <w:suppressAutoHyphens/>
              <w:snapToGrid w:val="0"/>
              <w:ind w:firstLine="0"/>
              <w:rPr>
                <w:rFonts w:cs="Arial"/>
                <w:color w:val="000000"/>
                <w:kern w:val="2"/>
                <w:lang w:eastAsia="ar-SA"/>
              </w:rPr>
            </w:pPr>
            <w:r w:rsidRPr="0069737B">
              <w:rPr>
                <w:rFonts w:cs="Arial"/>
                <w:color w:val="000000"/>
              </w:rPr>
              <w:t xml:space="preserve"> 3 </w:t>
            </w:r>
          </w:p>
        </w:tc>
        <w:tc>
          <w:tcPr>
            <w:tcW w:w="2544" w:type="pct"/>
            <w:tcBorders>
              <w:top w:val="nil"/>
              <w:left w:val="single" w:sz="4" w:space="0" w:color="000000"/>
              <w:bottom w:val="single" w:sz="4" w:space="0" w:color="auto"/>
              <w:right w:val="nil"/>
            </w:tcBorders>
            <w:hideMark/>
          </w:tcPr>
          <w:p w:rsidR="000435F5" w:rsidRPr="0069737B" w:rsidRDefault="000435F5" w:rsidP="003772B3">
            <w:pPr>
              <w:snapToGrid w:val="0"/>
              <w:ind w:firstLine="0"/>
              <w:rPr>
                <w:rFonts w:cs="Arial"/>
                <w:color w:val="000000"/>
                <w:kern w:val="2"/>
                <w:lang w:eastAsia="ar-SA"/>
              </w:rPr>
            </w:pPr>
            <w:r w:rsidRPr="0069737B">
              <w:rPr>
                <w:rFonts w:cs="Arial"/>
                <w:color w:val="000000"/>
              </w:rPr>
              <w:t>Количество клубных формирований самодеятельного народного творчества всего:</w:t>
            </w:r>
          </w:p>
          <w:p w:rsidR="000435F5" w:rsidRPr="0069737B" w:rsidRDefault="000435F5" w:rsidP="003772B3">
            <w:pPr>
              <w:snapToGrid w:val="0"/>
              <w:ind w:firstLine="0"/>
              <w:rPr>
                <w:rFonts w:cs="Arial"/>
                <w:color w:val="000000"/>
              </w:rPr>
            </w:pPr>
          </w:p>
          <w:p w:rsidR="000435F5" w:rsidRPr="0069737B" w:rsidRDefault="000435F5" w:rsidP="003772B3">
            <w:pPr>
              <w:snapToGrid w:val="0"/>
              <w:ind w:firstLine="0"/>
              <w:rPr>
                <w:rFonts w:cs="Arial"/>
                <w:color w:val="000000"/>
              </w:rPr>
            </w:pPr>
            <w:r w:rsidRPr="0069737B">
              <w:rPr>
                <w:rFonts w:cs="Arial"/>
                <w:color w:val="000000"/>
              </w:rPr>
              <w:t>а)Бугаевский СДК</w:t>
            </w:r>
          </w:p>
          <w:p w:rsidR="000435F5" w:rsidRPr="0069737B" w:rsidRDefault="000435F5" w:rsidP="003772B3">
            <w:pPr>
              <w:snapToGrid w:val="0"/>
              <w:ind w:firstLine="0"/>
              <w:rPr>
                <w:rFonts w:cs="Arial"/>
                <w:color w:val="000000"/>
              </w:rPr>
            </w:pPr>
          </w:p>
          <w:p w:rsidR="000435F5" w:rsidRPr="0069737B" w:rsidRDefault="000435F5" w:rsidP="003772B3">
            <w:pPr>
              <w:snapToGrid w:val="0"/>
              <w:ind w:firstLine="0"/>
              <w:rPr>
                <w:rFonts w:cs="Arial"/>
                <w:color w:val="000000"/>
              </w:rPr>
            </w:pPr>
            <w:r w:rsidRPr="0069737B">
              <w:rPr>
                <w:rFonts w:cs="Arial"/>
                <w:color w:val="000000"/>
              </w:rPr>
              <w:t>б)Хрещатовский СК</w:t>
            </w:r>
          </w:p>
          <w:p w:rsidR="000435F5" w:rsidRPr="0069737B" w:rsidRDefault="000435F5" w:rsidP="003772B3">
            <w:pPr>
              <w:suppressAutoHyphens/>
              <w:snapToGrid w:val="0"/>
              <w:ind w:firstLine="0"/>
              <w:rPr>
                <w:rFonts w:cs="Arial"/>
                <w:color w:val="000000"/>
              </w:rPr>
            </w:pPr>
          </w:p>
          <w:p w:rsidR="000435F5" w:rsidRPr="0069737B" w:rsidRDefault="000435F5" w:rsidP="003772B3">
            <w:pPr>
              <w:suppressAutoHyphens/>
              <w:snapToGrid w:val="0"/>
              <w:ind w:firstLine="0"/>
              <w:rPr>
                <w:rFonts w:cs="Arial"/>
                <w:color w:val="000000"/>
                <w:kern w:val="2"/>
                <w:lang w:eastAsia="ar-SA"/>
              </w:rPr>
            </w:pPr>
            <w:r w:rsidRPr="0069737B">
              <w:rPr>
                <w:rFonts w:cs="Arial"/>
                <w:color w:val="000000"/>
              </w:rPr>
              <w:t>в)Колещатовский СК</w:t>
            </w:r>
          </w:p>
        </w:tc>
        <w:tc>
          <w:tcPr>
            <w:tcW w:w="751" w:type="pct"/>
            <w:tcBorders>
              <w:top w:val="nil"/>
              <w:left w:val="single" w:sz="4" w:space="0" w:color="000000"/>
              <w:bottom w:val="single" w:sz="4" w:space="0" w:color="auto"/>
              <w:right w:val="single" w:sz="4" w:space="0" w:color="000000"/>
            </w:tcBorders>
          </w:tcPr>
          <w:p w:rsidR="000435F5" w:rsidRDefault="000435F5" w:rsidP="003772B3">
            <w:pPr>
              <w:ind w:firstLine="0"/>
              <w:rPr>
                <w:rFonts w:cs="Arial"/>
                <w:color w:val="000000"/>
              </w:rPr>
            </w:pPr>
          </w:p>
          <w:p w:rsidR="000435F5" w:rsidRPr="0069737B" w:rsidRDefault="000435F5" w:rsidP="003772B3">
            <w:pPr>
              <w:ind w:firstLine="0"/>
              <w:rPr>
                <w:rFonts w:cs="Arial"/>
                <w:color w:val="000000"/>
              </w:rPr>
            </w:pPr>
          </w:p>
          <w:p w:rsidR="000435F5" w:rsidRPr="0069737B" w:rsidRDefault="000435F5" w:rsidP="003772B3">
            <w:pPr>
              <w:ind w:firstLine="0"/>
              <w:rPr>
                <w:rFonts w:cs="Arial"/>
                <w:color w:val="000000"/>
              </w:rPr>
            </w:pPr>
            <w:r w:rsidRPr="0069737B">
              <w:rPr>
                <w:rFonts w:cs="Arial"/>
                <w:color w:val="000000"/>
              </w:rPr>
              <w:t>11</w:t>
            </w:r>
          </w:p>
          <w:p w:rsidR="000435F5" w:rsidRPr="0069737B" w:rsidRDefault="000435F5" w:rsidP="003772B3">
            <w:pPr>
              <w:ind w:firstLine="0"/>
              <w:rPr>
                <w:rFonts w:cs="Arial"/>
                <w:color w:val="000000"/>
              </w:rPr>
            </w:pPr>
          </w:p>
          <w:p w:rsidR="000435F5" w:rsidRPr="0069737B" w:rsidRDefault="000435F5" w:rsidP="003772B3">
            <w:pPr>
              <w:ind w:firstLine="0"/>
              <w:rPr>
                <w:rFonts w:cs="Arial"/>
                <w:color w:val="000000"/>
              </w:rPr>
            </w:pPr>
            <w:r w:rsidRPr="0069737B">
              <w:rPr>
                <w:rFonts w:cs="Arial"/>
                <w:color w:val="000000"/>
              </w:rPr>
              <w:t>4</w:t>
            </w:r>
          </w:p>
          <w:p w:rsidR="000435F5" w:rsidRPr="0069737B" w:rsidRDefault="000435F5" w:rsidP="003772B3">
            <w:pPr>
              <w:ind w:firstLine="0"/>
              <w:rPr>
                <w:rFonts w:cs="Arial"/>
                <w:color w:val="000000"/>
              </w:rPr>
            </w:pPr>
          </w:p>
          <w:p w:rsidR="000435F5" w:rsidRPr="0069737B" w:rsidRDefault="000435F5" w:rsidP="003772B3">
            <w:pPr>
              <w:ind w:firstLine="0"/>
              <w:rPr>
                <w:rFonts w:cs="Arial"/>
                <w:color w:val="000000"/>
              </w:rPr>
            </w:pPr>
            <w:r w:rsidRPr="0069737B">
              <w:rPr>
                <w:rFonts w:cs="Arial"/>
                <w:color w:val="000000"/>
              </w:rPr>
              <w:t>3</w:t>
            </w:r>
          </w:p>
          <w:p w:rsidR="000435F5" w:rsidRPr="0069737B" w:rsidRDefault="000435F5" w:rsidP="003772B3">
            <w:pPr>
              <w:ind w:firstLine="0"/>
              <w:rPr>
                <w:rFonts w:cs="Arial"/>
                <w:color w:val="000000"/>
              </w:rPr>
            </w:pPr>
          </w:p>
          <w:p w:rsidR="000435F5" w:rsidRPr="0069737B" w:rsidRDefault="000435F5" w:rsidP="003772B3">
            <w:pPr>
              <w:ind w:firstLine="0"/>
              <w:rPr>
                <w:rFonts w:cs="Arial"/>
                <w:color w:val="000000"/>
              </w:rPr>
            </w:pPr>
            <w:r w:rsidRPr="0069737B">
              <w:rPr>
                <w:rFonts w:cs="Arial"/>
                <w:color w:val="000000"/>
              </w:rPr>
              <w:t>3</w:t>
            </w:r>
          </w:p>
        </w:tc>
        <w:tc>
          <w:tcPr>
            <w:tcW w:w="673" w:type="pct"/>
            <w:tcBorders>
              <w:top w:val="nil"/>
              <w:left w:val="single" w:sz="4" w:space="0" w:color="000000"/>
              <w:bottom w:val="single" w:sz="4" w:space="0" w:color="auto"/>
              <w:right w:val="single" w:sz="4" w:space="0" w:color="000000"/>
            </w:tcBorders>
          </w:tcPr>
          <w:p w:rsidR="000435F5" w:rsidRPr="0069737B" w:rsidRDefault="000435F5" w:rsidP="003772B3">
            <w:pPr>
              <w:ind w:firstLine="0"/>
              <w:rPr>
                <w:rFonts w:cs="Arial"/>
                <w:color w:val="000000"/>
              </w:rPr>
            </w:pPr>
          </w:p>
          <w:p w:rsidR="000435F5" w:rsidRPr="0069737B" w:rsidRDefault="000435F5" w:rsidP="003772B3">
            <w:pPr>
              <w:ind w:firstLine="0"/>
              <w:rPr>
                <w:rFonts w:cs="Arial"/>
                <w:color w:val="000000"/>
              </w:rPr>
            </w:pPr>
          </w:p>
          <w:p w:rsidR="000435F5" w:rsidRPr="0069737B" w:rsidRDefault="000435F5" w:rsidP="003772B3">
            <w:pPr>
              <w:ind w:firstLine="0"/>
              <w:rPr>
                <w:rFonts w:cs="Arial"/>
                <w:color w:val="000000"/>
              </w:rPr>
            </w:pPr>
            <w:r w:rsidRPr="0069737B">
              <w:rPr>
                <w:rFonts w:cs="Arial"/>
                <w:color w:val="000000"/>
              </w:rPr>
              <w:t>11</w:t>
            </w:r>
          </w:p>
          <w:p w:rsidR="000435F5" w:rsidRPr="0069737B" w:rsidRDefault="000435F5" w:rsidP="003772B3">
            <w:pPr>
              <w:ind w:firstLine="0"/>
              <w:rPr>
                <w:rFonts w:cs="Arial"/>
                <w:color w:val="000000"/>
              </w:rPr>
            </w:pPr>
          </w:p>
          <w:p w:rsidR="000435F5" w:rsidRPr="0069737B" w:rsidRDefault="000435F5" w:rsidP="003772B3">
            <w:pPr>
              <w:ind w:firstLine="0"/>
              <w:rPr>
                <w:rFonts w:cs="Arial"/>
                <w:color w:val="000000"/>
              </w:rPr>
            </w:pPr>
            <w:r w:rsidRPr="0069737B">
              <w:rPr>
                <w:rFonts w:cs="Arial"/>
                <w:color w:val="000000"/>
              </w:rPr>
              <w:t>4</w:t>
            </w:r>
          </w:p>
          <w:p w:rsidR="000435F5" w:rsidRPr="0069737B" w:rsidRDefault="000435F5" w:rsidP="003772B3">
            <w:pPr>
              <w:ind w:firstLine="0"/>
              <w:rPr>
                <w:rFonts w:cs="Arial"/>
                <w:color w:val="000000"/>
              </w:rPr>
            </w:pPr>
          </w:p>
          <w:p w:rsidR="000435F5" w:rsidRPr="0069737B" w:rsidRDefault="000435F5" w:rsidP="003772B3">
            <w:pPr>
              <w:ind w:firstLine="0"/>
              <w:rPr>
                <w:rFonts w:cs="Arial"/>
                <w:color w:val="000000"/>
              </w:rPr>
            </w:pPr>
            <w:r w:rsidRPr="0069737B">
              <w:rPr>
                <w:rFonts w:cs="Arial"/>
                <w:color w:val="000000"/>
              </w:rPr>
              <w:t>3</w:t>
            </w:r>
          </w:p>
          <w:p w:rsidR="000435F5" w:rsidRPr="0069737B" w:rsidRDefault="000435F5" w:rsidP="003772B3">
            <w:pPr>
              <w:ind w:firstLine="0"/>
              <w:rPr>
                <w:rFonts w:cs="Arial"/>
                <w:color w:val="000000"/>
              </w:rPr>
            </w:pPr>
          </w:p>
          <w:p w:rsidR="000435F5" w:rsidRPr="0069737B" w:rsidRDefault="000435F5" w:rsidP="003772B3">
            <w:pPr>
              <w:ind w:firstLine="0"/>
              <w:rPr>
                <w:rFonts w:cs="Arial"/>
                <w:color w:val="000000"/>
              </w:rPr>
            </w:pPr>
            <w:r w:rsidRPr="0069737B">
              <w:rPr>
                <w:rFonts w:cs="Arial"/>
                <w:color w:val="000000"/>
              </w:rPr>
              <w:t>3</w:t>
            </w:r>
          </w:p>
        </w:tc>
        <w:tc>
          <w:tcPr>
            <w:tcW w:w="674" w:type="pct"/>
            <w:tcBorders>
              <w:top w:val="nil"/>
              <w:left w:val="single" w:sz="4" w:space="0" w:color="000000"/>
              <w:bottom w:val="single" w:sz="4" w:space="0" w:color="auto"/>
              <w:right w:val="single" w:sz="4" w:space="0" w:color="000000"/>
            </w:tcBorders>
          </w:tcPr>
          <w:p w:rsidR="000435F5" w:rsidRPr="0069737B" w:rsidRDefault="000435F5" w:rsidP="003772B3">
            <w:pPr>
              <w:ind w:firstLine="0"/>
              <w:rPr>
                <w:rFonts w:cs="Arial"/>
                <w:color w:val="000000"/>
              </w:rPr>
            </w:pPr>
          </w:p>
          <w:p w:rsidR="000435F5" w:rsidRPr="0069737B" w:rsidRDefault="000435F5" w:rsidP="003772B3">
            <w:pPr>
              <w:ind w:firstLine="0"/>
              <w:rPr>
                <w:rFonts w:cs="Arial"/>
                <w:color w:val="000000"/>
              </w:rPr>
            </w:pPr>
          </w:p>
          <w:p w:rsidR="000435F5" w:rsidRPr="0069737B" w:rsidRDefault="000435F5" w:rsidP="003772B3">
            <w:pPr>
              <w:ind w:firstLine="0"/>
              <w:rPr>
                <w:rFonts w:cs="Arial"/>
                <w:color w:val="000000"/>
              </w:rPr>
            </w:pPr>
            <w:r w:rsidRPr="0069737B">
              <w:rPr>
                <w:rFonts w:cs="Arial"/>
                <w:color w:val="000000"/>
              </w:rPr>
              <w:t>11</w:t>
            </w:r>
          </w:p>
          <w:p w:rsidR="000435F5" w:rsidRPr="0069737B" w:rsidRDefault="000435F5" w:rsidP="003772B3">
            <w:pPr>
              <w:ind w:firstLine="0"/>
              <w:rPr>
                <w:rFonts w:cs="Arial"/>
                <w:color w:val="000000"/>
              </w:rPr>
            </w:pPr>
          </w:p>
          <w:p w:rsidR="000435F5" w:rsidRPr="0069737B" w:rsidRDefault="000435F5" w:rsidP="003772B3">
            <w:pPr>
              <w:ind w:firstLine="0"/>
              <w:rPr>
                <w:rFonts w:cs="Arial"/>
                <w:color w:val="000000"/>
              </w:rPr>
            </w:pPr>
            <w:r w:rsidRPr="0069737B">
              <w:rPr>
                <w:rFonts w:cs="Arial"/>
                <w:color w:val="000000"/>
              </w:rPr>
              <w:t>4</w:t>
            </w:r>
          </w:p>
          <w:p w:rsidR="000435F5" w:rsidRPr="0069737B" w:rsidRDefault="000435F5" w:rsidP="003772B3">
            <w:pPr>
              <w:ind w:firstLine="0"/>
              <w:rPr>
                <w:rFonts w:cs="Arial"/>
                <w:color w:val="000000"/>
              </w:rPr>
            </w:pPr>
          </w:p>
          <w:p w:rsidR="000435F5" w:rsidRPr="0069737B" w:rsidRDefault="000435F5" w:rsidP="003772B3">
            <w:pPr>
              <w:ind w:firstLine="0"/>
              <w:rPr>
                <w:rFonts w:cs="Arial"/>
                <w:color w:val="000000"/>
              </w:rPr>
            </w:pPr>
            <w:r w:rsidRPr="0069737B">
              <w:rPr>
                <w:rFonts w:cs="Arial"/>
                <w:color w:val="000000"/>
              </w:rPr>
              <w:t>3</w:t>
            </w:r>
          </w:p>
          <w:p w:rsidR="000435F5" w:rsidRPr="0069737B" w:rsidRDefault="000435F5" w:rsidP="003772B3">
            <w:pPr>
              <w:ind w:firstLine="0"/>
              <w:rPr>
                <w:rFonts w:cs="Arial"/>
                <w:color w:val="000000"/>
              </w:rPr>
            </w:pPr>
          </w:p>
          <w:p w:rsidR="000435F5" w:rsidRPr="0069737B" w:rsidRDefault="000435F5" w:rsidP="003772B3">
            <w:pPr>
              <w:ind w:firstLine="0"/>
              <w:rPr>
                <w:rFonts w:cs="Arial"/>
                <w:color w:val="000000"/>
              </w:rPr>
            </w:pPr>
            <w:r w:rsidRPr="0069737B">
              <w:rPr>
                <w:rFonts w:cs="Arial"/>
                <w:color w:val="000000"/>
              </w:rPr>
              <w:t>3</w:t>
            </w:r>
          </w:p>
        </w:tc>
      </w:tr>
      <w:tr w:rsidR="000435F5" w:rsidRPr="0069737B" w:rsidTr="003772B3">
        <w:tc>
          <w:tcPr>
            <w:tcW w:w="357" w:type="pct"/>
            <w:tcBorders>
              <w:top w:val="nil"/>
              <w:left w:val="single" w:sz="4" w:space="0" w:color="000000"/>
              <w:bottom w:val="single" w:sz="4" w:space="0" w:color="000000"/>
              <w:right w:val="nil"/>
            </w:tcBorders>
            <w:hideMark/>
          </w:tcPr>
          <w:p w:rsidR="000435F5" w:rsidRPr="0069737B" w:rsidRDefault="000435F5" w:rsidP="003772B3">
            <w:pPr>
              <w:suppressAutoHyphens/>
              <w:snapToGrid w:val="0"/>
              <w:ind w:firstLine="0"/>
              <w:rPr>
                <w:rFonts w:cs="Arial"/>
                <w:color w:val="000000"/>
                <w:kern w:val="2"/>
                <w:lang w:eastAsia="ar-SA"/>
              </w:rPr>
            </w:pPr>
            <w:r w:rsidRPr="0069737B">
              <w:rPr>
                <w:rFonts w:cs="Arial"/>
                <w:color w:val="000000"/>
              </w:rPr>
              <w:t xml:space="preserve"> 3.1</w:t>
            </w:r>
          </w:p>
        </w:tc>
        <w:tc>
          <w:tcPr>
            <w:tcW w:w="2544" w:type="pct"/>
            <w:tcBorders>
              <w:top w:val="single" w:sz="4" w:space="0" w:color="auto"/>
              <w:left w:val="single" w:sz="4" w:space="0" w:color="000000"/>
              <w:bottom w:val="single" w:sz="4" w:space="0" w:color="000000"/>
              <w:right w:val="nil"/>
            </w:tcBorders>
            <w:hideMark/>
          </w:tcPr>
          <w:p w:rsidR="000435F5" w:rsidRPr="0069737B" w:rsidRDefault="000435F5" w:rsidP="003772B3">
            <w:pPr>
              <w:snapToGrid w:val="0"/>
              <w:ind w:firstLine="0"/>
              <w:rPr>
                <w:rFonts w:cs="Arial"/>
                <w:color w:val="000000"/>
                <w:kern w:val="2"/>
                <w:lang w:eastAsia="ar-SA"/>
              </w:rPr>
            </w:pPr>
            <w:r w:rsidRPr="0069737B">
              <w:rPr>
                <w:rFonts w:cs="Arial"/>
                <w:color w:val="000000"/>
              </w:rPr>
              <w:t>Для детей и юношества всего:</w:t>
            </w:r>
          </w:p>
          <w:p w:rsidR="000435F5" w:rsidRPr="0069737B" w:rsidRDefault="000435F5" w:rsidP="003772B3">
            <w:pPr>
              <w:snapToGrid w:val="0"/>
              <w:ind w:firstLine="0"/>
              <w:rPr>
                <w:rFonts w:cs="Arial"/>
                <w:color w:val="000000"/>
              </w:rPr>
            </w:pPr>
            <w:r w:rsidRPr="0069737B">
              <w:rPr>
                <w:rFonts w:cs="Arial"/>
                <w:color w:val="000000"/>
              </w:rPr>
              <w:t>а)Бугаевский СДК</w:t>
            </w:r>
          </w:p>
          <w:p w:rsidR="000435F5" w:rsidRPr="0069737B" w:rsidRDefault="000435F5" w:rsidP="003772B3">
            <w:pPr>
              <w:snapToGrid w:val="0"/>
              <w:ind w:firstLine="0"/>
              <w:rPr>
                <w:rFonts w:cs="Arial"/>
                <w:color w:val="000000"/>
              </w:rPr>
            </w:pPr>
            <w:r w:rsidRPr="0069737B">
              <w:rPr>
                <w:rFonts w:cs="Arial"/>
                <w:color w:val="000000"/>
              </w:rPr>
              <w:t>б)Хрещатовский СК</w:t>
            </w:r>
          </w:p>
          <w:p w:rsidR="000435F5" w:rsidRPr="0069737B" w:rsidRDefault="000435F5" w:rsidP="003772B3">
            <w:pPr>
              <w:suppressAutoHyphens/>
              <w:snapToGrid w:val="0"/>
              <w:ind w:firstLine="0"/>
              <w:rPr>
                <w:rFonts w:cs="Arial"/>
                <w:color w:val="000000"/>
                <w:kern w:val="2"/>
                <w:lang w:eastAsia="ar-SA"/>
              </w:rPr>
            </w:pPr>
            <w:r w:rsidRPr="0069737B">
              <w:rPr>
                <w:rFonts w:cs="Arial"/>
                <w:color w:val="000000"/>
              </w:rPr>
              <w:t>в)Колещатовский СК</w:t>
            </w:r>
          </w:p>
        </w:tc>
        <w:tc>
          <w:tcPr>
            <w:tcW w:w="751" w:type="pct"/>
            <w:tcBorders>
              <w:top w:val="single" w:sz="4" w:space="0" w:color="auto"/>
              <w:left w:val="single" w:sz="4" w:space="0" w:color="000000"/>
              <w:bottom w:val="single" w:sz="4" w:space="0" w:color="000000"/>
              <w:right w:val="single" w:sz="4" w:space="0" w:color="000000"/>
            </w:tcBorders>
          </w:tcPr>
          <w:p w:rsidR="000435F5" w:rsidRPr="001D33FC" w:rsidRDefault="000435F5" w:rsidP="003772B3">
            <w:pPr>
              <w:pBdr>
                <w:bottom w:val="single" w:sz="6" w:space="1" w:color="auto"/>
              </w:pBdr>
              <w:snapToGrid w:val="0"/>
              <w:ind w:firstLine="0"/>
              <w:rPr>
                <w:rFonts w:cs="Arial"/>
                <w:color w:val="000000"/>
              </w:rPr>
            </w:pPr>
            <w:r w:rsidRPr="001D33FC">
              <w:rPr>
                <w:rFonts w:cs="Arial"/>
                <w:color w:val="000000"/>
              </w:rPr>
              <w:t>2</w:t>
            </w:r>
          </w:p>
          <w:p w:rsidR="000435F5" w:rsidRPr="001D33FC" w:rsidRDefault="000435F5" w:rsidP="003772B3">
            <w:pPr>
              <w:snapToGrid w:val="0"/>
              <w:ind w:firstLine="0"/>
              <w:rPr>
                <w:rFonts w:cs="Arial"/>
                <w:color w:val="000000"/>
              </w:rPr>
            </w:pPr>
            <w:r w:rsidRPr="001D33FC">
              <w:rPr>
                <w:rFonts w:cs="Arial"/>
                <w:color w:val="000000"/>
              </w:rPr>
              <w:t>2</w:t>
            </w:r>
          </w:p>
        </w:tc>
        <w:tc>
          <w:tcPr>
            <w:tcW w:w="673" w:type="pct"/>
            <w:tcBorders>
              <w:top w:val="single" w:sz="4" w:space="0" w:color="auto"/>
              <w:left w:val="single" w:sz="4" w:space="0" w:color="000000"/>
              <w:bottom w:val="single" w:sz="4" w:space="0" w:color="000000"/>
              <w:right w:val="single" w:sz="4" w:space="0" w:color="000000"/>
            </w:tcBorders>
          </w:tcPr>
          <w:p w:rsidR="000435F5" w:rsidRPr="001D33FC" w:rsidRDefault="000435F5" w:rsidP="003772B3">
            <w:pPr>
              <w:pBdr>
                <w:bottom w:val="single" w:sz="6" w:space="1" w:color="auto"/>
              </w:pBdr>
              <w:snapToGrid w:val="0"/>
              <w:ind w:firstLine="0"/>
              <w:rPr>
                <w:rFonts w:cs="Arial"/>
                <w:color w:val="000000"/>
              </w:rPr>
            </w:pPr>
            <w:r w:rsidRPr="001D33FC">
              <w:rPr>
                <w:rFonts w:cs="Arial"/>
                <w:color w:val="000000"/>
              </w:rPr>
              <w:t>2</w:t>
            </w:r>
          </w:p>
          <w:p w:rsidR="000435F5" w:rsidRPr="001D33FC" w:rsidRDefault="000435F5" w:rsidP="003772B3">
            <w:pPr>
              <w:snapToGrid w:val="0"/>
              <w:ind w:firstLine="0"/>
              <w:rPr>
                <w:rFonts w:cs="Arial"/>
                <w:color w:val="000000"/>
              </w:rPr>
            </w:pPr>
            <w:r w:rsidRPr="001D33FC">
              <w:rPr>
                <w:rFonts w:cs="Arial"/>
                <w:color w:val="000000"/>
              </w:rPr>
              <w:t>2</w:t>
            </w:r>
          </w:p>
        </w:tc>
        <w:tc>
          <w:tcPr>
            <w:tcW w:w="674" w:type="pct"/>
            <w:tcBorders>
              <w:top w:val="single" w:sz="4" w:space="0" w:color="auto"/>
              <w:left w:val="single" w:sz="4" w:space="0" w:color="000000"/>
              <w:bottom w:val="single" w:sz="4" w:space="0" w:color="000000"/>
              <w:right w:val="single" w:sz="4" w:space="0" w:color="000000"/>
            </w:tcBorders>
          </w:tcPr>
          <w:p w:rsidR="000435F5" w:rsidRPr="001D33FC" w:rsidRDefault="000435F5" w:rsidP="003772B3">
            <w:pPr>
              <w:pBdr>
                <w:bottom w:val="single" w:sz="6" w:space="1" w:color="auto"/>
              </w:pBdr>
              <w:snapToGrid w:val="0"/>
              <w:ind w:firstLine="0"/>
              <w:rPr>
                <w:rFonts w:cs="Arial"/>
                <w:color w:val="000000"/>
              </w:rPr>
            </w:pPr>
            <w:r w:rsidRPr="001D33FC">
              <w:rPr>
                <w:rFonts w:cs="Arial"/>
                <w:color w:val="000000"/>
              </w:rPr>
              <w:t>2</w:t>
            </w:r>
          </w:p>
          <w:p w:rsidR="000435F5" w:rsidRPr="001D33FC" w:rsidRDefault="000435F5" w:rsidP="003772B3">
            <w:pPr>
              <w:snapToGrid w:val="0"/>
              <w:ind w:firstLine="0"/>
              <w:rPr>
                <w:rFonts w:cs="Arial"/>
                <w:color w:val="000000"/>
              </w:rPr>
            </w:pPr>
            <w:r w:rsidRPr="001D33FC">
              <w:rPr>
                <w:rFonts w:cs="Arial"/>
                <w:color w:val="000000"/>
              </w:rPr>
              <w:t>2</w:t>
            </w:r>
          </w:p>
        </w:tc>
      </w:tr>
    </w:tbl>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Эти формирования работают по направлениям: народного и эстрадного пения, танцевальные коллективы, декоративно - прикладного творчества, объединения по интересам.</w:t>
      </w:r>
    </w:p>
    <w:p w:rsidR="000435F5" w:rsidRPr="0069737B" w:rsidRDefault="000435F5" w:rsidP="00043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69737B">
        <w:rPr>
          <w:rFonts w:cs="Arial"/>
          <w:color w:val="000000"/>
        </w:rPr>
        <w:t xml:space="preserve">На территории Бугаевского поселения </w:t>
      </w:r>
      <w:r w:rsidRPr="009D5B6A">
        <w:rPr>
          <w:rFonts w:cs="Arial"/>
          <w:color w:val="000000"/>
        </w:rPr>
        <w:t>находится 3 библиотеки,</w:t>
      </w:r>
      <w:r w:rsidRPr="0069737B">
        <w:rPr>
          <w:rFonts w:cs="Arial"/>
          <w:color w:val="000000"/>
        </w:rPr>
        <w:t xml:space="preserve"> с фондом </w:t>
      </w:r>
      <w:r w:rsidRPr="00E21470">
        <w:rPr>
          <w:rFonts w:cs="Arial"/>
          <w:color w:val="000000"/>
        </w:rPr>
        <w:t>около 25387 экземпляров</w:t>
      </w:r>
      <w:r w:rsidR="00E21470">
        <w:rPr>
          <w:rFonts w:cs="Arial"/>
          <w:color w:val="000000"/>
        </w:rPr>
        <w:t>.</w:t>
      </w:r>
    </w:p>
    <w:p w:rsidR="000435F5" w:rsidRPr="0069737B" w:rsidRDefault="000435F5" w:rsidP="00043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69737B">
        <w:rPr>
          <w:rFonts w:cs="Arial"/>
          <w:color w:val="000000"/>
        </w:rPr>
        <w:t xml:space="preserve">Проблемы библиотечного обслуживания напрямую связаны с недостаточным оснащением современным оборудованием и низким выделением финансовых </w:t>
      </w:r>
      <w:r w:rsidRPr="0069737B">
        <w:rPr>
          <w:rFonts w:cs="Arial"/>
          <w:color w:val="000000"/>
        </w:rPr>
        <w:lastRenderedPageBreak/>
        <w:t xml:space="preserve">средств. Уровень качества обслуживания населения поддерживается за счёт профессионализма библиотечных работников. Одной из главных проблем в работе библиотек поселения является комплектование библиотечных фондов - учебной, справочной, специальной и детской литературы. </w:t>
      </w:r>
    </w:p>
    <w:p w:rsidR="000435F5" w:rsidRPr="0069737B" w:rsidRDefault="000435F5" w:rsidP="00043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p>
    <w:p w:rsidR="000435F5" w:rsidRPr="0069737B" w:rsidRDefault="000435F5" w:rsidP="00043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804" w:firstLine="0"/>
        <w:rPr>
          <w:rFonts w:cs="Arial"/>
          <w:color w:val="000000"/>
          <w:lang w:val="en-US"/>
        </w:rPr>
      </w:pPr>
      <w:r w:rsidRPr="0069737B">
        <w:rPr>
          <w:rFonts w:cs="Arial"/>
          <w:color w:val="000000"/>
        </w:rPr>
        <w:t>Таблица № 2</w:t>
      </w:r>
    </w:p>
    <w:p w:rsidR="000435F5" w:rsidRPr="0069737B" w:rsidRDefault="000435F5" w:rsidP="00043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lang w:val="en-US"/>
        </w:rPr>
      </w:pPr>
    </w:p>
    <w:tbl>
      <w:tblPr>
        <w:tblW w:w="4744" w:type="pct"/>
        <w:tblInd w:w="-601" w:type="dxa"/>
        <w:tblLayout w:type="fixed"/>
        <w:tblLook w:val="00A0"/>
      </w:tblPr>
      <w:tblGrid>
        <w:gridCol w:w="404"/>
        <w:gridCol w:w="5125"/>
        <w:gridCol w:w="1270"/>
        <w:gridCol w:w="1273"/>
        <w:gridCol w:w="1277"/>
      </w:tblGrid>
      <w:tr w:rsidR="000435F5" w:rsidRPr="0069737B" w:rsidTr="003772B3">
        <w:tc>
          <w:tcPr>
            <w:tcW w:w="216" w:type="pct"/>
            <w:tcBorders>
              <w:top w:val="single" w:sz="4" w:space="0" w:color="000000"/>
              <w:left w:val="single" w:sz="4" w:space="0" w:color="000000"/>
              <w:bottom w:val="single" w:sz="4" w:space="0" w:color="000000"/>
              <w:right w:val="nil"/>
            </w:tcBorders>
            <w:hideMark/>
          </w:tcPr>
          <w:p w:rsidR="000435F5" w:rsidRPr="0069737B" w:rsidRDefault="000435F5" w:rsidP="003772B3">
            <w:pPr>
              <w:suppressAutoHyphens/>
              <w:snapToGrid w:val="0"/>
              <w:ind w:firstLine="0"/>
              <w:rPr>
                <w:rFonts w:cs="Arial"/>
                <w:color w:val="000000"/>
                <w:kern w:val="2"/>
                <w:lang w:eastAsia="ar-SA"/>
              </w:rPr>
            </w:pPr>
            <w:r w:rsidRPr="0069737B">
              <w:rPr>
                <w:rFonts w:cs="Arial"/>
                <w:color w:val="000000"/>
              </w:rPr>
              <w:t>№</w:t>
            </w:r>
          </w:p>
        </w:tc>
        <w:tc>
          <w:tcPr>
            <w:tcW w:w="2741" w:type="pct"/>
            <w:tcBorders>
              <w:top w:val="single" w:sz="4" w:space="0" w:color="000000"/>
              <w:left w:val="single" w:sz="4" w:space="0" w:color="000000"/>
              <w:bottom w:val="single" w:sz="4" w:space="0" w:color="000000"/>
              <w:right w:val="nil"/>
            </w:tcBorders>
            <w:hideMark/>
          </w:tcPr>
          <w:p w:rsidR="000435F5" w:rsidRPr="0069737B" w:rsidRDefault="000435F5" w:rsidP="003772B3">
            <w:pPr>
              <w:suppressAutoHyphens/>
              <w:snapToGrid w:val="0"/>
              <w:ind w:firstLine="0"/>
              <w:rPr>
                <w:rFonts w:cs="Arial"/>
                <w:color w:val="000000"/>
                <w:kern w:val="2"/>
                <w:lang w:eastAsia="ar-SA"/>
              </w:rPr>
            </w:pPr>
            <w:r w:rsidRPr="0069737B">
              <w:rPr>
                <w:rFonts w:cs="Arial"/>
                <w:color w:val="000000"/>
              </w:rPr>
              <w:t>Наименование показателя</w:t>
            </w:r>
          </w:p>
        </w:tc>
        <w:tc>
          <w:tcPr>
            <w:tcW w:w="679" w:type="pct"/>
            <w:tcBorders>
              <w:top w:val="single" w:sz="4" w:space="0" w:color="000000"/>
              <w:left w:val="single" w:sz="4" w:space="0" w:color="000000"/>
              <w:bottom w:val="single" w:sz="4" w:space="0" w:color="000000"/>
              <w:right w:val="single" w:sz="4" w:space="0" w:color="000000"/>
            </w:tcBorders>
          </w:tcPr>
          <w:p w:rsidR="000435F5" w:rsidRPr="0069737B" w:rsidRDefault="000435F5" w:rsidP="003772B3">
            <w:pPr>
              <w:suppressAutoHyphens/>
              <w:ind w:left="-148" w:firstLine="148"/>
              <w:rPr>
                <w:rFonts w:cs="Arial"/>
                <w:color w:val="000000"/>
              </w:rPr>
            </w:pPr>
            <w:r w:rsidRPr="0069737B">
              <w:rPr>
                <w:rFonts w:cs="Arial"/>
                <w:color w:val="000000"/>
              </w:rPr>
              <w:t>2025 год</w:t>
            </w:r>
          </w:p>
        </w:tc>
        <w:tc>
          <w:tcPr>
            <w:tcW w:w="681" w:type="pct"/>
            <w:tcBorders>
              <w:top w:val="single" w:sz="4" w:space="0" w:color="000000"/>
              <w:left w:val="single" w:sz="4" w:space="0" w:color="000000"/>
              <w:bottom w:val="single" w:sz="4" w:space="0" w:color="000000"/>
              <w:right w:val="single" w:sz="4" w:space="0" w:color="000000"/>
            </w:tcBorders>
          </w:tcPr>
          <w:p w:rsidR="000435F5" w:rsidRPr="0069737B" w:rsidRDefault="000435F5" w:rsidP="003772B3">
            <w:pPr>
              <w:suppressAutoHyphens/>
              <w:ind w:firstLine="0"/>
              <w:rPr>
                <w:rFonts w:cs="Arial"/>
                <w:color w:val="000000"/>
              </w:rPr>
            </w:pPr>
            <w:r w:rsidRPr="0069737B">
              <w:rPr>
                <w:rFonts w:cs="Arial"/>
                <w:color w:val="000000"/>
              </w:rPr>
              <w:t>2026 год</w:t>
            </w:r>
          </w:p>
        </w:tc>
        <w:tc>
          <w:tcPr>
            <w:tcW w:w="683" w:type="pct"/>
            <w:tcBorders>
              <w:top w:val="single" w:sz="4" w:space="0" w:color="000000"/>
              <w:left w:val="single" w:sz="4" w:space="0" w:color="000000"/>
              <w:bottom w:val="single" w:sz="4" w:space="0" w:color="000000"/>
              <w:right w:val="single" w:sz="4" w:space="0" w:color="000000"/>
            </w:tcBorders>
          </w:tcPr>
          <w:p w:rsidR="000435F5" w:rsidRPr="0069737B" w:rsidRDefault="000435F5" w:rsidP="003772B3">
            <w:pPr>
              <w:suppressAutoHyphens/>
              <w:ind w:firstLine="0"/>
              <w:rPr>
                <w:rFonts w:cs="Arial"/>
                <w:color w:val="000000"/>
              </w:rPr>
            </w:pPr>
            <w:r w:rsidRPr="0069737B">
              <w:rPr>
                <w:rFonts w:cs="Arial"/>
                <w:color w:val="000000"/>
              </w:rPr>
              <w:t>2027 год</w:t>
            </w:r>
          </w:p>
        </w:tc>
      </w:tr>
      <w:tr w:rsidR="000435F5" w:rsidRPr="0069737B" w:rsidTr="003772B3">
        <w:trPr>
          <w:trHeight w:val="635"/>
        </w:trPr>
        <w:tc>
          <w:tcPr>
            <w:tcW w:w="216" w:type="pct"/>
            <w:tcBorders>
              <w:top w:val="nil"/>
              <w:left w:val="single" w:sz="4" w:space="0" w:color="000000"/>
              <w:bottom w:val="single" w:sz="4" w:space="0" w:color="000000"/>
              <w:right w:val="nil"/>
            </w:tcBorders>
            <w:hideMark/>
          </w:tcPr>
          <w:p w:rsidR="000435F5" w:rsidRPr="0069737B" w:rsidRDefault="000435F5" w:rsidP="003772B3">
            <w:pPr>
              <w:suppressAutoHyphens/>
              <w:snapToGrid w:val="0"/>
              <w:ind w:firstLine="0"/>
              <w:rPr>
                <w:rFonts w:cs="Arial"/>
                <w:color w:val="000000"/>
                <w:kern w:val="2"/>
                <w:lang w:eastAsia="ar-SA"/>
              </w:rPr>
            </w:pPr>
            <w:r w:rsidRPr="0069737B">
              <w:rPr>
                <w:rFonts w:cs="Arial"/>
                <w:color w:val="000000"/>
              </w:rPr>
              <w:t>1</w:t>
            </w:r>
          </w:p>
        </w:tc>
        <w:tc>
          <w:tcPr>
            <w:tcW w:w="2741" w:type="pct"/>
            <w:tcBorders>
              <w:top w:val="nil"/>
              <w:left w:val="single" w:sz="4" w:space="0" w:color="000000"/>
              <w:bottom w:val="single" w:sz="4" w:space="0" w:color="000000"/>
              <w:right w:val="nil"/>
            </w:tcBorders>
            <w:hideMark/>
          </w:tcPr>
          <w:p w:rsidR="000435F5" w:rsidRPr="0069737B" w:rsidRDefault="000435F5" w:rsidP="003772B3">
            <w:pPr>
              <w:suppressAutoHyphens/>
              <w:snapToGrid w:val="0"/>
              <w:ind w:firstLine="0"/>
              <w:rPr>
                <w:rFonts w:cs="Arial"/>
                <w:color w:val="000000"/>
                <w:kern w:val="2"/>
                <w:lang w:eastAsia="ar-SA"/>
              </w:rPr>
            </w:pPr>
            <w:r w:rsidRPr="0069737B">
              <w:rPr>
                <w:rFonts w:cs="Arial"/>
                <w:color w:val="000000"/>
              </w:rPr>
              <w:t>Число библиотек</w:t>
            </w:r>
          </w:p>
        </w:tc>
        <w:tc>
          <w:tcPr>
            <w:tcW w:w="679" w:type="pct"/>
            <w:tcBorders>
              <w:top w:val="nil"/>
              <w:left w:val="single" w:sz="4" w:space="0" w:color="000000"/>
              <w:bottom w:val="single" w:sz="4" w:space="0" w:color="000000"/>
              <w:right w:val="single" w:sz="4" w:space="0" w:color="000000"/>
            </w:tcBorders>
          </w:tcPr>
          <w:p w:rsidR="000435F5" w:rsidRPr="0069737B" w:rsidRDefault="000435F5" w:rsidP="003772B3">
            <w:pPr>
              <w:suppressAutoHyphens/>
              <w:ind w:firstLine="0"/>
              <w:rPr>
                <w:rFonts w:cs="Arial"/>
                <w:color w:val="000000"/>
                <w:kern w:val="2"/>
                <w:lang w:eastAsia="ar-SA"/>
              </w:rPr>
            </w:pPr>
            <w:r w:rsidRPr="0069737B">
              <w:rPr>
                <w:rFonts w:cs="Arial"/>
                <w:color w:val="000000"/>
                <w:kern w:val="2"/>
                <w:lang w:eastAsia="ar-SA"/>
              </w:rPr>
              <w:t>3</w:t>
            </w:r>
          </w:p>
        </w:tc>
        <w:tc>
          <w:tcPr>
            <w:tcW w:w="681" w:type="pct"/>
            <w:tcBorders>
              <w:top w:val="nil"/>
              <w:left w:val="single" w:sz="4" w:space="0" w:color="000000"/>
              <w:bottom w:val="single" w:sz="4" w:space="0" w:color="000000"/>
              <w:right w:val="single" w:sz="4" w:space="0" w:color="000000"/>
            </w:tcBorders>
          </w:tcPr>
          <w:p w:rsidR="000435F5" w:rsidRPr="0069737B" w:rsidRDefault="000435F5" w:rsidP="003772B3">
            <w:pPr>
              <w:suppressAutoHyphens/>
              <w:ind w:firstLine="0"/>
              <w:rPr>
                <w:rFonts w:cs="Arial"/>
                <w:color w:val="000000"/>
                <w:kern w:val="2"/>
                <w:lang w:eastAsia="ar-SA"/>
              </w:rPr>
            </w:pPr>
            <w:r w:rsidRPr="0069737B">
              <w:rPr>
                <w:rFonts w:cs="Arial"/>
                <w:color w:val="000000"/>
                <w:kern w:val="2"/>
                <w:lang w:eastAsia="ar-SA"/>
              </w:rPr>
              <w:t>3</w:t>
            </w:r>
          </w:p>
        </w:tc>
        <w:tc>
          <w:tcPr>
            <w:tcW w:w="683" w:type="pct"/>
            <w:tcBorders>
              <w:top w:val="nil"/>
              <w:left w:val="single" w:sz="4" w:space="0" w:color="000000"/>
              <w:bottom w:val="single" w:sz="4" w:space="0" w:color="000000"/>
              <w:right w:val="single" w:sz="4" w:space="0" w:color="000000"/>
            </w:tcBorders>
          </w:tcPr>
          <w:p w:rsidR="000435F5" w:rsidRPr="0069737B" w:rsidRDefault="000435F5" w:rsidP="003772B3">
            <w:pPr>
              <w:suppressAutoHyphens/>
              <w:ind w:firstLine="0"/>
              <w:rPr>
                <w:rFonts w:cs="Arial"/>
                <w:color w:val="000000"/>
                <w:kern w:val="2"/>
                <w:lang w:eastAsia="ar-SA"/>
              </w:rPr>
            </w:pPr>
            <w:r w:rsidRPr="0069737B">
              <w:rPr>
                <w:rFonts w:cs="Arial"/>
                <w:color w:val="000000"/>
                <w:kern w:val="2"/>
                <w:lang w:eastAsia="ar-SA"/>
              </w:rPr>
              <w:t>3</w:t>
            </w:r>
          </w:p>
        </w:tc>
      </w:tr>
      <w:tr w:rsidR="000435F5" w:rsidRPr="0069737B" w:rsidTr="003772B3">
        <w:trPr>
          <w:trHeight w:val="711"/>
        </w:trPr>
        <w:tc>
          <w:tcPr>
            <w:tcW w:w="216" w:type="pct"/>
            <w:tcBorders>
              <w:top w:val="nil"/>
              <w:left w:val="single" w:sz="4" w:space="0" w:color="000000"/>
              <w:bottom w:val="single" w:sz="4" w:space="0" w:color="000000"/>
              <w:right w:val="nil"/>
            </w:tcBorders>
            <w:hideMark/>
          </w:tcPr>
          <w:p w:rsidR="000435F5" w:rsidRPr="0069737B" w:rsidRDefault="000435F5" w:rsidP="003772B3">
            <w:pPr>
              <w:suppressAutoHyphens/>
              <w:snapToGrid w:val="0"/>
              <w:ind w:firstLine="0"/>
              <w:rPr>
                <w:rFonts w:cs="Arial"/>
                <w:color w:val="000000"/>
                <w:kern w:val="2"/>
                <w:lang w:eastAsia="ar-SA"/>
              </w:rPr>
            </w:pPr>
            <w:r w:rsidRPr="0069737B">
              <w:rPr>
                <w:rFonts w:cs="Arial"/>
                <w:color w:val="000000"/>
              </w:rPr>
              <w:t>2</w:t>
            </w:r>
          </w:p>
        </w:tc>
        <w:tc>
          <w:tcPr>
            <w:tcW w:w="2741" w:type="pct"/>
            <w:tcBorders>
              <w:top w:val="nil"/>
              <w:left w:val="single" w:sz="4" w:space="0" w:color="000000"/>
              <w:bottom w:val="single" w:sz="4" w:space="0" w:color="000000"/>
              <w:right w:val="nil"/>
            </w:tcBorders>
            <w:hideMark/>
          </w:tcPr>
          <w:p w:rsidR="000435F5" w:rsidRPr="0069737B" w:rsidRDefault="000435F5" w:rsidP="003772B3">
            <w:pPr>
              <w:snapToGrid w:val="0"/>
              <w:ind w:firstLine="0"/>
              <w:rPr>
                <w:rFonts w:cs="Arial"/>
                <w:color w:val="000000"/>
                <w:kern w:val="2"/>
                <w:lang w:eastAsia="ar-SA"/>
              </w:rPr>
            </w:pPr>
            <w:r w:rsidRPr="0069737B">
              <w:rPr>
                <w:rFonts w:cs="Arial"/>
                <w:color w:val="000000"/>
              </w:rPr>
              <w:t>Число читателей библиотек (чел.) всего:</w:t>
            </w:r>
          </w:p>
          <w:p w:rsidR="000435F5" w:rsidRPr="0069737B" w:rsidRDefault="000435F5" w:rsidP="003772B3">
            <w:pPr>
              <w:snapToGrid w:val="0"/>
              <w:ind w:firstLine="0"/>
              <w:rPr>
                <w:rFonts w:cs="Arial"/>
                <w:color w:val="000000"/>
              </w:rPr>
            </w:pPr>
            <w:r w:rsidRPr="0069737B">
              <w:rPr>
                <w:rFonts w:cs="Arial"/>
                <w:color w:val="000000"/>
              </w:rPr>
              <w:t>а) Бугаевская сельская библиотека</w:t>
            </w:r>
          </w:p>
          <w:p w:rsidR="000435F5" w:rsidRPr="0069737B" w:rsidRDefault="000435F5" w:rsidP="003772B3">
            <w:pPr>
              <w:snapToGrid w:val="0"/>
              <w:ind w:firstLine="0"/>
              <w:rPr>
                <w:rFonts w:cs="Arial"/>
                <w:color w:val="000000"/>
              </w:rPr>
            </w:pPr>
            <w:r w:rsidRPr="0069737B">
              <w:rPr>
                <w:rFonts w:cs="Arial"/>
                <w:color w:val="000000"/>
              </w:rPr>
              <w:t>б)Хрещатовская сельская библиотека</w:t>
            </w:r>
          </w:p>
          <w:p w:rsidR="000435F5" w:rsidRPr="0069737B" w:rsidRDefault="000435F5" w:rsidP="003772B3">
            <w:pPr>
              <w:snapToGrid w:val="0"/>
              <w:ind w:firstLine="0"/>
              <w:rPr>
                <w:rFonts w:cs="Arial"/>
                <w:color w:val="000000"/>
              </w:rPr>
            </w:pPr>
            <w:r w:rsidRPr="0069737B">
              <w:rPr>
                <w:rFonts w:cs="Arial"/>
                <w:color w:val="000000"/>
              </w:rPr>
              <w:t>в)Колещатовская сельская библиотека</w:t>
            </w:r>
          </w:p>
        </w:tc>
        <w:tc>
          <w:tcPr>
            <w:tcW w:w="679" w:type="pct"/>
            <w:tcBorders>
              <w:top w:val="nil"/>
              <w:left w:val="single" w:sz="4" w:space="0" w:color="000000"/>
              <w:bottom w:val="single" w:sz="4" w:space="0" w:color="000000"/>
              <w:right w:val="single" w:sz="4" w:space="0" w:color="000000"/>
            </w:tcBorders>
          </w:tcPr>
          <w:p w:rsidR="000435F5" w:rsidRPr="0069737B" w:rsidRDefault="000435F5" w:rsidP="003772B3">
            <w:pPr>
              <w:ind w:firstLine="0"/>
              <w:rPr>
                <w:rFonts w:cs="Arial"/>
                <w:color w:val="000000"/>
              </w:rPr>
            </w:pPr>
            <w:r w:rsidRPr="0069737B">
              <w:rPr>
                <w:rFonts w:cs="Arial"/>
                <w:color w:val="000000"/>
              </w:rPr>
              <w:t>535</w:t>
            </w:r>
          </w:p>
          <w:p w:rsidR="000435F5" w:rsidRPr="0069737B" w:rsidRDefault="000435F5" w:rsidP="003772B3">
            <w:pPr>
              <w:ind w:firstLine="0"/>
              <w:rPr>
                <w:rFonts w:cs="Arial"/>
                <w:color w:val="000000"/>
              </w:rPr>
            </w:pPr>
            <w:r w:rsidRPr="0069737B">
              <w:rPr>
                <w:rFonts w:cs="Arial"/>
                <w:color w:val="000000"/>
              </w:rPr>
              <w:t>290</w:t>
            </w:r>
          </w:p>
          <w:p w:rsidR="000435F5" w:rsidRPr="0069737B" w:rsidRDefault="000435F5" w:rsidP="003772B3">
            <w:pPr>
              <w:ind w:firstLine="0"/>
              <w:rPr>
                <w:rFonts w:cs="Arial"/>
                <w:color w:val="000000"/>
              </w:rPr>
            </w:pPr>
            <w:r w:rsidRPr="0069737B">
              <w:rPr>
                <w:rFonts w:cs="Arial"/>
                <w:color w:val="000000"/>
              </w:rPr>
              <w:t>125</w:t>
            </w:r>
          </w:p>
          <w:p w:rsidR="000435F5" w:rsidRPr="0069737B" w:rsidRDefault="000435F5" w:rsidP="003772B3">
            <w:pPr>
              <w:ind w:firstLine="0"/>
              <w:rPr>
                <w:rFonts w:cs="Arial"/>
                <w:color w:val="000000"/>
              </w:rPr>
            </w:pPr>
            <w:r w:rsidRPr="0069737B">
              <w:rPr>
                <w:rFonts w:cs="Arial"/>
                <w:color w:val="000000"/>
              </w:rPr>
              <w:t>120</w:t>
            </w:r>
          </w:p>
        </w:tc>
        <w:tc>
          <w:tcPr>
            <w:tcW w:w="681" w:type="pct"/>
            <w:tcBorders>
              <w:top w:val="nil"/>
              <w:left w:val="single" w:sz="4" w:space="0" w:color="000000"/>
              <w:bottom w:val="single" w:sz="4" w:space="0" w:color="000000"/>
              <w:right w:val="single" w:sz="4" w:space="0" w:color="000000"/>
            </w:tcBorders>
          </w:tcPr>
          <w:p w:rsidR="000435F5" w:rsidRPr="0069737B" w:rsidRDefault="000435F5" w:rsidP="003772B3">
            <w:pPr>
              <w:ind w:firstLine="0"/>
              <w:rPr>
                <w:rFonts w:cs="Arial"/>
                <w:color w:val="000000"/>
              </w:rPr>
            </w:pPr>
            <w:r w:rsidRPr="0069737B">
              <w:rPr>
                <w:rFonts w:cs="Arial"/>
                <w:color w:val="000000"/>
              </w:rPr>
              <w:t>275</w:t>
            </w:r>
          </w:p>
          <w:p w:rsidR="000435F5" w:rsidRPr="0069737B" w:rsidRDefault="000435F5" w:rsidP="003772B3">
            <w:pPr>
              <w:ind w:firstLine="0"/>
              <w:rPr>
                <w:rFonts w:cs="Arial"/>
                <w:color w:val="000000"/>
              </w:rPr>
            </w:pPr>
            <w:r w:rsidRPr="0069737B">
              <w:rPr>
                <w:rFonts w:cs="Arial"/>
                <w:color w:val="000000"/>
              </w:rPr>
              <w:t>125</w:t>
            </w:r>
          </w:p>
          <w:p w:rsidR="000435F5" w:rsidRPr="0069737B" w:rsidRDefault="000435F5" w:rsidP="003772B3">
            <w:pPr>
              <w:ind w:firstLine="0"/>
              <w:rPr>
                <w:rFonts w:cs="Arial"/>
                <w:color w:val="000000"/>
              </w:rPr>
            </w:pPr>
            <w:r w:rsidRPr="0069737B">
              <w:rPr>
                <w:rFonts w:cs="Arial"/>
                <w:color w:val="000000"/>
              </w:rPr>
              <w:t>70</w:t>
            </w:r>
          </w:p>
          <w:p w:rsidR="000435F5" w:rsidRPr="0069737B" w:rsidRDefault="000435F5" w:rsidP="003772B3">
            <w:pPr>
              <w:ind w:firstLine="0"/>
              <w:rPr>
                <w:rFonts w:cs="Arial"/>
                <w:color w:val="000000"/>
              </w:rPr>
            </w:pPr>
            <w:r w:rsidRPr="0069737B">
              <w:rPr>
                <w:rFonts w:cs="Arial"/>
                <w:color w:val="000000"/>
              </w:rPr>
              <w:t>80</w:t>
            </w:r>
          </w:p>
        </w:tc>
        <w:tc>
          <w:tcPr>
            <w:tcW w:w="683" w:type="pct"/>
            <w:tcBorders>
              <w:top w:val="nil"/>
              <w:left w:val="single" w:sz="4" w:space="0" w:color="000000"/>
              <w:bottom w:val="single" w:sz="4" w:space="0" w:color="000000"/>
              <w:right w:val="single" w:sz="4" w:space="0" w:color="000000"/>
            </w:tcBorders>
          </w:tcPr>
          <w:p w:rsidR="000435F5" w:rsidRPr="0069737B" w:rsidRDefault="000435F5" w:rsidP="003772B3">
            <w:pPr>
              <w:ind w:firstLine="0"/>
              <w:rPr>
                <w:rFonts w:cs="Arial"/>
                <w:color w:val="000000"/>
              </w:rPr>
            </w:pPr>
            <w:r w:rsidRPr="0069737B">
              <w:rPr>
                <w:rFonts w:cs="Arial"/>
                <w:color w:val="000000"/>
              </w:rPr>
              <w:t>275</w:t>
            </w:r>
          </w:p>
          <w:p w:rsidR="000435F5" w:rsidRPr="0069737B" w:rsidRDefault="000435F5" w:rsidP="003772B3">
            <w:pPr>
              <w:ind w:firstLine="0"/>
              <w:rPr>
                <w:rFonts w:cs="Arial"/>
                <w:color w:val="000000"/>
              </w:rPr>
            </w:pPr>
            <w:r w:rsidRPr="0069737B">
              <w:rPr>
                <w:rFonts w:cs="Arial"/>
                <w:color w:val="000000"/>
              </w:rPr>
              <w:t>125</w:t>
            </w:r>
          </w:p>
          <w:p w:rsidR="000435F5" w:rsidRPr="0069737B" w:rsidRDefault="000435F5" w:rsidP="003772B3">
            <w:pPr>
              <w:ind w:firstLine="0"/>
              <w:rPr>
                <w:rFonts w:cs="Arial"/>
                <w:color w:val="000000"/>
              </w:rPr>
            </w:pPr>
            <w:r w:rsidRPr="0069737B">
              <w:rPr>
                <w:rFonts w:cs="Arial"/>
                <w:color w:val="000000"/>
              </w:rPr>
              <w:t>70</w:t>
            </w:r>
          </w:p>
          <w:p w:rsidR="000435F5" w:rsidRPr="0069737B" w:rsidRDefault="000435F5" w:rsidP="003772B3">
            <w:pPr>
              <w:ind w:firstLine="0"/>
              <w:rPr>
                <w:rFonts w:cs="Arial"/>
                <w:color w:val="000000"/>
              </w:rPr>
            </w:pPr>
            <w:r w:rsidRPr="0069737B">
              <w:rPr>
                <w:rFonts w:cs="Arial"/>
                <w:color w:val="000000"/>
              </w:rPr>
              <w:t>80</w:t>
            </w:r>
          </w:p>
        </w:tc>
      </w:tr>
      <w:tr w:rsidR="000435F5" w:rsidRPr="0069737B" w:rsidTr="003772B3">
        <w:trPr>
          <w:trHeight w:val="2120"/>
        </w:trPr>
        <w:tc>
          <w:tcPr>
            <w:tcW w:w="216" w:type="pct"/>
            <w:tcBorders>
              <w:top w:val="nil"/>
              <w:left w:val="single" w:sz="4" w:space="0" w:color="000000"/>
              <w:bottom w:val="single" w:sz="4" w:space="0" w:color="auto"/>
              <w:right w:val="nil"/>
            </w:tcBorders>
            <w:hideMark/>
          </w:tcPr>
          <w:p w:rsidR="000435F5" w:rsidRPr="0069737B" w:rsidRDefault="000435F5" w:rsidP="003772B3">
            <w:pPr>
              <w:suppressAutoHyphens/>
              <w:snapToGrid w:val="0"/>
              <w:ind w:firstLine="0"/>
              <w:rPr>
                <w:rFonts w:cs="Arial"/>
                <w:color w:val="000000"/>
                <w:kern w:val="2"/>
                <w:lang w:eastAsia="ar-SA"/>
              </w:rPr>
            </w:pPr>
            <w:r w:rsidRPr="0069737B">
              <w:rPr>
                <w:rFonts w:cs="Arial"/>
                <w:color w:val="000000"/>
              </w:rPr>
              <w:t>3</w:t>
            </w:r>
          </w:p>
        </w:tc>
        <w:tc>
          <w:tcPr>
            <w:tcW w:w="2741" w:type="pct"/>
            <w:tcBorders>
              <w:top w:val="nil"/>
              <w:left w:val="single" w:sz="4" w:space="0" w:color="000000"/>
              <w:bottom w:val="single" w:sz="4" w:space="0" w:color="auto"/>
              <w:right w:val="nil"/>
            </w:tcBorders>
            <w:hideMark/>
          </w:tcPr>
          <w:p w:rsidR="000435F5" w:rsidRPr="0069737B" w:rsidRDefault="000435F5" w:rsidP="003772B3">
            <w:pPr>
              <w:snapToGrid w:val="0"/>
              <w:ind w:firstLine="0"/>
              <w:rPr>
                <w:rFonts w:cs="Arial"/>
                <w:color w:val="000000"/>
                <w:kern w:val="2"/>
                <w:lang w:eastAsia="ar-SA"/>
              </w:rPr>
            </w:pPr>
            <w:r w:rsidRPr="0069737B">
              <w:rPr>
                <w:rFonts w:cs="Arial"/>
                <w:color w:val="000000"/>
              </w:rPr>
              <w:t>Книгообеспеченность на 1 тыс. жителя всего:</w:t>
            </w:r>
          </w:p>
          <w:p w:rsidR="000435F5" w:rsidRPr="0069737B" w:rsidRDefault="000435F5" w:rsidP="003772B3">
            <w:pPr>
              <w:snapToGrid w:val="0"/>
              <w:ind w:firstLine="0"/>
              <w:rPr>
                <w:rFonts w:cs="Arial"/>
                <w:color w:val="000000"/>
              </w:rPr>
            </w:pPr>
            <w:r w:rsidRPr="0069737B">
              <w:rPr>
                <w:rFonts w:cs="Arial"/>
                <w:color w:val="000000"/>
              </w:rPr>
              <w:t>а) Бугаевская сельская библиотека</w:t>
            </w:r>
          </w:p>
          <w:p w:rsidR="000435F5" w:rsidRPr="0069737B" w:rsidRDefault="000435F5" w:rsidP="003772B3">
            <w:pPr>
              <w:snapToGrid w:val="0"/>
              <w:ind w:firstLine="0"/>
              <w:rPr>
                <w:rFonts w:cs="Arial"/>
                <w:color w:val="000000"/>
              </w:rPr>
            </w:pPr>
            <w:r w:rsidRPr="0069737B">
              <w:rPr>
                <w:rFonts w:cs="Arial"/>
                <w:color w:val="000000"/>
              </w:rPr>
              <w:t>б)Хрещатовская сельская библиотека</w:t>
            </w:r>
          </w:p>
          <w:p w:rsidR="000435F5" w:rsidRPr="0069737B" w:rsidRDefault="000435F5" w:rsidP="003772B3">
            <w:pPr>
              <w:snapToGrid w:val="0"/>
              <w:ind w:firstLine="0"/>
              <w:rPr>
                <w:rFonts w:cs="Arial"/>
                <w:color w:val="000000"/>
              </w:rPr>
            </w:pPr>
            <w:r w:rsidRPr="0069737B">
              <w:rPr>
                <w:rFonts w:cs="Arial"/>
                <w:color w:val="000000"/>
              </w:rPr>
              <w:t>в)Колещатовская сельская библиотека</w:t>
            </w:r>
          </w:p>
        </w:tc>
        <w:tc>
          <w:tcPr>
            <w:tcW w:w="679" w:type="pct"/>
            <w:tcBorders>
              <w:top w:val="nil"/>
              <w:left w:val="single" w:sz="4" w:space="0" w:color="000000"/>
              <w:bottom w:val="single" w:sz="4" w:space="0" w:color="auto"/>
              <w:right w:val="single" w:sz="4" w:space="0" w:color="000000"/>
            </w:tcBorders>
          </w:tcPr>
          <w:p w:rsidR="000435F5" w:rsidRDefault="000435F5" w:rsidP="003772B3">
            <w:pPr>
              <w:snapToGrid w:val="0"/>
              <w:ind w:firstLine="0"/>
              <w:rPr>
                <w:rFonts w:cs="Arial"/>
                <w:color w:val="000000"/>
              </w:rPr>
            </w:pPr>
          </w:p>
          <w:p w:rsidR="000435F5" w:rsidRPr="0069737B" w:rsidRDefault="000435F5" w:rsidP="003772B3">
            <w:pPr>
              <w:snapToGrid w:val="0"/>
              <w:ind w:firstLine="0"/>
              <w:rPr>
                <w:rFonts w:cs="Arial"/>
                <w:color w:val="000000"/>
              </w:rPr>
            </w:pPr>
            <w:r w:rsidRPr="0069737B">
              <w:rPr>
                <w:rFonts w:cs="Arial"/>
                <w:color w:val="000000"/>
              </w:rPr>
              <w:t>860</w:t>
            </w:r>
          </w:p>
          <w:p w:rsidR="000435F5" w:rsidRPr="0069737B" w:rsidRDefault="000435F5" w:rsidP="003772B3">
            <w:pPr>
              <w:snapToGrid w:val="0"/>
              <w:ind w:firstLine="0"/>
              <w:rPr>
                <w:rFonts w:cs="Arial"/>
                <w:color w:val="000000"/>
              </w:rPr>
            </w:pPr>
            <w:r w:rsidRPr="0069737B">
              <w:rPr>
                <w:rFonts w:cs="Arial"/>
                <w:color w:val="000000"/>
              </w:rPr>
              <w:t>49</w:t>
            </w:r>
          </w:p>
          <w:p w:rsidR="000435F5" w:rsidRPr="0069737B" w:rsidRDefault="000435F5" w:rsidP="003772B3">
            <w:pPr>
              <w:snapToGrid w:val="0"/>
              <w:ind w:firstLine="0"/>
              <w:rPr>
                <w:rFonts w:cs="Arial"/>
                <w:color w:val="000000"/>
              </w:rPr>
            </w:pPr>
          </w:p>
          <w:p w:rsidR="000435F5" w:rsidRPr="0069737B" w:rsidRDefault="000435F5" w:rsidP="003772B3">
            <w:pPr>
              <w:snapToGrid w:val="0"/>
              <w:ind w:firstLine="0"/>
              <w:rPr>
                <w:rFonts w:cs="Arial"/>
                <w:color w:val="000000"/>
              </w:rPr>
            </w:pPr>
            <w:r w:rsidRPr="0069737B">
              <w:rPr>
                <w:rFonts w:cs="Arial"/>
                <w:color w:val="000000"/>
              </w:rPr>
              <w:t>171</w:t>
            </w:r>
          </w:p>
          <w:p w:rsidR="000435F5" w:rsidRPr="0069737B" w:rsidRDefault="000435F5" w:rsidP="003772B3">
            <w:pPr>
              <w:snapToGrid w:val="0"/>
              <w:ind w:firstLine="0"/>
              <w:rPr>
                <w:rFonts w:cs="Arial"/>
                <w:color w:val="000000"/>
              </w:rPr>
            </w:pPr>
          </w:p>
          <w:p w:rsidR="000435F5" w:rsidRPr="0069737B" w:rsidRDefault="000435F5" w:rsidP="003772B3">
            <w:pPr>
              <w:snapToGrid w:val="0"/>
              <w:ind w:firstLine="0"/>
              <w:rPr>
                <w:rFonts w:cs="Arial"/>
                <w:color w:val="000000"/>
              </w:rPr>
            </w:pPr>
          </w:p>
          <w:p w:rsidR="000435F5" w:rsidRPr="0069737B" w:rsidRDefault="000435F5" w:rsidP="003772B3">
            <w:pPr>
              <w:snapToGrid w:val="0"/>
              <w:ind w:firstLine="0"/>
              <w:rPr>
                <w:rFonts w:cs="Arial"/>
                <w:color w:val="000000"/>
              </w:rPr>
            </w:pPr>
            <w:r w:rsidRPr="0069737B">
              <w:rPr>
                <w:rFonts w:cs="Arial"/>
                <w:color w:val="000000"/>
              </w:rPr>
              <w:t>30</w:t>
            </w:r>
          </w:p>
          <w:p w:rsidR="000435F5" w:rsidRPr="0069737B" w:rsidRDefault="000435F5" w:rsidP="003772B3">
            <w:pPr>
              <w:snapToGrid w:val="0"/>
              <w:ind w:firstLine="0"/>
              <w:rPr>
                <w:rFonts w:cs="Arial"/>
                <w:color w:val="000000"/>
              </w:rPr>
            </w:pPr>
            <w:r w:rsidRPr="0069737B">
              <w:rPr>
                <w:rFonts w:cs="Arial"/>
                <w:color w:val="000000"/>
              </w:rPr>
              <w:t>392</w:t>
            </w:r>
          </w:p>
          <w:p w:rsidR="000435F5" w:rsidRPr="0069737B" w:rsidRDefault="000435F5" w:rsidP="003772B3">
            <w:pPr>
              <w:snapToGrid w:val="0"/>
              <w:ind w:firstLine="0"/>
              <w:rPr>
                <w:rFonts w:cs="Arial"/>
                <w:color w:val="000000"/>
              </w:rPr>
            </w:pPr>
          </w:p>
          <w:p w:rsidR="000435F5" w:rsidRPr="0069737B" w:rsidRDefault="000435F5" w:rsidP="003772B3">
            <w:pPr>
              <w:snapToGrid w:val="0"/>
              <w:ind w:firstLine="0"/>
              <w:rPr>
                <w:rFonts w:cs="Arial"/>
                <w:color w:val="000000"/>
              </w:rPr>
            </w:pPr>
            <w:r w:rsidRPr="0069737B">
              <w:rPr>
                <w:rFonts w:cs="Arial"/>
                <w:color w:val="000000"/>
              </w:rPr>
              <w:t>62</w:t>
            </w:r>
          </w:p>
          <w:p w:rsidR="000435F5" w:rsidRPr="0069737B" w:rsidRDefault="000435F5" w:rsidP="003772B3">
            <w:pPr>
              <w:snapToGrid w:val="0"/>
              <w:ind w:firstLine="0"/>
              <w:rPr>
                <w:rFonts w:cs="Arial"/>
                <w:color w:val="000000"/>
              </w:rPr>
            </w:pPr>
            <w:r w:rsidRPr="0069737B">
              <w:rPr>
                <w:rFonts w:cs="Arial"/>
                <w:color w:val="000000"/>
              </w:rPr>
              <w:t>296</w:t>
            </w:r>
          </w:p>
          <w:p w:rsidR="000435F5" w:rsidRPr="0069737B" w:rsidRDefault="000435F5" w:rsidP="003772B3">
            <w:pPr>
              <w:snapToGrid w:val="0"/>
              <w:ind w:firstLine="0"/>
              <w:rPr>
                <w:rFonts w:cs="Arial"/>
                <w:color w:val="000000"/>
              </w:rPr>
            </w:pPr>
          </w:p>
        </w:tc>
        <w:tc>
          <w:tcPr>
            <w:tcW w:w="681" w:type="pct"/>
            <w:tcBorders>
              <w:top w:val="nil"/>
              <w:left w:val="single" w:sz="4" w:space="0" w:color="000000"/>
              <w:bottom w:val="single" w:sz="4" w:space="0" w:color="auto"/>
              <w:right w:val="single" w:sz="4" w:space="0" w:color="000000"/>
            </w:tcBorders>
          </w:tcPr>
          <w:p w:rsidR="000435F5" w:rsidRPr="0069737B" w:rsidRDefault="000435F5" w:rsidP="003772B3">
            <w:pPr>
              <w:snapToGrid w:val="0"/>
              <w:ind w:firstLine="0"/>
              <w:rPr>
                <w:rFonts w:cs="Arial"/>
                <w:color w:val="000000"/>
              </w:rPr>
            </w:pPr>
          </w:p>
          <w:p w:rsidR="000435F5" w:rsidRPr="0069737B" w:rsidRDefault="000435F5" w:rsidP="003772B3">
            <w:pPr>
              <w:snapToGrid w:val="0"/>
              <w:ind w:firstLine="0"/>
              <w:rPr>
                <w:rFonts w:cs="Arial"/>
                <w:color w:val="000000"/>
              </w:rPr>
            </w:pPr>
          </w:p>
          <w:p w:rsidR="000435F5" w:rsidRPr="0069737B" w:rsidRDefault="000435F5" w:rsidP="003772B3">
            <w:pPr>
              <w:snapToGrid w:val="0"/>
              <w:ind w:firstLine="0"/>
              <w:rPr>
                <w:rFonts w:cs="Arial"/>
                <w:color w:val="000000"/>
              </w:rPr>
            </w:pPr>
          </w:p>
          <w:p w:rsidR="000435F5" w:rsidRPr="0069737B" w:rsidRDefault="000435F5" w:rsidP="003772B3">
            <w:pPr>
              <w:snapToGrid w:val="0"/>
              <w:ind w:firstLine="0"/>
              <w:rPr>
                <w:rFonts w:cs="Arial"/>
                <w:color w:val="000000"/>
              </w:rPr>
            </w:pPr>
          </w:p>
          <w:p w:rsidR="000435F5" w:rsidRPr="0069737B" w:rsidRDefault="000435F5" w:rsidP="003772B3">
            <w:pPr>
              <w:snapToGrid w:val="0"/>
              <w:ind w:firstLine="0"/>
              <w:rPr>
                <w:rFonts w:cs="Arial"/>
                <w:color w:val="000000"/>
              </w:rPr>
            </w:pPr>
            <w:r w:rsidRPr="0069737B">
              <w:rPr>
                <w:rFonts w:cs="Arial"/>
                <w:color w:val="000000"/>
              </w:rPr>
              <w:t>33935</w:t>
            </w:r>
          </w:p>
          <w:p w:rsidR="000435F5" w:rsidRPr="0069737B" w:rsidRDefault="000435F5" w:rsidP="003772B3">
            <w:pPr>
              <w:snapToGrid w:val="0"/>
              <w:ind w:firstLine="0"/>
              <w:rPr>
                <w:rFonts w:cs="Arial"/>
                <w:color w:val="000000"/>
              </w:rPr>
            </w:pPr>
          </w:p>
          <w:p w:rsidR="000435F5" w:rsidRPr="0069737B" w:rsidRDefault="000435F5" w:rsidP="003772B3">
            <w:pPr>
              <w:snapToGrid w:val="0"/>
              <w:ind w:firstLine="0"/>
              <w:rPr>
                <w:rFonts w:cs="Arial"/>
                <w:color w:val="000000"/>
              </w:rPr>
            </w:pPr>
            <w:r w:rsidRPr="0069737B">
              <w:rPr>
                <w:rFonts w:cs="Arial"/>
                <w:color w:val="000000"/>
              </w:rPr>
              <w:t>21624</w:t>
            </w:r>
          </w:p>
          <w:p w:rsidR="000435F5" w:rsidRPr="0069737B" w:rsidRDefault="000435F5" w:rsidP="003772B3">
            <w:pPr>
              <w:snapToGrid w:val="0"/>
              <w:ind w:firstLine="0"/>
              <w:rPr>
                <w:rFonts w:cs="Arial"/>
                <w:color w:val="000000"/>
              </w:rPr>
            </w:pPr>
          </w:p>
          <w:p w:rsidR="000435F5" w:rsidRPr="0069737B" w:rsidRDefault="000435F5" w:rsidP="003772B3">
            <w:pPr>
              <w:snapToGrid w:val="0"/>
              <w:ind w:firstLine="0"/>
              <w:rPr>
                <w:rFonts w:cs="Arial"/>
                <w:color w:val="000000"/>
              </w:rPr>
            </w:pPr>
            <w:r w:rsidRPr="0069737B">
              <w:rPr>
                <w:rFonts w:cs="Arial"/>
                <w:color w:val="000000"/>
              </w:rPr>
              <w:t>45155</w:t>
            </w:r>
          </w:p>
          <w:p w:rsidR="000435F5" w:rsidRPr="0069737B" w:rsidRDefault="000435F5" w:rsidP="003772B3">
            <w:pPr>
              <w:snapToGrid w:val="0"/>
              <w:ind w:firstLine="0"/>
              <w:rPr>
                <w:rFonts w:cs="Arial"/>
                <w:color w:val="000000"/>
              </w:rPr>
            </w:pPr>
          </w:p>
          <w:p w:rsidR="000435F5" w:rsidRPr="0069737B" w:rsidRDefault="000435F5" w:rsidP="003772B3">
            <w:pPr>
              <w:snapToGrid w:val="0"/>
              <w:ind w:firstLine="0"/>
              <w:rPr>
                <w:rFonts w:cs="Arial"/>
                <w:color w:val="000000"/>
              </w:rPr>
            </w:pPr>
            <w:r w:rsidRPr="0069737B">
              <w:rPr>
                <w:rFonts w:cs="Arial"/>
                <w:color w:val="000000"/>
              </w:rPr>
              <w:t>58733</w:t>
            </w:r>
          </w:p>
        </w:tc>
        <w:tc>
          <w:tcPr>
            <w:tcW w:w="683" w:type="pct"/>
            <w:tcBorders>
              <w:top w:val="nil"/>
              <w:left w:val="single" w:sz="4" w:space="0" w:color="000000"/>
              <w:bottom w:val="single" w:sz="4" w:space="0" w:color="auto"/>
              <w:right w:val="single" w:sz="4" w:space="0" w:color="000000"/>
            </w:tcBorders>
          </w:tcPr>
          <w:p w:rsidR="000435F5" w:rsidRPr="0069737B" w:rsidRDefault="000435F5" w:rsidP="003772B3">
            <w:pPr>
              <w:snapToGrid w:val="0"/>
              <w:ind w:firstLine="0"/>
              <w:rPr>
                <w:rFonts w:cs="Arial"/>
                <w:color w:val="000000"/>
              </w:rPr>
            </w:pPr>
          </w:p>
          <w:p w:rsidR="000435F5" w:rsidRPr="0069737B" w:rsidRDefault="000435F5" w:rsidP="003772B3">
            <w:pPr>
              <w:snapToGrid w:val="0"/>
              <w:ind w:firstLine="0"/>
              <w:rPr>
                <w:rFonts w:cs="Arial"/>
                <w:color w:val="000000"/>
              </w:rPr>
            </w:pPr>
          </w:p>
          <w:p w:rsidR="000435F5" w:rsidRPr="0069737B" w:rsidRDefault="000435F5" w:rsidP="003772B3">
            <w:pPr>
              <w:snapToGrid w:val="0"/>
              <w:ind w:firstLine="0"/>
              <w:rPr>
                <w:rFonts w:cs="Arial"/>
                <w:color w:val="000000"/>
              </w:rPr>
            </w:pPr>
          </w:p>
          <w:p w:rsidR="000435F5" w:rsidRPr="0069737B" w:rsidRDefault="000435F5" w:rsidP="003772B3">
            <w:pPr>
              <w:snapToGrid w:val="0"/>
              <w:ind w:firstLine="0"/>
              <w:rPr>
                <w:rFonts w:cs="Arial"/>
                <w:color w:val="000000"/>
              </w:rPr>
            </w:pPr>
          </w:p>
          <w:p w:rsidR="000435F5" w:rsidRPr="0069737B" w:rsidRDefault="000435F5" w:rsidP="003772B3">
            <w:pPr>
              <w:snapToGrid w:val="0"/>
              <w:ind w:firstLine="0"/>
              <w:rPr>
                <w:rFonts w:cs="Arial"/>
                <w:color w:val="000000"/>
              </w:rPr>
            </w:pPr>
            <w:r w:rsidRPr="0069737B">
              <w:rPr>
                <w:rFonts w:cs="Arial"/>
                <w:color w:val="000000"/>
              </w:rPr>
              <w:t>33935</w:t>
            </w:r>
          </w:p>
          <w:p w:rsidR="000435F5" w:rsidRPr="0069737B" w:rsidRDefault="000435F5" w:rsidP="003772B3">
            <w:pPr>
              <w:snapToGrid w:val="0"/>
              <w:ind w:firstLine="0"/>
              <w:rPr>
                <w:rFonts w:cs="Arial"/>
                <w:color w:val="000000"/>
              </w:rPr>
            </w:pPr>
          </w:p>
          <w:p w:rsidR="000435F5" w:rsidRPr="0069737B" w:rsidRDefault="000435F5" w:rsidP="003772B3">
            <w:pPr>
              <w:snapToGrid w:val="0"/>
              <w:ind w:firstLine="0"/>
              <w:rPr>
                <w:rFonts w:cs="Arial"/>
                <w:color w:val="000000"/>
              </w:rPr>
            </w:pPr>
            <w:r w:rsidRPr="0069737B">
              <w:rPr>
                <w:rFonts w:cs="Arial"/>
                <w:color w:val="000000"/>
              </w:rPr>
              <w:t>21624</w:t>
            </w:r>
          </w:p>
          <w:p w:rsidR="000435F5" w:rsidRPr="0069737B" w:rsidRDefault="000435F5" w:rsidP="003772B3">
            <w:pPr>
              <w:snapToGrid w:val="0"/>
              <w:ind w:firstLine="0"/>
              <w:rPr>
                <w:rFonts w:cs="Arial"/>
                <w:color w:val="000000"/>
              </w:rPr>
            </w:pPr>
          </w:p>
          <w:p w:rsidR="000435F5" w:rsidRPr="0069737B" w:rsidRDefault="000435F5" w:rsidP="003772B3">
            <w:pPr>
              <w:snapToGrid w:val="0"/>
              <w:ind w:firstLine="0"/>
              <w:rPr>
                <w:rFonts w:cs="Arial"/>
                <w:color w:val="000000"/>
              </w:rPr>
            </w:pPr>
            <w:r w:rsidRPr="0069737B">
              <w:rPr>
                <w:rFonts w:cs="Arial"/>
                <w:color w:val="000000"/>
              </w:rPr>
              <w:t>45155</w:t>
            </w:r>
          </w:p>
          <w:p w:rsidR="000435F5" w:rsidRPr="0069737B" w:rsidRDefault="000435F5" w:rsidP="003772B3">
            <w:pPr>
              <w:snapToGrid w:val="0"/>
              <w:ind w:firstLine="0"/>
              <w:rPr>
                <w:rFonts w:cs="Arial"/>
                <w:color w:val="000000"/>
              </w:rPr>
            </w:pPr>
          </w:p>
          <w:p w:rsidR="000435F5" w:rsidRPr="0069737B" w:rsidRDefault="000435F5" w:rsidP="003772B3">
            <w:pPr>
              <w:snapToGrid w:val="0"/>
              <w:ind w:firstLine="0"/>
              <w:rPr>
                <w:rFonts w:cs="Arial"/>
                <w:color w:val="000000"/>
              </w:rPr>
            </w:pPr>
            <w:r w:rsidRPr="0069737B">
              <w:rPr>
                <w:rFonts w:cs="Arial"/>
                <w:color w:val="000000"/>
              </w:rPr>
              <w:t>58733</w:t>
            </w:r>
          </w:p>
        </w:tc>
      </w:tr>
      <w:tr w:rsidR="000435F5" w:rsidRPr="0069737B" w:rsidTr="003772B3">
        <w:trPr>
          <w:trHeight w:val="661"/>
        </w:trPr>
        <w:tc>
          <w:tcPr>
            <w:tcW w:w="216" w:type="pct"/>
            <w:tcBorders>
              <w:top w:val="single" w:sz="4" w:space="0" w:color="auto"/>
              <w:left w:val="single" w:sz="4" w:space="0" w:color="000000"/>
              <w:bottom w:val="single" w:sz="4" w:space="0" w:color="000000"/>
              <w:right w:val="nil"/>
            </w:tcBorders>
            <w:hideMark/>
          </w:tcPr>
          <w:p w:rsidR="000435F5" w:rsidRPr="0069737B" w:rsidRDefault="000435F5" w:rsidP="003772B3">
            <w:pPr>
              <w:suppressAutoHyphens/>
              <w:snapToGrid w:val="0"/>
              <w:ind w:firstLine="0"/>
              <w:rPr>
                <w:rFonts w:cs="Arial"/>
                <w:color w:val="000000"/>
                <w:kern w:val="2"/>
                <w:lang w:eastAsia="ar-SA"/>
              </w:rPr>
            </w:pPr>
            <w:r w:rsidRPr="0069737B">
              <w:rPr>
                <w:rFonts w:cs="Arial"/>
                <w:color w:val="000000"/>
              </w:rPr>
              <w:t>4</w:t>
            </w:r>
          </w:p>
        </w:tc>
        <w:tc>
          <w:tcPr>
            <w:tcW w:w="2741" w:type="pct"/>
            <w:tcBorders>
              <w:top w:val="single" w:sz="4" w:space="0" w:color="auto"/>
              <w:left w:val="single" w:sz="4" w:space="0" w:color="000000"/>
              <w:bottom w:val="single" w:sz="4" w:space="0" w:color="000000"/>
              <w:right w:val="nil"/>
            </w:tcBorders>
            <w:hideMark/>
          </w:tcPr>
          <w:p w:rsidR="000435F5" w:rsidRPr="0069737B" w:rsidRDefault="000435F5" w:rsidP="003772B3">
            <w:pPr>
              <w:snapToGrid w:val="0"/>
              <w:ind w:firstLine="0"/>
              <w:rPr>
                <w:rFonts w:cs="Arial"/>
                <w:color w:val="000000"/>
                <w:kern w:val="2"/>
                <w:lang w:eastAsia="ar-SA"/>
              </w:rPr>
            </w:pPr>
            <w:r w:rsidRPr="0069737B">
              <w:rPr>
                <w:rFonts w:cs="Arial"/>
                <w:color w:val="000000"/>
              </w:rPr>
              <w:t>Потребность в литературе</w:t>
            </w:r>
          </w:p>
          <w:p w:rsidR="000435F5" w:rsidRPr="0069737B" w:rsidRDefault="000435F5" w:rsidP="003772B3">
            <w:pPr>
              <w:snapToGrid w:val="0"/>
              <w:ind w:firstLine="0"/>
              <w:rPr>
                <w:rFonts w:cs="Arial"/>
                <w:color w:val="000000"/>
              </w:rPr>
            </w:pPr>
            <w:r w:rsidRPr="0069737B">
              <w:rPr>
                <w:rFonts w:cs="Arial"/>
                <w:color w:val="000000"/>
              </w:rPr>
              <w:t>а) Бугаевская сельская библиотека</w:t>
            </w:r>
          </w:p>
          <w:p w:rsidR="000435F5" w:rsidRPr="0069737B" w:rsidRDefault="000435F5" w:rsidP="003772B3">
            <w:pPr>
              <w:snapToGrid w:val="0"/>
              <w:ind w:firstLine="0"/>
              <w:rPr>
                <w:rFonts w:cs="Arial"/>
                <w:color w:val="000000"/>
              </w:rPr>
            </w:pPr>
            <w:r w:rsidRPr="0069737B">
              <w:rPr>
                <w:rFonts w:cs="Arial"/>
                <w:color w:val="000000"/>
              </w:rPr>
              <w:t>б)Хрещатовская сельская библиотека</w:t>
            </w:r>
          </w:p>
          <w:p w:rsidR="000435F5" w:rsidRPr="0069737B" w:rsidRDefault="000435F5" w:rsidP="003772B3">
            <w:pPr>
              <w:snapToGrid w:val="0"/>
              <w:ind w:firstLine="0"/>
              <w:rPr>
                <w:rFonts w:cs="Arial"/>
                <w:color w:val="000000"/>
              </w:rPr>
            </w:pPr>
            <w:r w:rsidRPr="0069737B">
              <w:rPr>
                <w:rFonts w:cs="Arial"/>
                <w:color w:val="000000"/>
              </w:rPr>
              <w:t>в)Колещатовская сельская библиотека</w:t>
            </w:r>
          </w:p>
        </w:tc>
        <w:tc>
          <w:tcPr>
            <w:tcW w:w="679" w:type="pct"/>
            <w:tcBorders>
              <w:top w:val="single" w:sz="4" w:space="0" w:color="auto"/>
              <w:left w:val="single" w:sz="4" w:space="0" w:color="000000"/>
              <w:bottom w:val="single" w:sz="4" w:space="0" w:color="000000"/>
              <w:right w:val="single" w:sz="4" w:space="0" w:color="000000"/>
            </w:tcBorders>
          </w:tcPr>
          <w:p w:rsidR="000435F5" w:rsidRPr="0069737B" w:rsidRDefault="000435F5" w:rsidP="003772B3">
            <w:pPr>
              <w:ind w:firstLine="0"/>
              <w:rPr>
                <w:rFonts w:cs="Arial"/>
                <w:color w:val="000000"/>
              </w:rPr>
            </w:pPr>
          </w:p>
          <w:p w:rsidR="000435F5" w:rsidRPr="0069737B" w:rsidRDefault="000435F5" w:rsidP="003772B3">
            <w:pPr>
              <w:ind w:firstLine="0"/>
              <w:rPr>
                <w:rFonts w:cs="Arial"/>
                <w:color w:val="000000"/>
              </w:rPr>
            </w:pPr>
            <w:r w:rsidRPr="0069737B">
              <w:rPr>
                <w:rFonts w:cs="Arial"/>
                <w:color w:val="000000"/>
              </w:rPr>
              <w:t>76</w:t>
            </w:r>
          </w:p>
          <w:p w:rsidR="000435F5" w:rsidRPr="0069737B" w:rsidRDefault="000435F5" w:rsidP="003772B3">
            <w:pPr>
              <w:ind w:firstLine="0"/>
              <w:rPr>
                <w:rFonts w:cs="Arial"/>
                <w:color w:val="000000"/>
              </w:rPr>
            </w:pPr>
            <w:r w:rsidRPr="0069737B">
              <w:rPr>
                <w:rFonts w:cs="Arial"/>
                <w:color w:val="000000"/>
              </w:rPr>
              <w:t>26</w:t>
            </w:r>
          </w:p>
          <w:p w:rsidR="000435F5" w:rsidRPr="0069737B" w:rsidRDefault="000435F5" w:rsidP="003772B3">
            <w:pPr>
              <w:ind w:firstLine="0"/>
              <w:rPr>
                <w:rFonts w:cs="Arial"/>
                <w:color w:val="000000"/>
              </w:rPr>
            </w:pPr>
            <w:r w:rsidRPr="0069737B">
              <w:rPr>
                <w:rFonts w:cs="Arial"/>
                <w:color w:val="000000"/>
              </w:rPr>
              <w:t>40</w:t>
            </w:r>
          </w:p>
        </w:tc>
        <w:tc>
          <w:tcPr>
            <w:tcW w:w="681" w:type="pct"/>
            <w:tcBorders>
              <w:top w:val="single" w:sz="4" w:space="0" w:color="auto"/>
              <w:left w:val="single" w:sz="4" w:space="0" w:color="000000"/>
              <w:bottom w:val="single" w:sz="4" w:space="0" w:color="000000"/>
              <w:right w:val="single" w:sz="4" w:space="0" w:color="000000"/>
            </w:tcBorders>
          </w:tcPr>
          <w:p w:rsidR="000435F5" w:rsidRPr="0069737B" w:rsidRDefault="000435F5" w:rsidP="003772B3">
            <w:pPr>
              <w:ind w:firstLine="0"/>
              <w:rPr>
                <w:rFonts w:cs="Arial"/>
                <w:color w:val="000000"/>
              </w:rPr>
            </w:pPr>
          </w:p>
          <w:p w:rsidR="000435F5" w:rsidRPr="0069737B" w:rsidRDefault="000435F5" w:rsidP="003772B3">
            <w:pPr>
              <w:ind w:firstLine="0"/>
              <w:rPr>
                <w:rFonts w:cs="Arial"/>
                <w:color w:val="000000"/>
              </w:rPr>
            </w:pPr>
            <w:r w:rsidRPr="0069737B">
              <w:rPr>
                <w:rFonts w:cs="Arial"/>
                <w:color w:val="000000"/>
              </w:rPr>
              <w:t>56</w:t>
            </w:r>
          </w:p>
          <w:p w:rsidR="000435F5" w:rsidRPr="0069737B" w:rsidRDefault="000435F5" w:rsidP="003772B3">
            <w:pPr>
              <w:ind w:firstLine="0"/>
              <w:rPr>
                <w:rFonts w:cs="Arial"/>
                <w:color w:val="000000"/>
              </w:rPr>
            </w:pPr>
            <w:r w:rsidRPr="0069737B">
              <w:rPr>
                <w:rFonts w:cs="Arial"/>
                <w:color w:val="000000"/>
              </w:rPr>
              <w:t>20</w:t>
            </w:r>
          </w:p>
          <w:p w:rsidR="000435F5" w:rsidRPr="0069737B" w:rsidRDefault="000435F5" w:rsidP="003772B3">
            <w:pPr>
              <w:ind w:firstLine="0"/>
              <w:rPr>
                <w:rFonts w:cs="Arial"/>
                <w:color w:val="000000"/>
              </w:rPr>
            </w:pPr>
            <w:r w:rsidRPr="0069737B">
              <w:rPr>
                <w:rFonts w:cs="Arial"/>
                <w:color w:val="000000"/>
              </w:rPr>
              <w:t>30</w:t>
            </w:r>
          </w:p>
        </w:tc>
        <w:tc>
          <w:tcPr>
            <w:tcW w:w="683" w:type="pct"/>
            <w:tcBorders>
              <w:top w:val="single" w:sz="4" w:space="0" w:color="auto"/>
              <w:left w:val="single" w:sz="4" w:space="0" w:color="000000"/>
              <w:bottom w:val="single" w:sz="4" w:space="0" w:color="000000"/>
              <w:right w:val="single" w:sz="4" w:space="0" w:color="000000"/>
            </w:tcBorders>
          </w:tcPr>
          <w:p w:rsidR="000435F5" w:rsidRPr="0069737B" w:rsidRDefault="000435F5" w:rsidP="003772B3">
            <w:pPr>
              <w:ind w:firstLine="0"/>
              <w:rPr>
                <w:rFonts w:cs="Arial"/>
                <w:color w:val="000000"/>
              </w:rPr>
            </w:pPr>
          </w:p>
          <w:p w:rsidR="000435F5" w:rsidRPr="0069737B" w:rsidRDefault="000435F5" w:rsidP="003772B3">
            <w:pPr>
              <w:ind w:firstLine="0"/>
              <w:rPr>
                <w:rFonts w:cs="Arial"/>
                <w:color w:val="000000"/>
              </w:rPr>
            </w:pPr>
            <w:r w:rsidRPr="0069737B">
              <w:rPr>
                <w:rFonts w:cs="Arial"/>
                <w:color w:val="000000"/>
              </w:rPr>
              <w:t>54</w:t>
            </w:r>
          </w:p>
          <w:p w:rsidR="000435F5" w:rsidRPr="0069737B" w:rsidRDefault="000435F5" w:rsidP="003772B3">
            <w:pPr>
              <w:ind w:firstLine="0"/>
              <w:rPr>
                <w:rFonts w:cs="Arial"/>
                <w:color w:val="000000"/>
              </w:rPr>
            </w:pPr>
            <w:r w:rsidRPr="0069737B">
              <w:rPr>
                <w:rFonts w:cs="Arial"/>
                <w:color w:val="000000"/>
              </w:rPr>
              <w:t>25</w:t>
            </w:r>
          </w:p>
          <w:p w:rsidR="000435F5" w:rsidRPr="0069737B" w:rsidRDefault="000435F5" w:rsidP="003772B3">
            <w:pPr>
              <w:ind w:firstLine="0"/>
              <w:rPr>
                <w:rFonts w:cs="Arial"/>
                <w:color w:val="000000"/>
              </w:rPr>
            </w:pPr>
            <w:r w:rsidRPr="0069737B">
              <w:rPr>
                <w:rFonts w:cs="Arial"/>
                <w:color w:val="000000"/>
              </w:rPr>
              <w:t>29</w:t>
            </w:r>
          </w:p>
          <w:p w:rsidR="000435F5" w:rsidRPr="0069737B" w:rsidRDefault="000435F5" w:rsidP="003772B3">
            <w:pPr>
              <w:ind w:firstLine="0"/>
              <w:rPr>
                <w:rFonts w:cs="Arial"/>
                <w:color w:val="000000"/>
              </w:rPr>
            </w:pPr>
          </w:p>
        </w:tc>
      </w:tr>
      <w:tr w:rsidR="000435F5" w:rsidRPr="0069737B" w:rsidTr="003772B3">
        <w:trPr>
          <w:trHeight w:val="493"/>
        </w:trPr>
        <w:tc>
          <w:tcPr>
            <w:tcW w:w="216" w:type="pct"/>
            <w:tcBorders>
              <w:top w:val="nil"/>
              <w:left w:val="single" w:sz="4" w:space="0" w:color="000000"/>
              <w:bottom w:val="single" w:sz="4" w:space="0" w:color="000000"/>
              <w:right w:val="nil"/>
            </w:tcBorders>
            <w:hideMark/>
          </w:tcPr>
          <w:p w:rsidR="000435F5" w:rsidRPr="0069737B" w:rsidRDefault="000435F5" w:rsidP="003772B3">
            <w:pPr>
              <w:suppressAutoHyphens/>
              <w:snapToGrid w:val="0"/>
              <w:ind w:firstLine="0"/>
              <w:rPr>
                <w:rFonts w:cs="Arial"/>
                <w:color w:val="000000"/>
                <w:kern w:val="2"/>
                <w:lang w:eastAsia="ar-SA"/>
              </w:rPr>
            </w:pPr>
            <w:r w:rsidRPr="0069737B">
              <w:rPr>
                <w:rFonts w:cs="Arial"/>
                <w:color w:val="000000"/>
              </w:rPr>
              <w:t>5</w:t>
            </w:r>
          </w:p>
        </w:tc>
        <w:tc>
          <w:tcPr>
            <w:tcW w:w="2741" w:type="pct"/>
            <w:tcBorders>
              <w:top w:val="nil"/>
              <w:left w:val="single" w:sz="4" w:space="0" w:color="000000"/>
              <w:bottom w:val="single" w:sz="4" w:space="0" w:color="000000"/>
              <w:right w:val="nil"/>
            </w:tcBorders>
            <w:hideMark/>
          </w:tcPr>
          <w:p w:rsidR="000435F5" w:rsidRPr="0069737B" w:rsidRDefault="000435F5" w:rsidP="003772B3">
            <w:pPr>
              <w:suppressAutoHyphens/>
              <w:snapToGrid w:val="0"/>
              <w:ind w:firstLine="0"/>
              <w:rPr>
                <w:rFonts w:cs="Arial"/>
                <w:color w:val="000000"/>
                <w:kern w:val="2"/>
                <w:lang w:eastAsia="ar-SA"/>
              </w:rPr>
            </w:pPr>
            <w:r w:rsidRPr="0069737B">
              <w:rPr>
                <w:rFonts w:cs="Arial"/>
                <w:color w:val="000000"/>
              </w:rPr>
              <w:t>Новые поступления в расчёте на 1000 жителей</w:t>
            </w:r>
          </w:p>
        </w:tc>
        <w:tc>
          <w:tcPr>
            <w:tcW w:w="679" w:type="pct"/>
            <w:tcBorders>
              <w:top w:val="nil"/>
              <w:left w:val="single" w:sz="4" w:space="0" w:color="000000"/>
              <w:bottom w:val="single" w:sz="4" w:space="0" w:color="000000"/>
              <w:right w:val="single" w:sz="4" w:space="0" w:color="000000"/>
            </w:tcBorders>
          </w:tcPr>
          <w:p w:rsidR="000435F5" w:rsidRPr="0069737B" w:rsidRDefault="000435F5" w:rsidP="003772B3">
            <w:pPr>
              <w:ind w:firstLine="0"/>
              <w:rPr>
                <w:rFonts w:cs="Arial"/>
                <w:color w:val="000000"/>
              </w:rPr>
            </w:pPr>
            <w:r w:rsidRPr="0069737B">
              <w:rPr>
                <w:rFonts w:cs="Arial"/>
                <w:color w:val="000000"/>
              </w:rPr>
              <w:t>133</w:t>
            </w:r>
          </w:p>
        </w:tc>
        <w:tc>
          <w:tcPr>
            <w:tcW w:w="681" w:type="pct"/>
            <w:tcBorders>
              <w:top w:val="nil"/>
              <w:left w:val="single" w:sz="4" w:space="0" w:color="000000"/>
              <w:bottom w:val="single" w:sz="4" w:space="0" w:color="000000"/>
              <w:right w:val="single" w:sz="4" w:space="0" w:color="000000"/>
            </w:tcBorders>
          </w:tcPr>
          <w:p w:rsidR="000435F5" w:rsidRPr="0069737B" w:rsidRDefault="000435F5" w:rsidP="003772B3">
            <w:pPr>
              <w:ind w:firstLine="0"/>
              <w:rPr>
                <w:rFonts w:cs="Arial"/>
                <w:color w:val="000000"/>
              </w:rPr>
            </w:pPr>
            <w:r w:rsidRPr="0069737B">
              <w:rPr>
                <w:rFonts w:cs="Arial"/>
                <w:color w:val="000000"/>
              </w:rPr>
              <w:t>20</w:t>
            </w:r>
          </w:p>
        </w:tc>
        <w:tc>
          <w:tcPr>
            <w:tcW w:w="683" w:type="pct"/>
            <w:tcBorders>
              <w:top w:val="nil"/>
              <w:left w:val="single" w:sz="4" w:space="0" w:color="000000"/>
              <w:bottom w:val="single" w:sz="4" w:space="0" w:color="000000"/>
              <w:right w:val="single" w:sz="4" w:space="0" w:color="000000"/>
            </w:tcBorders>
          </w:tcPr>
          <w:p w:rsidR="000435F5" w:rsidRPr="0069737B" w:rsidRDefault="000435F5" w:rsidP="003772B3">
            <w:pPr>
              <w:ind w:firstLine="0"/>
              <w:rPr>
                <w:rFonts w:cs="Arial"/>
                <w:color w:val="000000"/>
              </w:rPr>
            </w:pPr>
            <w:r w:rsidRPr="0069737B">
              <w:rPr>
                <w:rFonts w:cs="Arial"/>
                <w:color w:val="000000"/>
              </w:rPr>
              <w:t>20</w:t>
            </w:r>
          </w:p>
        </w:tc>
      </w:tr>
    </w:tbl>
    <w:p w:rsidR="000435F5"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6804"/>
        <w:rPr>
          <w:rFonts w:cs="Arial"/>
          <w:color w:val="000000"/>
        </w:rPr>
      </w:pPr>
    </w:p>
    <w:p w:rsidR="000435F5"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6804"/>
        <w:rPr>
          <w:rFonts w:cs="Arial"/>
          <w:color w:val="000000"/>
        </w:rPr>
      </w:pPr>
    </w:p>
    <w:p w:rsidR="000435F5"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6804"/>
        <w:rPr>
          <w:rFonts w:cs="Arial"/>
          <w:color w:val="000000"/>
          <w:lang w:val="en-US"/>
        </w:rPr>
      </w:pPr>
      <w:r w:rsidRPr="0069737B">
        <w:rPr>
          <w:rFonts w:cs="Arial"/>
          <w:color w:val="000000"/>
        </w:rPr>
        <w:t>Таблица № 3</w:t>
      </w:r>
    </w:p>
    <w:p w:rsidR="000435F5"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6804"/>
        <w:rPr>
          <w:rFonts w:cs="Arial"/>
          <w:color w:val="000000"/>
          <w:lang w:val="en-US"/>
        </w:rPr>
      </w:pP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lang w:val="en-US"/>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2"/>
        <w:gridCol w:w="1717"/>
        <w:gridCol w:w="2188"/>
        <w:gridCol w:w="1914"/>
        <w:gridCol w:w="2223"/>
      </w:tblGrid>
      <w:tr w:rsidR="000435F5" w:rsidRPr="0069737B" w:rsidTr="003772B3">
        <w:tc>
          <w:tcPr>
            <w:tcW w:w="920" w:type="pct"/>
            <w:tcBorders>
              <w:top w:val="single" w:sz="4" w:space="0" w:color="auto"/>
              <w:left w:val="single" w:sz="4" w:space="0" w:color="auto"/>
              <w:bottom w:val="single" w:sz="4" w:space="0" w:color="auto"/>
              <w:right w:val="single" w:sz="4" w:space="0" w:color="auto"/>
            </w:tcBorders>
          </w:tcPr>
          <w:p w:rsidR="000435F5" w:rsidRPr="0069737B" w:rsidRDefault="000435F5" w:rsidP="003772B3">
            <w:pPr>
              <w:numPr>
                <w:ilvl w:val="12"/>
                <w:numId w:val="0"/>
              </w:numPr>
              <w:suppressAutoHyphens/>
              <w:autoSpaceDE w:val="0"/>
              <w:autoSpaceDN w:val="0"/>
              <w:adjustRightInd w:val="0"/>
              <w:rPr>
                <w:rFonts w:cs="Arial"/>
                <w:color w:val="000000"/>
                <w:kern w:val="2"/>
                <w:lang w:eastAsia="ar-SA"/>
              </w:rPr>
            </w:pPr>
          </w:p>
        </w:tc>
        <w:tc>
          <w:tcPr>
            <w:tcW w:w="4080" w:type="pct"/>
            <w:gridSpan w:val="4"/>
            <w:tcBorders>
              <w:top w:val="single" w:sz="4" w:space="0" w:color="auto"/>
              <w:left w:val="single" w:sz="4" w:space="0" w:color="auto"/>
              <w:bottom w:val="single" w:sz="4" w:space="0" w:color="auto"/>
              <w:right w:val="single" w:sz="4" w:space="0" w:color="auto"/>
            </w:tcBorders>
            <w:hideMark/>
          </w:tcPr>
          <w:p w:rsidR="000435F5" w:rsidRPr="0069737B" w:rsidRDefault="000435F5" w:rsidP="003772B3">
            <w:pPr>
              <w:snapToGrid w:val="0"/>
              <w:ind w:firstLine="0"/>
              <w:rPr>
                <w:rFonts w:cs="Arial"/>
                <w:color w:val="000000"/>
                <w:kern w:val="2"/>
                <w:lang w:eastAsia="ar-SA"/>
              </w:rPr>
            </w:pPr>
            <w:r w:rsidRPr="0069737B">
              <w:rPr>
                <w:rFonts w:cs="Arial"/>
                <w:color w:val="000000"/>
              </w:rPr>
              <w:t>Число читателей библиотек (тыс. чел.) всего:</w:t>
            </w:r>
          </w:p>
        </w:tc>
      </w:tr>
      <w:tr w:rsidR="000435F5" w:rsidRPr="0069737B" w:rsidTr="003772B3">
        <w:tc>
          <w:tcPr>
            <w:tcW w:w="920" w:type="pct"/>
            <w:tcBorders>
              <w:top w:val="single" w:sz="4" w:space="0" w:color="auto"/>
              <w:left w:val="single" w:sz="4" w:space="0" w:color="auto"/>
              <w:bottom w:val="single" w:sz="4" w:space="0" w:color="auto"/>
              <w:right w:val="single" w:sz="4" w:space="0" w:color="auto"/>
            </w:tcBorders>
            <w:hideMark/>
          </w:tcPr>
          <w:p w:rsidR="000435F5" w:rsidRPr="0069737B" w:rsidRDefault="000435F5" w:rsidP="003772B3">
            <w:pPr>
              <w:numPr>
                <w:ilvl w:val="12"/>
                <w:numId w:val="0"/>
              </w:numPr>
              <w:suppressAutoHyphens/>
              <w:autoSpaceDE w:val="0"/>
              <w:autoSpaceDN w:val="0"/>
              <w:adjustRightInd w:val="0"/>
              <w:rPr>
                <w:rFonts w:cs="Arial"/>
                <w:color w:val="000000"/>
                <w:kern w:val="2"/>
                <w:lang w:eastAsia="ar-SA"/>
              </w:rPr>
            </w:pPr>
            <w:r w:rsidRPr="0069737B">
              <w:rPr>
                <w:rFonts w:cs="Arial"/>
                <w:color w:val="000000"/>
              </w:rPr>
              <w:t>годы</w:t>
            </w:r>
          </w:p>
        </w:tc>
        <w:tc>
          <w:tcPr>
            <w:tcW w:w="871" w:type="pct"/>
            <w:tcBorders>
              <w:top w:val="single" w:sz="4" w:space="0" w:color="auto"/>
              <w:left w:val="single" w:sz="4" w:space="0" w:color="auto"/>
              <w:bottom w:val="single" w:sz="4" w:space="0" w:color="auto"/>
              <w:right w:val="single" w:sz="4" w:space="0" w:color="auto"/>
            </w:tcBorders>
            <w:hideMark/>
          </w:tcPr>
          <w:p w:rsidR="000435F5" w:rsidRPr="0069737B" w:rsidRDefault="000435F5" w:rsidP="003772B3">
            <w:pPr>
              <w:numPr>
                <w:ilvl w:val="12"/>
                <w:numId w:val="0"/>
              </w:numPr>
              <w:suppressAutoHyphens/>
              <w:autoSpaceDE w:val="0"/>
              <w:autoSpaceDN w:val="0"/>
              <w:adjustRightInd w:val="0"/>
              <w:rPr>
                <w:rFonts w:cs="Arial"/>
                <w:color w:val="000000"/>
                <w:kern w:val="2"/>
                <w:lang w:eastAsia="ar-SA"/>
              </w:rPr>
            </w:pPr>
            <w:r w:rsidRPr="0069737B">
              <w:rPr>
                <w:rFonts w:cs="Arial"/>
                <w:color w:val="000000"/>
              </w:rPr>
              <w:t>всего</w:t>
            </w:r>
          </w:p>
        </w:tc>
        <w:tc>
          <w:tcPr>
            <w:tcW w:w="1110" w:type="pct"/>
            <w:tcBorders>
              <w:top w:val="single" w:sz="4" w:space="0" w:color="auto"/>
              <w:left w:val="single" w:sz="4" w:space="0" w:color="auto"/>
              <w:bottom w:val="single" w:sz="4" w:space="0" w:color="auto"/>
              <w:right w:val="single" w:sz="4" w:space="0" w:color="auto"/>
            </w:tcBorders>
            <w:hideMark/>
          </w:tcPr>
          <w:p w:rsidR="000435F5" w:rsidRPr="0069737B" w:rsidRDefault="000435F5" w:rsidP="003772B3">
            <w:pPr>
              <w:snapToGrid w:val="0"/>
              <w:ind w:firstLine="0"/>
              <w:rPr>
                <w:rFonts w:cs="Arial"/>
                <w:color w:val="000000"/>
                <w:kern w:val="2"/>
                <w:lang w:eastAsia="ar-SA"/>
              </w:rPr>
            </w:pPr>
            <w:r w:rsidRPr="0069737B">
              <w:rPr>
                <w:rFonts w:cs="Arial"/>
                <w:color w:val="000000"/>
              </w:rPr>
              <w:t>Бугаевская сельская библиотека</w:t>
            </w:r>
          </w:p>
        </w:tc>
        <w:tc>
          <w:tcPr>
            <w:tcW w:w="971" w:type="pct"/>
            <w:tcBorders>
              <w:top w:val="single" w:sz="4" w:space="0" w:color="auto"/>
              <w:left w:val="single" w:sz="4" w:space="0" w:color="auto"/>
              <w:bottom w:val="single" w:sz="4" w:space="0" w:color="auto"/>
              <w:right w:val="single" w:sz="4" w:space="0" w:color="auto"/>
            </w:tcBorders>
            <w:hideMark/>
          </w:tcPr>
          <w:p w:rsidR="000435F5" w:rsidRPr="0069737B" w:rsidRDefault="000435F5" w:rsidP="003772B3">
            <w:pPr>
              <w:snapToGrid w:val="0"/>
              <w:ind w:firstLine="0"/>
              <w:rPr>
                <w:rFonts w:cs="Arial"/>
                <w:color w:val="000000"/>
                <w:kern w:val="2"/>
                <w:lang w:eastAsia="ar-SA"/>
              </w:rPr>
            </w:pPr>
            <w:r w:rsidRPr="0069737B">
              <w:rPr>
                <w:rFonts w:cs="Arial"/>
                <w:color w:val="000000"/>
              </w:rPr>
              <w:t>Хрещатовская сельская библиотека</w:t>
            </w:r>
          </w:p>
        </w:tc>
        <w:tc>
          <w:tcPr>
            <w:tcW w:w="1127" w:type="pct"/>
            <w:tcBorders>
              <w:top w:val="single" w:sz="4" w:space="0" w:color="auto"/>
              <w:left w:val="single" w:sz="4" w:space="0" w:color="auto"/>
              <w:bottom w:val="single" w:sz="4" w:space="0" w:color="auto"/>
              <w:right w:val="single" w:sz="4" w:space="0" w:color="auto"/>
            </w:tcBorders>
            <w:hideMark/>
          </w:tcPr>
          <w:p w:rsidR="000435F5" w:rsidRPr="0069737B" w:rsidRDefault="000435F5" w:rsidP="003772B3">
            <w:pPr>
              <w:snapToGrid w:val="0"/>
              <w:ind w:firstLine="0"/>
              <w:rPr>
                <w:rFonts w:cs="Arial"/>
                <w:color w:val="000000"/>
                <w:kern w:val="2"/>
                <w:lang w:eastAsia="ar-SA"/>
              </w:rPr>
            </w:pPr>
            <w:r w:rsidRPr="0069737B">
              <w:rPr>
                <w:rFonts w:cs="Arial"/>
                <w:color w:val="000000"/>
              </w:rPr>
              <w:t>Колещатовская сельская библиотека</w:t>
            </w:r>
          </w:p>
        </w:tc>
      </w:tr>
      <w:tr w:rsidR="000435F5" w:rsidRPr="0069737B" w:rsidTr="003772B3">
        <w:tc>
          <w:tcPr>
            <w:tcW w:w="920" w:type="pct"/>
            <w:tcBorders>
              <w:top w:val="single" w:sz="4" w:space="0" w:color="auto"/>
              <w:left w:val="single" w:sz="4" w:space="0" w:color="auto"/>
              <w:bottom w:val="single" w:sz="4" w:space="0" w:color="auto"/>
              <w:right w:val="single" w:sz="4" w:space="0" w:color="auto"/>
            </w:tcBorders>
          </w:tcPr>
          <w:p w:rsidR="000435F5" w:rsidRPr="0069737B" w:rsidRDefault="000435F5" w:rsidP="003772B3">
            <w:pPr>
              <w:numPr>
                <w:ilvl w:val="12"/>
                <w:numId w:val="0"/>
              </w:numPr>
              <w:suppressAutoHyphens/>
              <w:autoSpaceDE w:val="0"/>
              <w:autoSpaceDN w:val="0"/>
              <w:adjustRightInd w:val="0"/>
              <w:rPr>
                <w:rFonts w:cs="Arial"/>
                <w:color w:val="000000"/>
                <w:kern w:val="2"/>
                <w:lang w:eastAsia="ar-SA"/>
              </w:rPr>
            </w:pPr>
            <w:r w:rsidRPr="0069737B">
              <w:rPr>
                <w:rFonts w:cs="Arial"/>
                <w:color w:val="000000"/>
                <w:kern w:val="2"/>
                <w:lang w:eastAsia="ar-SA"/>
              </w:rPr>
              <w:t>2025</w:t>
            </w:r>
          </w:p>
        </w:tc>
        <w:tc>
          <w:tcPr>
            <w:tcW w:w="871" w:type="pct"/>
            <w:tcBorders>
              <w:top w:val="single" w:sz="4" w:space="0" w:color="auto"/>
              <w:left w:val="single" w:sz="4" w:space="0" w:color="auto"/>
              <w:bottom w:val="single" w:sz="4" w:space="0" w:color="auto"/>
              <w:right w:val="single" w:sz="4" w:space="0" w:color="auto"/>
            </w:tcBorders>
          </w:tcPr>
          <w:p w:rsidR="000435F5" w:rsidRPr="0069737B" w:rsidRDefault="000435F5" w:rsidP="003772B3">
            <w:pPr>
              <w:numPr>
                <w:ilvl w:val="12"/>
                <w:numId w:val="0"/>
              </w:numPr>
              <w:suppressAutoHyphens/>
              <w:autoSpaceDE w:val="0"/>
              <w:autoSpaceDN w:val="0"/>
              <w:adjustRightInd w:val="0"/>
              <w:rPr>
                <w:rFonts w:cs="Arial"/>
                <w:color w:val="000000"/>
                <w:kern w:val="2"/>
                <w:lang w:eastAsia="ar-SA"/>
              </w:rPr>
            </w:pPr>
          </w:p>
        </w:tc>
        <w:tc>
          <w:tcPr>
            <w:tcW w:w="1110" w:type="pct"/>
            <w:tcBorders>
              <w:top w:val="single" w:sz="4" w:space="0" w:color="auto"/>
              <w:left w:val="single" w:sz="4" w:space="0" w:color="auto"/>
              <w:bottom w:val="single" w:sz="4" w:space="0" w:color="auto"/>
              <w:right w:val="single" w:sz="4" w:space="0" w:color="auto"/>
            </w:tcBorders>
            <w:vAlign w:val="center"/>
          </w:tcPr>
          <w:p w:rsidR="000435F5" w:rsidRPr="0069737B" w:rsidRDefault="000435F5" w:rsidP="003772B3">
            <w:pPr>
              <w:ind w:firstLine="0"/>
              <w:rPr>
                <w:rFonts w:cs="Arial"/>
                <w:color w:val="000000"/>
              </w:rPr>
            </w:pPr>
            <w:r w:rsidRPr="0069737B">
              <w:rPr>
                <w:rFonts w:cs="Arial"/>
                <w:color w:val="000000"/>
              </w:rPr>
              <w:t>300</w:t>
            </w:r>
          </w:p>
        </w:tc>
        <w:tc>
          <w:tcPr>
            <w:tcW w:w="971" w:type="pct"/>
            <w:tcBorders>
              <w:top w:val="single" w:sz="4" w:space="0" w:color="auto"/>
              <w:left w:val="single" w:sz="4" w:space="0" w:color="auto"/>
              <w:bottom w:val="single" w:sz="4" w:space="0" w:color="auto"/>
              <w:right w:val="single" w:sz="4" w:space="0" w:color="auto"/>
            </w:tcBorders>
          </w:tcPr>
          <w:p w:rsidR="000435F5" w:rsidRPr="0069737B" w:rsidRDefault="000435F5" w:rsidP="003772B3">
            <w:pPr>
              <w:numPr>
                <w:ilvl w:val="12"/>
                <w:numId w:val="0"/>
              </w:numPr>
              <w:suppressAutoHyphens/>
              <w:autoSpaceDE w:val="0"/>
              <w:autoSpaceDN w:val="0"/>
              <w:adjustRightInd w:val="0"/>
              <w:rPr>
                <w:rFonts w:cs="Arial"/>
                <w:color w:val="000000"/>
                <w:kern w:val="2"/>
                <w:lang w:eastAsia="ar-SA"/>
              </w:rPr>
            </w:pPr>
            <w:r w:rsidRPr="0069737B">
              <w:rPr>
                <w:rFonts w:cs="Arial"/>
                <w:color w:val="000000"/>
                <w:kern w:val="2"/>
                <w:lang w:eastAsia="ar-SA"/>
              </w:rPr>
              <w:t>130</w:t>
            </w:r>
          </w:p>
        </w:tc>
        <w:tc>
          <w:tcPr>
            <w:tcW w:w="1127" w:type="pct"/>
            <w:tcBorders>
              <w:top w:val="single" w:sz="4" w:space="0" w:color="auto"/>
              <w:left w:val="single" w:sz="4" w:space="0" w:color="auto"/>
              <w:bottom w:val="single" w:sz="4" w:space="0" w:color="auto"/>
              <w:right w:val="single" w:sz="4" w:space="0" w:color="auto"/>
            </w:tcBorders>
          </w:tcPr>
          <w:p w:rsidR="000435F5" w:rsidRPr="0069737B" w:rsidRDefault="000435F5" w:rsidP="003772B3">
            <w:pPr>
              <w:numPr>
                <w:ilvl w:val="12"/>
                <w:numId w:val="0"/>
              </w:numPr>
              <w:suppressAutoHyphens/>
              <w:autoSpaceDE w:val="0"/>
              <w:autoSpaceDN w:val="0"/>
              <w:adjustRightInd w:val="0"/>
              <w:rPr>
                <w:rFonts w:cs="Arial"/>
                <w:color w:val="000000"/>
                <w:kern w:val="2"/>
                <w:lang w:eastAsia="ar-SA"/>
              </w:rPr>
            </w:pPr>
            <w:r w:rsidRPr="0069737B">
              <w:rPr>
                <w:rFonts w:cs="Arial"/>
                <w:color w:val="000000"/>
                <w:kern w:val="2"/>
                <w:lang w:eastAsia="ar-SA"/>
              </w:rPr>
              <w:t>135</w:t>
            </w:r>
          </w:p>
        </w:tc>
      </w:tr>
      <w:tr w:rsidR="000435F5" w:rsidRPr="0069737B" w:rsidTr="003772B3">
        <w:tc>
          <w:tcPr>
            <w:tcW w:w="920" w:type="pct"/>
            <w:tcBorders>
              <w:top w:val="single" w:sz="4" w:space="0" w:color="auto"/>
              <w:left w:val="single" w:sz="4" w:space="0" w:color="auto"/>
              <w:bottom w:val="single" w:sz="4" w:space="0" w:color="auto"/>
              <w:right w:val="single" w:sz="4" w:space="0" w:color="auto"/>
            </w:tcBorders>
          </w:tcPr>
          <w:p w:rsidR="000435F5" w:rsidRPr="0069737B" w:rsidRDefault="000435F5" w:rsidP="003772B3">
            <w:pPr>
              <w:numPr>
                <w:ilvl w:val="12"/>
                <w:numId w:val="0"/>
              </w:numPr>
              <w:suppressAutoHyphens/>
              <w:autoSpaceDE w:val="0"/>
              <w:autoSpaceDN w:val="0"/>
              <w:adjustRightInd w:val="0"/>
              <w:rPr>
                <w:rFonts w:cs="Arial"/>
                <w:color w:val="000000"/>
                <w:kern w:val="2"/>
                <w:lang w:eastAsia="ar-SA"/>
              </w:rPr>
            </w:pPr>
            <w:r w:rsidRPr="0069737B">
              <w:rPr>
                <w:rFonts w:cs="Arial"/>
                <w:color w:val="000000"/>
                <w:kern w:val="2"/>
                <w:lang w:eastAsia="ar-SA"/>
              </w:rPr>
              <w:t>2026</w:t>
            </w:r>
          </w:p>
        </w:tc>
        <w:tc>
          <w:tcPr>
            <w:tcW w:w="871" w:type="pct"/>
            <w:tcBorders>
              <w:top w:val="single" w:sz="4" w:space="0" w:color="auto"/>
              <w:left w:val="single" w:sz="4" w:space="0" w:color="auto"/>
              <w:bottom w:val="single" w:sz="4" w:space="0" w:color="auto"/>
              <w:right w:val="single" w:sz="4" w:space="0" w:color="auto"/>
            </w:tcBorders>
          </w:tcPr>
          <w:p w:rsidR="000435F5" w:rsidRPr="0069737B" w:rsidRDefault="000435F5" w:rsidP="003772B3">
            <w:pPr>
              <w:numPr>
                <w:ilvl w:val="12"/>
                <w:numId w:val="0"/>
              </w:numPr>
              <w:suppressAutoHyphens/>
              <w:autoSpaceDE w:val="0"/>
              <w:autoSpaceDN w:val="0"/>
              <w:adjustRightInd w:val="0"/>
              <w:rPr>
                <w:rFonts w:cs="Arial"/>
                <w:color w:val="000000"/>
                <w:kern w:val="2"/>
                <w:lang w:eastAsia="ar-SA"/>
              </w:rPr>
            </w:pPr>
          </w:p>
        </w:tc>
        <w:tc>
          <w:tcPr>
            <w:tcW w:w="1110" w:type="pct"/>
            <w:tcBorders>
              <w:top w:val="single" w:sz="4" w:space="0" w:color="auto"/>
              <w:left w:val="single" w:sz="4" w:space="0" w:color="auto"/>
              <w:bottom w:val="single" w:sz="4" w:space="0" w:color="auto"/>
              <w:right w:val="single" w:sz="4" w:space="0" w:color="auto"/>
            </w:tcBorders>
            <w:vAlign w:val="center"/>
          </w:tcPr>
          <w:p w:rsidR="000435F5" w:rsidRPr="0069737B" w:rsidRDefault="000435F5" w:rsidP="003772B3">
            <w:pPr>
              <w:ind w:firstLine="0"/>
              <w:rPr>
                <w:rFonts w:cs="Arial"/>
                <w:color w:val="000000"/>
              </w:rPr>
            </w:pPr>
            <w:r w:rsidRPr="0069737B">
              <w:rPr>
                <w:rFonts w:cs="Arial"/>
                <w:color w:val="000000"/>
              </w:rPr>
              <w:t>125</w:t>
            </w:r>
          </w:p>
        </w:tc>
        <w:tc>
          <w:tcPr>
            <w:tcW w:w="971" w:type="pct"/>
            <w:tcBorders>
              <w:top w:val="single" w:sz="4" w:space="0" w:color="auto"/>
              <w:left w:val="single" w:sz="4" w:space="0" w:color="auto"/>
              <w:bottom w:val="single" w:sz="4" w:space="0" w:color="auto"/>
              <w:right w:val="single" w:sz="4" w:space="0" w:color="auto"/>
            </w:tcBorders>
          </w:tcPr>
          <w:p w:rsidR="000435F5" w:rsidRPr="0069737B" w:rsidRDefault="000435F5" w:rsidP="003772B3">
            <w:pPr>
              <w:numPr>
                <w:ilvl w:val="12"/>
                <w:numId w:val="0"/>
              </w:numPr>
              <w:suppressAutoHyphens/>
              <w:autoSpaceDE w:val="0"/>
              <w:autoSpaceDN w:val="0"/>
              <w:adjustRightInd w:val="0"/>
              <w:rPr>
                <w:rFonts w:cs="Arial"/>
                <w:color w:val="000000"/>
                <w:kern w:val="2"/>
                <w:lang w:eastAsia="ar-SA"/>
              </w:rPr>
            </w:pPr>
            <w:r w:rsidRPr="0069737B">
              <w:rPr>
                <w:rFonts w:cs="Arial"/>
                <w:color w:val="000000"/>
                <w:kern w:val="2"/>
                <w:lang w:eastAsia="ar-SA"/>
              </w:rPr>
              <w:t>80</w:t>
            </w:r>
          </w:p>
        </w:tc>
        <w:tc>
          <w:tcPr>
            <w:tcW w:w="1127" w:type="pct"/>
            <w:tcBorders>
              <w:top w:val="single" w:sz="4" w:space="0" w:color="auto"/>
              <w:left w:val="single" w:sz="4" w:space="0" w:color="auto"/>
              <w:bottom w:val="single" w:sz="4" w:space="0" w:color="auto"/>
              <w:right w:val="single" w:sz="4" w:space="0" w:color="auto"/>
            </w:tcBorders>
          </w:tcPr>
          <w:p w:rsidR="000435F5" w:rsidRPr="0069737B" w:rsidRDefault="000435F5" w:rsidP="003772B3">
            <w:pPr>
              <w:numPr>
                <w:ilvl w:val="12"/>
                <w:numId w:val="0"/>
              </w:numPr>
              <w:suppressAutoHyphens/>
              <w:autoSpaceDE w:val="0"/>
              <w:autoSpaceDN w:val="0"/>
              <w:adjustRightInd w:val="0"/>
              <w:rPr>
                <w:rFonts w:cs="Arial"/>
                <w:color w:val="000000"/>
                <w:kern w:val="2"/>
                <w:lang w:eastAsia="ar-SA"/>
              </w:rPr>
            </w:pPr>
            <w:r w:rsidRPr="0069737B">
              <w:rPr>
                <w:rFonts w:cs="Arial"/>
                <w:color w:val="000000"/>
                <w:kern w:val="2"/>
                <w:lang w:eastAsia="ar-SA"/>
              </w:rPr>
              <w:t>70</w:t>
            </w:r>
          </w:p>
        </w:tc>
      </w:tr>
      <w:tr w:rsidR="000435F5" w:rsidRPr="0069737B" w:rsidTr="003772B3">
        <w:tc>
          <w:tcPr>
            <w:tcW w:w="920" w:type="pct"/>
            <w:tcBorders>
              <w:top w:val="single" w:sz="4" w:space="0" w:color="auto"/>
              <w:left w:val="single" w:sz="4" w:space="0" w:color="auto"/>
              <w:bottom w:val="single" w:sz="4" w:space="0" w:color="auto"/>
              <w:right w:val="single" w:sz="4" w:space="0" w:color="auto"/>
            </w:tcBorders>
          </w:tcPr>
          <w:p w:rsidR="000435F5" w:rsidRPr="0069737B" w:rsidRDefault="000435F5" w:rsidP="003772B3">
            <w:pPr>
              <w:numPr>
                <w:ilvl w:val="12"/>
                <w:numId w:val="0"/>
              </w:numPr>
              <w:suppressAutoHyphens/>
              <w:autoSpaceDE w:val="0"/>
              <w:autoSpaceDN w:val="0"/>
              <w:adjustRightInd w:val="0"/>
              <w:rPr>
                <w:rFonts w:cs="Arial"/>
                <w:color w:val="000000"/>
                <w:kern w:val="2"/>
                <w:lang w:eastAsia="ar-SA"/>
              </w:rPr>
            </w:pPr>
            <w:r w:rsidRPr="0069737B">
              <w:rPr>
                <w:rFonts w:cs="Arial"/>
                <w:color w:val="000000"/>
                <w:kern w:val="2"/>
                <w:lang w:eastAsia="ar-SA"/>
              </w:rPr>
              <w:t>2027</w:t>
            </w:r>
          </w:p>
        </w:tc>
        <w:tc>
          <w:tcPr>
            <w:tcW w:w="871" w:type="pct"/>
            <w:tcBorders>
              <w:top w:val="single" w:sz="4" w:space="0" w:color="auto"/>
              <w:left w:val="single" w:sz="4" w:space="0" w:color="auto"/>
              <w:bottom w:val="single" w:sz="4" w:space="0" w:color="auto"/>
              <w:right w:val="single" w:sz="4" w:space="0" w:color="auto"/>
            </w:tcBorders>
          </w:tcPr>
          <w:p w:rsidR="000435F5" w:rsidRPr="0069737B" w:rsidRDefault="000435F5" w:rsidP="003772B3">
            <w:pPr>
              <w:numPr>
                <w:ilvl w:val="12"/>
                <w:numId w:val="0"/>
              </w:numPr>
              <w:suppressAutoHyphens/>
              <w:autoSpaceDE w:val="0"/>
              <w:autoSpaceDN w:val="0"/>
              <w:adjustRightInd w:val="0"/>
              <w:rPr>
                <w:rFonts w:cs="Arial"/>
                <w:color w:val="000000"/>
                <w:kern w:val="2"/>
                <w:lang w:eastAsia="ar-SA"/>
              </w:rPr>
            </w:pPr>
          </w:p>
        </w:tc>
        <w:tc>
          <w:tcPr>
            <w:tcW w:w="1110" w:type="pct"/>
            <w:tcBorders>
              <w:top w:val="single" w:sz="4" w:space="0" w:color="auto"/>
              <w:left w:val="single" w:sz="4" w:space="0" w:color="auto"/>
              <w:bottom w:val="single" w:sz="4" w:space="0" w:color="auto"/>
              <w:right w:val="single" w:sz="4" w:space="0" w:color="auto"/>
            </w:tcBorders>
            <w:vAlign w:val="center"/>
          </w:tcPr>
          <w:p w:rsidR="000435F5" w:rsidRPr="0069737B" w:rsidRDefault="000435F5" w:rsidP="003772B3">
            <w:pPr>
              <w:ind w:firstLine="0"/>
              <w:rPr>
                <w:rFonts w:cs="Arial"/>
                <w:color w:val="000000"/>
              </w:rPr>
            </w:pPr>
            <w:r w:rsidRPr="0069737B">
              <w:rPr>
                <w:rFonts w:cs="Arial"/>
                <w:color w:val="000000"/>
              </w:rPr>
              <w:t>125</w:t>
            </w:r>
          </w:p>
        </w:tc>
        <w:tc>
          <w:tcPr>
            <w:tcW w:w="971" w:type="pct"/>
            <w:tcBorders>
              <w:top w:val="single" w:sz="4" w:space="0" w:color="auto"/>
              <w:left w:val="single" w:sz="4" w:space="0" w:color="auto"/>
              <w:bottom w:val="single" w:sz="4" w:space="0" w:color="auto"/>
              <w:right w:val="single" w:sz="4" w:space="0" w:color="auto"/>
            </w:tcBorders>
          </w:tcPr>
          <w:p w:rsidR="000435F5" w:rsidRPr="0069737B" w:rsidRDefault="000435F5" w:rsidP="003772B3">
            <w:pPr>
              <w:numPr>
                <w:ilvl w:val="12"/>
                <w:numId w:val="0"/>
              </w:numPr>
              <w:suppressAutoHyphens/>
              <w:autoSpaceDE w:val="0"/>
              <w:autoSpaceDN w:val="0"/>
              <w:adjustRightInd w:val="0"/>
              <w:rPr>
                <w:rFonts w:cs="Arial"/>
                <w:color w:val="000000"/>
                <w:kern w:val="2"/>
                <w:lang w:eastAsia="ar-SA"/>
              </w:rPr>
            </w:pPr>
            <w:r w:rsidRPr="0069737B">
              <w:rPr>
                <w:rFonts w:cs="Arial"/>
                <w:color w:val="000000"/>
                <w:kern w:val="2"/>
                <w:lang w:eastAsia="ar-SA"/>
              </w:rPr>
              <w:t>80</w:t>
            </w:r>
          </w:p>
        </w:tc>
        <w:tc>
          <w:tcPr>
            <w:tcW w:w="1127" w:type="pct"/>
            <w:tcBorders>
              <w:top w:val="single" w:sz="4" w:space="0" w:color="auto"/>
              <w:left w:val="single" w:sz="4" w:space="0" w:color="auto"/>
              <w:bottom w:val="single" w:sz="4" w:space="0" w:color="auto"/>
              <w:right w:val="single" w:sz="4" w:space="0" w:color="auto"/>
            </w:tcBorders>
          </w:tcPr>
          <w:p w:rsidR="000435F5" w:rsidRPr="0069737B" w:rsidRDefault="000435F5" w:rsidP="003772B3">
            <w:pPr>
              <w:numPr>
                <w:ilvl w:val="12"/>
                <w:numId w:val="0"/>
              </w:numPr>
              <w:suppressAutoHyphens/>
              <w:autoSpaceDE w:val="0"/>
              <w:autoSpaceDN w:val="0"/>
              <w:adjustRightInd w:val="0"/>
              <w:rPr>
                <w:rFonts w:cs="Arial"/>
                <w:color w:val="000000"/>
                <w:kern w:val="2"/>
                <w:lang w:eastAsia="ar-SA"/>
              </w:rPr>
            </w:pPr>
            <w:r w:rsidRPr="0069737B">
              <w:rPr>
                <w:rFonts w:cs="Arial"/>
                <w:color w:val="000000"/>
                <w:kern w:val="2"/>
                <w:lang w:eastAsia="ar-SA"/>
              </w:rPr>
              <w:t>70</w:t>
            </w:r>
          </w:p>
        </w:tc>
      </w:tr>
    </w:tbl>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kern w:val="2"/>
          <w:lang w:eastAsia="ar-SA"/>
        </w:rPr>
      </w:pPr>
    </w:p>
    <w:p w:rsidR="000435F5"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6804"/>
        <w:rPr>
          <w:rFonts w:cs="Arial"/>
          <w:color w:val="000000"/>
          <w:kern w:val="2"/>
          <w:lang w:eastAsia="ar-SA"/>
        </w:rPr>
      </w:pPr>
    </w:p>
    <w:p w:rsidR="000435F5"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6804"/>
        <w:rPr>
          <w:rFonts w:cs="Arial"/>
          <w:color w:val="000000"/>
          <w:kern w:val="2"/>
          <w:lang w:eastAsia="ar-SA"/>
        </w:rPr>
      </w:pP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6804"/>
        <w:rPr>
          <w:rFonts w:cs="Arial"/>
          <w:color w:val="000000"/>
          <w:kern w:val="2"/>
          <w:lang w:val="en-US" w:eastAsia="ar-SA"/>
        </w:rPr>
      </w:pPr>
      <w:r w:rsidRPr="0069737B">
        <w:rPr>
          <w:rFonts w:cs="Arial"/>
          <w:color w:val="000000"/>
          <w:kern w:val="2"/>
          <w:lang w:eastAsia="ar-SA"/>
        </w:rPr>
        <w:t>Таблица № 4</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kern w:val="2"/>
          <w:lang w:val="en-US" w:eastAsia="ar-SA"/>
        </w:rPr>
      </w:pPr>
    </w:p>
    <w:tbl>
      <w:tblPr>
        <w:tblW w:w="485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1"/>
        <w:gridCol w:w="1904"/>
        <w:gridCol w:w="1944"/>
        <w:gridCol w:w="1965"/>
        <w:gridCol w:w="1954"/>
      </w:tblGrid>
      <w:tr w:rsidR="000435F5" w:rsidRPr="0069737B" w:rsidTr="003772B3">
        <w:tc>
          <w:tcPr>
            <w:tcW w:w="937" w:type="pct"/>
            <w:tcBorders>
              <w:top w:val="single" w:sz="4" w:space="0" w:color="auto"/>
              <w:left w:val="single" w:sz="4" w:space="0" w:color="auto"/>
              <w:bottom w:val="single" w:sz="4" w:space="0" w:color="auto"/>
              <w:right w:val="single" w:sz="4" w:space="0" w:color="auto"/>
            </w:tcBorders>
          </w:tcPr>
          <w:p w:rsidR="000435F5" w:rsidRPr="0069737B" w:rsidRDefault="000435F5" w:rsidP="003772B3">
            <w:pPr>
              <w:numPr>
                <w:ilvl w:val="12"/>
                <w:numId w:val="0"/>
              </w:numPr>
              <w:suppressAutoHyphens/>
              <w:autoSpaceDE w:val="0"/>
              <w:autoSpaceDN w:val="0"/>
              <w:adjustRightInd w:val="0"/>
              <w:rPr>
                <w:rFonts w:cs="Arial"/>
                <w:color w:val="000000"/>
                <w:kern w:val="2"/>
                <w:lang w:eastAsia="ar-SA"/>
              </w:rPr>
            </w:pPr>
          </w:p>
        </w:tc>
        <w:tc>
          <w:tcPr>
            <w:tcW w:w="4063" w:type="pct"/>
            <w:gridSpan w:val="4"/>
            <w:tcBorders>
              <w:top w:val="single" w:sz="4" w:space="0" w:color="auto"/>
              <w:left w:val="single" w:sz="4" w:space="0" w:color="auto"/>
              <w:bottom w:val="single" w:sz="4" w:space="0" w:color="auto"/>
              <w:right w:val="single" w:sz="4" w:space="0" w:color="auto"/>
            </w:tcBorders>
            <w:hideMark/>
          </w:tcPr>
          <w:p w:rsidR="000435F5" w:rsidRPr="0069737B" w:rsidRDefault="000435F5" w:rsidP="003772B3">
            <w:pPr>
              <w:snapToGrid w:val="0"/>
              <w:ind w:firstLine="0"/>
              <w:rPr>
                <w:rFonts w:cs="Arial"/>
                <w:color w:val="000000"/>
                <w:kern w:val="2"/>
                <w:lang w:eastAsia="ar-SA"/>
              </w:rPr>
            </w:pPr>
            <w:r w:rsidRPr="0069737B">
              <w:rPr>
                <w:rFonts w:cs="Arial"/>
                <w:color w:val="000000"/>
              </w:rPr>
              <w:t>Книгообеспеченность на 1 тыс. жителя:</w:t>
            </w:r>
          </w:p>
        </w:tc>
      </w:tr>
      <w:tr w:rsidR="000435F5" w:rsidRPr="0069737B" w:rsidTr="003772B3">
        <w:tc>
          <w:tcPr>
            <w:tcW w:w="937" w:type="pct"/>
            <w:tcBorders>
              <w:top w:val="single" w:sz="4" w:space="0" w:color="auto"/>
              <w:left w:val="single" w:sz="4" w:space="0" w:color="auto"/>
              <w:bottom w:val="single" w:sz="4" w:space="0" w:color="auto"/>
              <w:right w:val="single" w:sz="4" w:space="0" w:color="auto"/>
            </w:tcBorders>
            <w:hideMark/>
          </w:tcPr>
          <w:p w:rsidR="000435F5" w:rsidRPr="0069737B" w:rsidRDefault="000435F5" w:rsidP="003772B3">
            <w:pPr>
              <w:numPr>
                <w:ilvl w:val="12"/>
                <w:numId w:val="0"/>
              </w:numPr>
              <w:suppressAutoHyphens/>
              <w:autoSpaceDE w:val="0"/>
              <w:autoSpaceDN w:val="0"/>
              <w:adjustRightInd w:val="0"/>
              <w:rPr>
                <w:rFonts w:cs="Arial"/>
                <w:color w:val="000000"/>
                <w:kern w:val="2"/>
                <w:lang w:eastAsia="ar-SA"/>
              </w:rPr>
            </w:pPr>
            <w:r w:rsidRPr="0069737B">
              <w:rPr>
                <w:rFonts w:cs="Arial"/>
                <w:color w:val="000000"/>
              </w:rPr>
              <w:t>годы</w:t>
            </w:r>
          </w:p>
        </w:tc>
        <w:tc>
          <w:tcPr>
            <w:tcW w:w="996" w:type="pct"/>
            <w:tcBorders>
              <w:top w:val="single" w:sz="4" w:space="0" w:color="auto"/>
              <w:left w:val="single" w:sz="4" w:space="0" w:color="auto"/>
              <w:bottom w:val="single" w:sz="4" w:space="0" w:color="auto"/>
              <w:right w:val="single" w:sz="4" w:space="0" w:color="auto"/>
            </w:tcBorders>
            <w:hideMark/>
          </w:tcPr>
          <w:p w:rsidR="000435F5" w:rsidRPr="0069737B" w:rsidRDefault="000435F5" w:rsidP="003772B3">
            <w:pPr>
              <w:numPr>
                <w:ilvl w:val="12"/>
                <w:numId w:val="0"/>
              </w:numPr>
              <w:suppressAutoHyphens/>
              <w:autoSpaceDE w:val="0"/>
              <w:autoSpaceDN w:val="0"/>
              <w:adjustRightInd w:val="0"/>
              <w:rPr>
                <w:rFonts w:cs="Arial"/>
                <w:color w:val="000000"/>
                <w:kern w:val="2"/>
                <w:lang w:eastAsia="ar-SA"/>
              </w:rPr>
            </w:pPr>
            <w:r w:rsidRPr="0069737B">
              <w:rPr>
                <w:rFonts w:cs="Arial"/>
                <w:color w:val="000000"/>
              </w:rPr>
              <w:t>всего</w:t>
            </w:r>
          </w:p>
        </w:tc>
        <w:tc>
          <w:tcPr>
            <w:tcW w:w="1017" w:type="pct"/>
            <w:tcBorders>
              <w:top w:val="single" w:sz="4" w:space="0" w:color="auto"/>
              <w:left w:val="single" w:sz="4" w:space="0" w:color="auto"/>
              <w:bottom w:val="single" w:sz="4" w:space="0" w:color="auto"/>
              <w:right w:val="single" w:sz="4" w:space="0" w:color="auto"/>
            </w:tcBorders>
            <w:hideMark/>
          </w:tcPr>
          <w:p w:rsidR="000435F5" w:rsidRPr="0069737B" w:rsidRDefault="000435F5" w:rsidP="003772B3">
            <w:pPr>
              <w:snapToGrid w:val="0"/>
              <w:ind w:firstLine="0"/>
              <w:rPr>
                <w:rFonts w:cs="Arial"/>
                <w:color w:val="000000"/>
                <w:kern w:val="2"/>
                <w:lang w:eastAsia="ar-SA"/>
              </w:rPr>
            </w:pPr>
            <w:r w:rsidRPr="0069737B">
              <w:rPr>
                <w:rFonts w:cs="Arial"/>
                <w:color w:val="000000"/>
              </w:rPr>
              <w:t>Бугаевская сельская библиотека</w:t>
            </w:r>
          </w:p>
        </w:tc>
        <w:tc>
          <w:tcPr>
            <w:tcW w:w="1028" w:type="pct"/>
            <w:tcBorders>
              <w:top w:val="single" w:sz="4" w:space="0" w:color="auto"/>
              <w:left w:val="single" w:sz="4" w:space="0" w:color="auto"/>
              <w:bottom w:val="single" w:sz="4" w:space="0" w:color="auto"/>
              <w:right w:val="single" w:sz="4" w:space="0" w:color="auto"/>
            </w:tcBorders>
            <w:hideMark/>
          </w:tcPr>
          <w:p w:rsidR="000435F5" w:rsidRPr="0069737B" w:rsidRDefault="000435F5" w:rsidP="003772B3">
            <w:pPr>
              <w:snapToGrid w:val="0"/>
              <w:ind w:firstLine="0"/>
              <w:rPr>
                <w:rFonts w:cs="Arial"/>
                <w:color w:val="000000"/>
                <w:kern w:val="2"/>
                <w:lang w:eastAsia="ar-SA"/>
              </w:rPr>
            </w:pPr>
            <w:r w:rsidRPr="0069737B">
              <w:rPr>
                <w:rFonts w:cs="Arial"/>
                <w:color w:val="000000"/>
              </w:rPr>
              <w:t>Хрещатовская сельская библиотека</w:t>
            </w:r>
          </w:p>
        </w:tc>
        <w:tc>
          <w:tcPr>
            <w:tcW w:w="1022" w:type="pct"/>
            <w:tcBorders>
              <w:top w:val="single" w:sz="4" w:space="0" w:color="auto"/>
              <w:left w:val="single" w:sz="4" w:space="0" w:color="auto"/>
              <w:bottom w:val="single" w:sz="4" w:space="0" w:color="auto"/>
              <w:right w:val="single" w:sz="4" w:space="0" w:color="auto"/>
            </w:tcBorders>
            <w:hideMark/>
          </w:tcPr>
          <w:p w:rsidR="000435F5" w:rsidRPr="0069737B" w:rsidRDefault="000435F5" w:rsidP="003772B3">
            <w:pPr>
              <w:snapToGrid w:val="0"/>
              <w:ind w:firstLine="0"/>
              <w:rPr>
                <w:rFonts w:cs="Arial"/>
                <w:color w:val="000000"/>
                <w:kern w:val="2"/>
                <w:lang w:eastAsia="ar-SA"/>
              </w:rPr>
            </w:pPr>
            <w:r w:rsidRPr="0069737B">
              <w:rPr>
                <w:rFonts w:cs="Arial"/>
                <w:color w:val="000000"/>
              </w:rPr>
              <w:t>Колещатовская сельская библиотека</w:t>
            </w:r>
          </w:p>
        </w:tc>
      </w:tr>
      <w:tr w:rsidR="000435F5" w:rsidRPr="0069737B" w:rsidTr="003772B3">
        <w:tc>
          <w:tcPr>
            <w:tcW w:w="937" w:type="pct"/>
            <w:tcBorders>
              <w:top w:val="single" w:sz="4" w:space="0" w:color="auto"/>
              <w:left w:val="single" w:sz="4" w:space="0" w:color="auto"/>
              <w:bottom w:val="single" w:sz="4" w:space="0" w:color="auto"/>
              <w:right w:val="single" w:sz="4" w:space="0" w:color="auto"/>
            </w:tcBorders>
          </w:tcPr>
          <w:p w:rsidR="000435F5" w:rsidRPr="0069737B" w:rsidRDefault="000435F5" w:rsidP="003772B3">
            <w:pPr>
              <w:numPr>
                <w:ilvl w:val="12"/>
                <w:numId w:val="0"/>
              </w:numPr>
              <w:suppressAutoHyphens/>
              <w:autoSpaceDE w:val="0"/>
              <w:autoSpaceDN w:val="0"/>
              <w:adjustRightInd w:val="0"/>
              <w:rPr>
                <w:rFonts w:cs="Arial"/>
                <w:color w:val="000000"/>
              </w:rPr>
            </w:pPr>
            <w:r w:rsidRPr="0069737B">
              <w:rPr>
                <w:rFonts w:cs="Arial"/>
                <w:color w:val="000000"/>
              </w:rPr>
              <w:t>2025</w:t>
            </w:r>
          </w:p>
        </w:tc>
        <w:tc>
          <w:tcPr>
            <w:tcW w:w="996" w:type="pct"/>
            <w:tcBorders>
              <w:top w:val="single" w:sz="4" w:space="0" w:color="auto"/>
              <w:left w:val="single" w:sz="4" w:space="0" w:color="auto"/>
              <w:bottom w:val="single" w:sz="4" w:space="0" w:color="auto"/>
              <w:right w:val="single" w:sz="4" w:space="0" w:color="auto"/>
            </w:tcBorders>
          </w:tcPr>
          <w:p w:rsidR="000435F5" w:rsidRPr="0069737B" w:rsidRDefault="000435F5" w:rsidP="003772B3">
            <w:pPr>
              <w:numPr>
                <w:ilvl w:val="12"/>
                <w:numId w:val="0"/>
              </w:numPr>
              <w:suppressAutoHyphens/>
              <w:autoSpaceDE w:val="0"/>
              <w:autoSpaceDN w:val="0"/>
              <w:adjustRightInd w:val="0"/>
              <w:rPr>
                <w:rFonts w:cs="Arial"/>
                <w:color w:val="000000"/>
              </w:rPr>
            </w:pPr>
            <w:r w:rsidRPr="0069737B">
              <w:rPr>
                <w:rFonts w:cs="Arial"/>
                <w:color w:val="000000"/>
              </w:rPr>
              <w:t>86049</w:t>
            </w:r>
          </w:p>
        </w:tc>
        <w:tc>
          <w:tcPr>
            <w:tcW w:w="1017" w:type="pct"/>
            <w:tcBorders>
              <w:top w:val="single" w:sz="4" w:space="0" w:color="auto"/>
              <w:left w:val="single" w:sz="4" w:space="0" w:color="auto"/>
              <w:bottom w:val="single" w:sz="4" w:space="0" w:color="auto"/>
              <w:right w:val="single" w:sz="4" w:space="0" w:color="auto"/>
            </w:tcBorders>
          </w:tcPr>
          <w:p w:rsidR="000435F5" w:rsidRPr="0069737B" w:rsidRDefault="000435F5" w:rsidP="003772B3">
            <w:pPr>
              <w:numPr>
                <w:ilvl w:val="12"/>
                <w:numId w:val="0"/>
              </w:numPr>
              <w:suppressAutoHyphens/>
              <w:autoSpaceDE w:val="0"/>
              <w:autoSpaceDN w:val="0"/>
              <w:adjustRightInd w:val="0"/>
              <w:rPr>
                <w:rFonts w:cs="Arial"/>
                <w:color w:val="000000"/>
              </w:rPr>
            </w:pPr>
            <w:r w:rsidRPr="0069737B">
              <w:rPr>
                <w:rFonts w:cs="Arial"/>
                <w:color w:val="000000"/>
              </w:rPr>
              <w:t>17130</w:t>
            </w:r>
          </w:p>
        </w:tc>
        <w:tc>
          <w:tcPr>
            <w:tcW w:w="1028" w:type="pct"/>
            <w:tcBorders>
              <w:top w:val="single" w:sz="4" w:space="0" w:color="auto"/>
              <w:left w:val="single" w:sz="4" w:space="0" w:color="auto"/>
              <w:bottom w:val="single" w:sz="4" w:space="0" w:color="auto"/>
              <w:right w:val="single" w:sz="4" w:space="0" w:color="auto"/>
            </w:tcBorders>
          </w:tcPr>
          <w:p w:rsidR="000435F5" w:rsidRPr="0069737B" w:rsidRDefault="000435F5" w:rsidP="003772B3">
            <w:pPr>
              <w:numPr>
                <w:ilvl w:val="12"/>
                <w:numId w:val="0"/>
              </w:numPr>
              <w:suppressAutoHyphens/>
              <w:autoSpaceDE w:val="0"/>
              <w:autoSpaceDN w:val="0"/>
              <w:adjustRightInd w:val="0"/>
              <w:rPr>
                <w:rFonts w:cs="Arial"/>
                <w:color w:val="000000"/>
              </w:rPr>
            </w:pPr>
            <w:r w:rsidRPr="0069737B">
              <w:rPr>
                <w:rFonts w:cs="Arial"/>
                <w:color w:val="000000"/>
              </w:rPr>
              <w:t>39262</w:t>
            </w:r>
          </w:p>
        </w:tc>
        <w:tc>
          <w:tcPr>
            <w:tcW w:w="1022" w:type="pct"/>
            <w:tcBorders>
              <w:top w:val="single" w:sz="4" w:space="0" w:color="auto"/>
              <w:left w:val="single" w:sz="4" w:space="0" w:color="auto"/>
              <w:bottom w:val="single" w:sz="4" w:space="0" w:color="auto"/>
              <w:right w:val="single" w:sz="4" w:space="0" w:color="auto"/>
            </w:tcBorders>
          </w:tcPr>
          <w:p w:rsidR="000435F5" w:rsidRPr="0069737B" w:rsidRDefault="000435F5" w:rsidP="003772B3">
            <w:pPr>
              <w:numPr>
                <w:ilvl w:val="12"/>
                <w:numId w:val="0"/>
              </w:numPr>
              <w:suppressAutoHyphens/>
              <w:autoSpaceDE w:val="0"/>
              <w:autoSpaceDN w:val="0"/>
              <w:adjustRightInd w:val="0"/>
              <w:rPr>
                <w:rFonts w:cs="Arial"/>
                <w:color w:val="000000"/>
              </w:rPr>
            </w:pPr>
            <w:r w:rsidRPr="0069737B">
              <w:rPr>
                <w:rFonts w:cs="Arial"/>
                <w:color w:val="000000"/>
              </w:rPr>
              <w:t>29657</w:t>
            </w:r>
          </w:p>
        </w:tc>
      </w:tr>
      <w:tr w:rsidR="000435F5" w:rsidRPr="0069737B" w:rsidTr="003772B3">
        <w:tc>
          <w:tcPr>
            <w:tcW w:w="937" w:type="pct"/>
            <w:tcBorders>
              <w:top w:val="single" w:sz="4" w:space="0" w:color="auto"/>
              <w:left w:val="single" w:sz="4" w:space="0" w:color="auto"/>
              <w:bottom w:val="single" w:sz="4" w:space="0" w:color="auto"/>
              <w:right w:val="single" w:sz="4" w:space="0" w:color="auto"/>
            </w:tcBorders>
          </w:tcPr>
          <w:p w:rsidR="000435F5" w:rsidRPr="0069737B" w:rsidRDefault="000435F5" w:rsidP="003772B3">
            <w:pPr>
              <w:numPr>
                <w:ilvl w:val="12"/>
                <w:numId w:val="0"/>
              </w:numPr>
              <w:suppressAutoHyphens/>
              <w:autoSpaceDE w:val="0"/>
              <w:autoSpaceDN w:val="0"/>
              <w:adjustRightInd w:val="0"/>
              <w:rPr>
                <w:rFonts w:cs="Arial"/>
                <w:color w:val="000000"/>
              </w:rPr>
            </w:pPr>
            <w:r w:rsidRPr="0069737B">
              <w:rPr>
                <w:rFonts w:cs="Arial"/>
                <w:color w:val="000000"/>
              </w:rPr>
              <w:t>2026</w:t>
            </w:r>
          </w:p>
        </w:tc>
        <w:tc>
          <w:tcPr>
            <w:tcW w:w="996" w:type="pct"/>
            <w:tcBorders>
              <w:top w:val="single" w:sz="4" w:space="0" w:color="auto"/>
              <w:left w:val="single" w:sz="4" w:space="0" w:color="auto"/>
              <w:bottom w:val="single" w:sz="4" w:space="0" w:color="auto"/>
              <w:right w:val="single" w:sz="4" w:space="0" w:color="auto"/>
            </w:tcBorders>
          </w:tcPr>
          <w:p w:rsidR="000435F5" w:rsidRPr="0069737B" w:rsidRDefault="000435F5" w:rsidP="003772B3">
            <w:pPr>
              <w:numPr>
                <w:ilvl w:val="12"/>
                <w:numId w:val="0"/>
              </w:numPr>
              <w:suppressAutoHyphens/>
              <w:autoSpaceDE w:val="0"/>
              <w:autoSpaceDN w:val="0"/>
              <w:adjustRightInd w:val="0"/>
              <w:rPr>
                <w:rFonts w:cs="Arial"/>
                <w:color w:val="000000"/>
              </w:rPr>
            </w:pPr>
            <w:r w:rsidRPr="0069737B">
              <w:rPr>
                <w:rFonts w:cs="Arial"/>
                <w:color w:val="000000"/>
              </w:rPr>
              <w:t>33935</w:t>
            </w:r>
          </w:p>
        </w:tc>
        <w:tc>
          <w:tcPr>
            <w:tcW w:w="1017" w:type="pct"/>
            <w:tcBorders>
              <w:top w:val="single" w:sz="4" w:space="0" w:color="auto"/>
              <w:left w:val="single" w:sz="4" w:space="0" w:color="auto"/>
              <w:bottom w:val="single" w:sz="4" w:space="0" w:color="auto"/>
              <w:right w:val="single" w:sz="4" w:space="0" w:color="auto"/>
            </w:tcBorders>
          </w:tcPr>
          <w:p w:rsidR="000435F5" w:rsidRPr="0069737B" w:rsidRDefault="000435F5" w:rsidP="003772B3">
            <w:pPr>
              <w:numPr>
                <w:ilvl w:val="12"/>
                <w:numId w:val="0"/>
              </w:numPr>
              <w:suppressAutoHyphens/>
              <w:autoSpaceDE w:val="0"/>
              <w:autoSpaceDN w:val="0"/>
              <w:adjustRightInd w:val="0"/>
              <w:rPr>
                <w:rFonts w:cs="Arial"/>
                <w:color w:val="000000"/>
              </w:rPr>
            </w:pPr>
            <w:r w:rsidRPr="0069737B">
              <w:rPr>
                <w:rFonts w:cs="Arial"/>
                <w:color w:val="000000"/>
              </w:rPr>
              <w:t>21624</w:t>
            </w:r>
          </w:p>
        </w:tc>
        <w:tc>
          <w:tcPr>
            <w:tcW w:w="1028" w:type="pct"/>
            <w:tcBorders>
              <w:top w:val="single" w:sz="4" w:space="0" w:color="auto"/>
              <w:left w:val="single" w:sz="4" w:space="0" w:color="auto"/>
              <w:bottom w:val="single" w:sz="4" w:space="0" w:color="auto"/>
              <w:right w:val="single" w:sz="4" w:space="0" w:color="auto"/>
            </w:tcBorders>
          </w:tcPr>
          <w:p w:rsidR="000435F5" w:rsidRPr="0069737B" w:rsidRDefault="000435F5" w:rsidP="003772B3">
            <w:pPr>
              <w:numPr>
                <w:ilvl w:val="12"/>
                <w:numId w:val="0"/>
              </w:numPr>
              <w:suppressAutoHyphens/>
              <w:autoSpaceDE w:val="0"/>
              <w:autoSpaceDN w:val="0"/>
              <w:adjustRightInd w:val="0"/>
              <w:rPr>
                <w:rFonts w:cs="Arial"/>
                <w:color w:val="000000"/>
              </w:rPr>
            </w:pPr>
            <w:r w:rsidRPr="0069737B">
              <w:rPr>
                <w:rFonts w:cs="Arial"/>
                <w:color w:val="000000"/>
              </w:rPr>
              <w:t>45155</w:t>
            </w:r>
          </w:p>
        </w:tc>
        <w:tc>
          <w:tcPr>
            <w:tcW w:w="1022" w:type="pct"/>
            <w:tcBorders>
              <w:top w:val="single" w:sz="4" w:space="0" w:color="auto"/>
              <w:left w:val="single" w:sz="4" w:space="0" w:color="auto"/>
              <w:bottom w:val="single" w:sz="4" w:space="0" w:color="auto"/>
              <w:right w:val="single" w:sz="4" w:space="0" w:color="auto"/>
            </w:tcBorders>
          </w:tcPr>
          <w:p w:rsidR="000435F5" w:rsidRPr="0069737B" w:rsidRDefault="000435F5" w:rsidP="003772B3">
            <w:pPr>
              <w:numPr>
                <w:ilvl w:val="12"/>
                <w:numId w:val="0"/>
              </w:numPr>
              <w:suppressAutoHyphens/>
              <w:autoSpaceDE w:val="0"/>
              <w:autoSpaceDN w:val="0"/>
              <w:adjustRightInd w:val="0"/>
              <w:rPr>
                <w:rFonts w:cs="Arial"/>
                <w:color w:val="000000"/>
              </w:rPr>
            </w:pPr>
            <w:r w:rsidRPr="0069737B">
              <w:rPr>
                <w:rFonts w:cs="Arial"/>
                <w:color w:val="000000"/>
              </w:rPr>
              <w:t>58733</w:t>
            </w:r>
          </w:p>
        </w:tc>
      </w:tr>
      <w:tr w:rsidR="000435F5" w:rsidRPr="0069737B" w:rsidTr="003772B3">
        <w:tc>
          <w:tcPr>
            <w:tcW w:w="937" w:type="pct"/>
            <w:tcBorders>
              <w:top w:val="single" w:sz="4" w:space="0" w:color="auto"/>
              <w:left w:val="single" w:sz="4" w:space="0" w:color="auto"/>
              <w:bottom w:val="single" w:sz="4" w:space="0" w:color="auto"/>
              <w:right w:val="single" w:sz="4" w:space="0" w:color="auto"/>
            </w:tcBorders>
          </w:tcPr>
          <w:p w:rsidR="000435F5" w:rsidRPr="0069737B" w:rsidRDefault="000435F5" w:rsidP="003772B3">
            <w:pPr>
              <w:numPr>
                <w:ilvl w:val="12"/>
                <w:numId w:val="0"/>
              </w:numPr>
              <w:suppressAutoHyphens/>
              <w:autoSpaceDE w:val="0"/>
              <w:autoSpaceDN w:val="0"/>
              <w:adjustRightInd w:val="0"/>
              <w:rPr>
                <w:rFonts w:cs="Arial"/>
                <w:color w:val="000000"/>
              </w:rPr>
            </w:pPr>
            <w:r w:rsidRPr="0069737B">
              <w:rPr>
                <w:rFonts w:cs="Arial"/>
                <w:color w:val="000000"/>
              </w:rPr>
              <w:t>2027</w:t>
            </w:r>
          </w:p>
        </w:tc>
        <w:tc>
          <w:tcPr>
            <w:tcW w:w="996" w:type="pct"/>
            <w:tcBorders>
              <w:top w:val="single" w:sz="4" w:space="0" w:color="auto"/>
              <w:left w:val="single" w:sz="4" w:space="0" w:color="auto"/>
              <w:bottom w:val="single" w:sz="4" w:space="0" w:color="auto"/>
              <w:right w:val="single" w:sz="4" w:space="0" w:color="auto"/>
            </w:tcBorders>
          </w:tcPr>
          <w:p w:rsidR="000435F5" w:rsidRPr="0069737B" w:rsidRDefault="000435F5" w:rsidP="003772B3">
            <w:pPr>
              <w:numPr>
                <w:ilvl w:val="12"/>
                <w:numId w:val="0"/>
              </w:numPr>
              <w:suppressAutoHyphens/>
              <w:autoSpaceDE w:val="0"/>
              <w:autoSpaceDN w:val="0"/>
              <w:adjustRightInd w:val="0"/>
              <w:rPr>
                <w:rFonts w:cs="Arial"/>
                <w:color w:val="000000"/>
              </w:rPr>
            </w:pPr>
            <w:r w:rsidRPr="0069737B">
              <w:rPr>
                <w:rFonts w:cs="Arial"/>
                <w:color w:val="000000"/>
              </w:rPr>
              <w:t>33935</w:t>
            </w:r>
          </w:p>
        </w:tc>
        <w:tc>
          <w:tcPr>
            <w:tcW w:w="1017" w:type="pct"/>
            <w:tcBorders>
              <w:top w:val="single" w:sz="4" w:space="0" w:color="auto"/>
              <w:left w:val="single" w:sz="4" w:space="0" w:color="auto"/>
              <w:bottom w:val="single" w:sz="4" w:space="0" w:color="auto"/>
              <w:right w:val="single" w:sz="4" w:space="0" w:color="auto"/>
            </w:tcBorders>
          </w:tcPr>
          <w:p w:rsidR="000435F5" w:rsidRPr="0069737B" w:rsidRDefault="000435F5" w:rsidP="003772B3">
            <w:pPr>
              <w:numPr>
                <w:ilvl w:val="12"/>
                <w:numId w:val="0"/>
              </w:numPr>
              <w:suppressAutoHyphens/>
              <w:autoSpaceDE w:val="0"/>
              <w:autoSpaceDN w:val="0"/>
              <w:adjustRightInd w:val="0"/>
              <w:rPr>
                <w:rFonts w:cs="Arial"/>
                <w:color w:val="000000"/>
              </w:rPr>
            </w:pPr>
            <w:r w:rsidRPr="0069737B">
              <w:rPr>
                <w:rFonts w:cs="Arial"/>
                <w:color w:val="000000"/>
              </w:rPr>
              <w:t>21624</w:t>
            </w:r>
          </w:p>
        </w:tc>
        <w:tc>
          <w:tcPr>
            <w:tcW w:w="1028" w:type="pct"/>
            <w:tcBorders>
              <w:top w:val="single" w:sz="4" w:space="0" w:color="auto"/>
              <w:left w:val="single" w:sz="4" w:space="0" w:color="auto"/>
              <w:bottom w:val="single" w:sz="4" w:space="0" w:color="auto"/>
              <w:right w:val="single" w:sz="4" w:space="0" w:color="auto"/>
            </w:tcBorders>
          </w:tcPr>
          <w:p w:rsidR="000435F5" w:rsidRPr="0069737B" w:rsidRDefault="000435F5" w:rsidP="003772B3">
            <w:pPr>
              <w:numPr>
                <w:ilvl w:val="12"/>
                <w:numId w:val="0"/>
              </w:numPr>
              <w:suppressAutoHyphens/>
              <w:autoSpaceDE w:val="0"/>
              <w:autoSpaceDN w:val="0"/>
              <w:adjustRightInd w:val="0"/>
              <w:rPr>
                <w:rFonts w:cs="Arial"/>
                <w:color w:val="000000"/>
              </w:rPr>
            </w:pPr>
            <w:r w:rsidRPr="0069737B">
              <w:rPr>
                <w:rFonts w:cs="Arial"/>
                <w:color w:val="000000"/>
              </w:rPr>
              <w:t>45155</w:t>
            </w:r>
          </w:p>
        </w:tc>
        <w:tc>
          <w:tcPr>
            <w:tcW w:w="1022" w:type="pct"/>
            <w:tcBorders>
              <w:top w:val="single" w:sz="4" w:space="0" w:color="auto"/>
              <w:left w:val="single" w:sz="4" w:space="0" w:color="auto"/>
              <w:bottom w:val="single" w:sz="4" w:space="0" w:color="auto"/>
              <w:right w:val="single" w:sz="4" w:space="0" w:color="auto"/>
            </w:tcBorders>
          </w:tcPr>
          <w:p w:rsidR="000435F5" w:rsidRPr="0069737B" w:rsidRDefault="000435F5" w:rsidP="003772B3">
            <w:pPr>
              <w:numPr>
                <w:ilvl w:val="12"/>
                <w:numId w:val="0"/>
              </w:numPr>
              <w:suppressAutoHyphens/>
              <w:autoSpaceDE w:val="0"/>
              <w:autoSpaceDN w:val="0"/>
              <w:adjustRightInd w:val="0"/>
              <w:rPr>
                <w:rFonts w:cs="Arial"/>
                <w:color w:val="000000"/>
              </w:rPr>
            </w:pPr>
            <w:r w:rsidRPr="0069737B">
              <w:rPr>
                <w:rFonts w:cs="Arial"/>
                <w:color w:val="000000"/>
              </w:rPr>
              <w:t>58733</w:t>
            </w:r>
          </w:p>
        </w:tc>
      </w:tr>
      <w:tr w:rsidR="000435F5" w:rsidRPr="0069737B" w:rsidTr="003772B3">
        <w:tc>
          <w:tcPr>
            <w:tcW w:w="937" w:type="pct"/>
            <w:tcBorders>
              <w:top w:val="single" w:sz="4" w:space="0" w:color="auto"/>
              <w:left w:val="single" w:sz="4" w:space="0" w:color="auto"/>
              <w:bottom w:val="single" w:sz="4" w:space="0" w:color="auto"/>
              <w:right w:val="single" w:sz="4" w:space="0" w:color="auto"/>
            </w:tcBorders>
            <w:hideMark/>
          </w:tcPr>
          <w:p w:rsidR="000435F5" w:rsidRPr="0069737B" w:rsidRDefault="000435F5" w:rsidP="003772B3">
            <w:pPr>
              <w:numPr>
                <w:ilvl w:val="12"/>
                <w:numId w:val="0"/>
              </w:numPr>
              <w:suppressAutoHyphens/>
              <w:autoSpaceDE w:val="0"/>
              <w:autoSpaceDN w:val="0"/>
              <w:adjustRightInd w:val="0"/>
              <w:rPr>
                <w:rFonts w:cs="Arial"/>
                <w:color w:val="000000"/>
              </w:rPr>
            </w:pPr>
          </w:p>
        </w:tc>
        <w:tc>
          <w:tcPr>
            <w:tcW w:w="996" w:type="pct"/>
            <w:tcBorders>
              <w:top w:val="single" w:sz="4" w:space="0" w:color="auto"/>
              <w:left w:val="single" w:sz="4" w:space="0" w:color="auto"/>
              <w:bottom w:val="single" w:sz="4" w:space="0" w:color="auto"/>
              <w:right w:val="single" w:sz="4" w:space="0" w:color="auto"/>
            </w:tcBorders>
            <w:hideMark/>
          </w:tcPr>
          <w:p w:rsidR="000435F5" w:rsidRPr="0069737B" w:rsidRDefault="000435F5" w:rsidP="003772B3">
            <w:pPr>
              <w:numPr>
                <w:ilvl w:val="12"/>
                <w:numId w:val="0"/>
              </w:numPr>
              <w:suppressAutoHyphens/>
              <w:autoSpaceDE w:val="0"/>
              <w:autoSpaceDN w:val="0"/>
              <w:adjustRightInd w:val="0"/>
              <w:rPr>
                <w:rFonts w:cs="Arial"/>
                <w:color w:val="000000"/>
              </w:rPr>
            </w:pPr>
          </w:p>
        </w:tc>
        <w:tc>
          <w:tcPr>
            <w:tcW w:w="1017" w:type="pct"/>
            <w:tcBorders>
              <w:top w:val="single" w:sz="4" w:space="0" w:color="auto"/>
              <w:left w:val="single" w:sz="4" w:space="0" w:color="auto"/>
              <w:bottom w:val="single" w:sz="4" w:space="0" w:color="auto"/>
              <w:right w:val="single" w:sz="4" w:space="0" w:color="auto"/>
            </w:tcBorders>
            <w:hideMark/>
          </w:tcPr>
          <w:p w:rsidR="000435F5" w:rsidRPr="0069737B" w:rsidRDefault="000435F5" w:rsidP="003772B3">
            <w:pPr>
              <w:numPr>
                <w:ilvl w:val="12"/>
                <w:numId w:val="0"/>
              </w:numPr>
              <w:suppressAutoHyphens/>
              <w:autoSpaceDE w:val="0"/>
              <w:autoSpaceDN w:val="0"/>
              <w:adjustRightInd w:val="0"/>
              <w:rPr>
                <w:rFonts w:cs="Arial"/>
                <w:color w:val="000000"/>
              </w:rPr>
            </w:pPr>
          </w:p>
        </w:tc>
        <w:tc>
          <w:tcPr>
            <w:tcW w:w="1028" w:type="pct"/>
            <w:tcBorders>
              <w:top w:val="single" w:sz="4" w:space="0" w:color="auto"/>
              <w:left w:val="single" w:sz="4" w:space="0" w:color="auto"/>
              <w:bottom w:val="single" w:sz="4" w:space="0" w:color="auto"/>
              <w:right w:val="single" w:sz="4" w:space="0" w:color="auto"/>
            </w:tcBorders>
            <w:hideMark/>
          </w:tcPr>
          <w:p w:rsidR="000435F5" w:rsidRPr="0069737B" w:rsidRDefault="000435F5" w:rsidP="003772B3">
            <w:pPr>
              <w:numPr>
                <w:ilvl w:val="12"/>
                <w:numId w:val="0"/>
              </w:numPr>
              <w:suppressAutoHyphens/>
              <w:autoSpaceDE w:val="0"/>
              <w:autoSpaceDN w:val="0"/>
              <w:adjustRightInd w:val="0"/>
              <w:rPr>
                <w:rFonts w:cs="Arial"/>
                <w:color w:val="000000"/>
              </w:rPr>
            </w:pPr>
          </w:p>
        </w:tc>
        <w:tc>
          <w:tcPr>
            <w:tcW w:w="1022" w:type="pct"/>
            <w:tcBorders>
              <w:top w:val="single" w:sz="4" w:space="0" w:color="auto"/>
              <w:left w:val="single" w:sz="4" w:space="0" w:color="auto"/>
              <w:bottom w:val="single" w:sz="4" w:space="0" w:color="auto"/>
              <w:right w:val="single" w:sz="4" w:space="0" w:color="auto"/>
            </w:tcBorders>
            <w:hideMark/>
          </w:tcPr>
          <w:p w:rsidR="000435F5" w:rsidRPr="0069737B" w:rsidRDefault="000435F5" w:rsidP="003772B3">
            <w:pPr>
              <w:numPr>
                <w:ilvl w:val="12"/>
                <w:numId w:val="0"/>
              </w:numPr>
              <w:suppressAutoHyphens/>
              <w:autoSpaceDE w:val="0"/>
              <w:autoSpaceDN w:val="0"/>
              <w:adjustRightInd w:val="0"/>
              <w:rPr>
                <w:rFonts w:cs="Arial"/>
                <w:color w:val="000000"/>
              </w:rPr>
            </w:pPr>
          </w:p>
        </w:tc>
      </w:tr>
    </w:tbl>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6804"/>
        <w:rPr>
          <w:rFonts w:cs="Arial"/>
          <w:color w:val="000000"/>
          <w:lang w:val="en-US"/>
        </w:rPr>
      </w:pPr>
      <w:r w:rsidRPr="0069737B">
        <w:rPr>
          <w:rFonts w:cs="Arial"/>
          <w:color w:val="000000"/>
        </w:rPr>
        <w:t>Таблица № 5</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lang w:val="en-US"/>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30"/>
        <w:gridCol w:w="1933"/>
        <w:gridCol w:w="1981"/>
        <w:gridCol w:w="2000"/>
        <w:gridCol w:w="2010"/>
      </w:tblGrid>
      <w:tr w:rsidR="000435F5" w:rsidRPr="0069737B" w:rsidTr="003772B3">
        <w:tc>
          <w:tcPr>
            <w:tcW w:w="979" w:type="pct"/>
            <w:tcBorders>
              <w:top w:val="single" w:sz="4" w:space="0" w:color="auto"/>
              <w:left w:val="single" w:sz="4" w:space="0" w:color="auto"/>
              <w:bottom w:val="single" w:sz="4" w:space="0" w:color="auto"/>
              <w:right w:val="single" w:sz="4" w:space="0" w:color="auto"/>
            </w:tcBorders>
          </w:tcPr>
          <w:p w:rsidR="000435F5" w:rsidRPr="0069737B" w:rsidRDefault="000435F5" w:rsidP="003772B3">
            <w:pPr>
              <w:numPr>
                <w:ilvl w:val="12"/>
                <w:numId w:val="0"/>
              </w:numPr>
              <w:suppressAutoHyphens/>
              <w:autoSpaceDE w:val="0"/>
              <w:autoSpaceDN w:val="0"/>
              <w:adjustRightInd w:val="0"/>
              <w:rPr>
                <w:rFonts w:cs="Arial"/>
                <w:color w:val="000000"/>
                <w:kern w:val="2"/>
                <w:lang w:eastAsia="ar-SA"/>
              </w:rPr>
            </w:pPr>
          </w:p>
        </w:tc>
        <w:tc>
          <w:tcPr>
            <w:tcW w:w="4021" w:type="pct"/>
            <w:gridSpan w:val="4"/>
            <w:tcBorders>
              <w:top w:val="single" w:sz="4" w:space="0" w:color="auto"/>
              <w:left w:val="single" w:sz="4" w:space="0" w:color="auto"/>
              <w:bottom w:val="single" w:sz="4" w:space="0" w:color="auto"/>
              <w:right w:val="single" w:sz="4" w:space="0" w:color="auto"/>
            </w:tcBorders>
            <w:hideMark/>
          </w:tcPr>
          <w:p w:rsidR="000435F5" w:rsidRPr="0069737B" w:rsidRDefault="000435F5" w:rsidP="003772B3">
            <w:pPr>
              <w:snapToGrid w:val="0"/>
              <w:ind w:firstLine="0"/>
              <w:rPr>
                <w:rFonts w:cs="Arial"/>
                <w:color w:val="000000"/>
                <w:kern w:val="2"/>
                <w:lang w:eastAsia="ar-SA"/>
              </w:rPr>
            </w:pPr>
            <w:r w:rsidRPr="0069737B">
              <w:rPr>
                <w:rFonts w:cs="Arial"/>
                <w:color w:val="000000"/>
              </w:rPr>
              <w:t>Потребность в литературе</w:t>
            </w:r>
          </w:p>
        </w:tc>
      </w:tr>
      <w:tr w:rsidR="000435F5" w:rsidRPr="0069737B" w:rsidTr="003772B3">
        <w:tc>
          <w:tcPr>
            <w:tcW w:w="979" w:type="pct"/>
            <w:tcBorders>
              <w:top w:val="single" w:sz="4" w:space="0" w:color="auto"/>
              <w:left w:val="single" w:sz="4" w:space="0" w:color="auto"/>
              <w:bottom w:val="single" w:sz="4" w:space="0" w:color="auto"/>
              <w:right w:val="single" w:sz="4" w:space="0" w:color="auto"/>
            </w:tcBorders>
            <w:hideMark/>
          </w:tcPr>
          <w:p w:rsidR="000435F5" w:rsidRPr="0069737B" w:rsidRDefault="000435F5" w:rsidP="003772B3">
            <w:pPr>
              <w:numPr>
                <w:ilvl w:val="12"/>
                <w:numId w:val="0"/>
              </w:numPr>
              <w:suppressAutoHyphens/>
              <w:autoSpaceDE w:val="0"/>
              <w:autoSpaceDN w:val="0"/>
              <w:adjustRightInd w:val="0"/>
              <w:rPr>
                <w:rFonts w:cs="Arial"/>
                <w:color w:val="000000"/>
                <w:kern w:val="2"/>
                <w:lang w:eastAsia="ar-SA"/>
              </w:rPr>
            </w:pPr>
            <w:r w:rsidRPr="0069737B">
              <w:rPr>
                <w:rFonts w:cs="Arial"/>
                <w:color w:val="000000"/>
              </w:rPr>
              <w:t>годы</w:t>
            </w:r>
          </w:p>
        </w:tc>
        <w:tc>
          <w:tcPr>
            <w:tcW w:w="981" w:type="pct"/>
            <w:tcBorders>
              <w:top w:val="single" w:sz="4" w:space="0" w:color="auto"/>
              <w:left w:val="single" w:sz="4" w:space="0" w:color="auto"/>
              <w:bottom w:val="single" w:sz="4" w:space="0" w:color="auto"/>
              <w:right w:val="single" w:sz="4" w:space="0" w:color="auto"/>
            </w:tcBorders>
            <w:hideMark/>
          </w:tcPr>
          <w:p w:rsidR="000435F5" w:rsidRPr="0069737B" w:rsidRDefault="000435F5" w:rsidP="003772B3">
            <w:pPr>
              <w:numPr>
                <w:ilvl w:val="12"/>
                <w:numId w:val="0"/>
              </w:numPr>
              <w:suppressAutoHyphens/>
              <w:autoSpaceDE w:val="0"/>
              <w:autoSpaceDN w:val="0"/>
              <w:adjustRightInd w:val="0"/>
              <w:rPr>
                <w:rFonts w:cs="Arial"/>
                <w:color w:val="000000"/>
                <w:kern w:val="2"/>
                <w:lang w:eastAsia="ar-SA"/>
              </w:rPr>
            </w:pPr>
            <w:r w:rsidRPr="0069737B">
              <w:rPr>
                <w:rFonts w:cs="Arial"/>
                <w:color w:val="000000"/>
              </w:rPr>
              <w:t>всего</w:t>
            </w:r>
          </w:p>
        </w:tc>
        <w:tc>
          <w:tcPr>
            <w:tcW w:w="1005" w:type="pct"/>
            <w:tcBorders>
              <w:top w:val="single" w:sz="4" w:space="0" w:color="auto"/>
              <w:left w:val="single" w:sz="4" w:space="0" w:color="auto"/>
              <w:bottom w:val="single" w:sz="4" w:space="0" w:color="auto"/>
              <w:right w:val="single" w:sz="4" w:space="0" w:color="auto"/>
            </w:tcBorders>
            <w:hideMark/>
          </w:tcPr>
          <w:p w:rsidR="000435F5" w:rsidRPr="0069737B" w:rsidRDefault="000435F5" w:rsidP="003772B3">
            <w:pPr>
              <w:snapToGrid w:val="0"/>
              <w:ind w:firstLine="0"/>
              <w:rPr>
                <w:rFonts w:cs="Arial"/>
                <w:color w:val="000000"/>
                <w:kern w:val="2"/>
                <w:lang w:eastAsia="ar-SA"/>
              </w:rPr>
            </w:pPr>
            <w:r w:rsidRPr="0069737B">
              <w:rPr>
                <w:rFonts w:cs="Arial"/>
                <w:color w:val="000000"/>
              </w:rPr>
              <w:t>Бугаевская сельская библиотека</w:t>
            </w:r>
          </w:p>
        </w:tc>
        <w:tc>
          <w:tcPr>
            <w:tcW w:w="1015" w:type="pct"/>
            <w:tcBorders>
              <w:top w:val="single" w:sz="4" w:space="0" w:color="auto"/>
              <w:left w:val="single" w:sz="4" w:space="0" w:color="auto"/>
              <w:bottom w:val="single" w:sz="4" w:space="0" w:color="auto"/>
              <w:right w:val="single" w:sz="4" w:space="0" w:color="auto"/>
            </w:tcBorders>
            <w:hideMark/>
          </w:tcPr>
          <w:p w:rsidR="000435F5" w:rsidRPr="0069737B" w:rsidRDefault="000435F5" w:rsidP="003772B3">
            <w:pPr>
              <w:snapToGrid w:val="0"/>
              <w:ind w:firstLine="0"/>
              <w:rPr>
                <w:rFonts w:cs="Arial"/>
                <w:color w:val="000000"/>
                <w:kern w:val="2"/>
                <w:lang w:eastAsia="ar-SA"/>
              </w:rPr>
            </w:pPr>
            <w:r w:rsidRPr="0069737B">
              <w:rPr>
                <w:rFonts w:cs="Arial"/>
                <w:color w:val="000000"/>
              </w:rPr>
              <w:t>Хрещатовская сельская библиотека</w:t>
            </w:r>
          </w:p>
        </w:tc>
        <w:tc>
          <w:tcPr>
            <w:tcW w:w="1020" w:type="pct"/>
            <w:tcBorders>
              <w:top w:val="single" w:sz="4" w:space="0" w:color="auto"/>
              <w:left w:val="single" w:sz="4" w:space="0" w:color="auto"/>
              <w:bottom w:val="single" w:sz="4" w:space="0" w:color="auto"/>
              <w:right w:val="single" w:sz="4" w:space="0" w:color="auto"/>
            </w:tcBorders>
            <w:hideMark/>
          </w:tcPr>
          <w:p w:rsidR="000435F5" w:rsidRPr="0069737B" w:rsidRDefault="000435F5" w:rsidP="003772B3">
            <w:pPr>
              <w:snapToGrid w:val="0"/>
              <w:ind w:firstLine="0"/>
              <w:rPr>
                <w:rFonts w:cs="Arial"/>
                <w:color w:val="000000"/>
                <w:kern w:val="2"/>
                <w:lang w:eastAsia="ar-SA"/>
              </w:rPr>
            </w:pPr>
            <w:r w:rsidRPr="0069737B">
              <w:rPr>
                <w:rFonts w:cs="Arial"/>
                <w:color w:val="000000"/>
              </w:rPr>
              <w:t>Колещатовская сельская библиотека</w:t>
            </w:r>
          </w:p>
        </w:tc>
      </w:tr>
      <w:tr w:rsidR="000435F5" w:rsidRPr="0069737B" w:rsidTr="003772B3">
        <w:tc>
          <w:tcPr>
            <w:tcW w:w="979" w:type="pct"/>
            <w:tcBorders>
              <w:top w:val="single" w:sz="4" w:space="0" w:color="auto"/>
              <w:left w:val="single" w:sz="4" w:space="0" w:color="auto"/>
              <w:bottom w:val="single" w:sz="4" w:space="0" w:color="auto"/>
              <w:right w:val="single" w:sz="4" w:space="0" w:color="auto"/>
            </w:tcBorders>
          </w:tcPr>
          <w:p w:rsidR="000435F5" w:rsidRPr="0069737B" w:rsidRDefault="000435F5" w:rsidP="003772B3">
            <w:pPr>
              <w:numPr>
                <w:ilvl w:val="12"/>
                <w:numId w:val="0"/>
              </w:numPr>
              <w:suppressAutoHyphens/>
              <w:autoSpaceDE w:val="0"/>
              <w:autoSpaceDN w:val="0"/>
              <w:adjustRightInd w:val="0"/>
              <w:rPr>
                <w:rFonts w:cs="Arial"/>
                <w:color w:val="000000"/>
              </w:rPr>
            </w:pPr>
            <w:r w:rsidRPr="0069737B">
              <w:rPr>
                <w:rFonts w:cs="Arial"/>
                <w:color w:val="000000"/>
              </w:rPr>
              <w:t>2025</w:t>
            </w:r>
          </w:p>
        </w:tc>
        <w:tc>
          <w:tcPr>
            <w:tcW w:w="981" w:type="pct"/>
            <w:tcBorders>
              <w:top w:val="single" w:sz="4" w:space="0" w:color="auto"/>
              <w:left w:val="single" w:sz="4" w:space="0" w:color="auto"/>
              <w:bottom w:val="single" w:sz="4" w:space="0" w:color="auto"/>
              <w:right w:val="single" w:sz="4" w:space="0" w:color="auto"/>
            </w:tcBorders>
          </w:tcPr>
          <w:p w:rsidR="000435F5" w:rsidRPr="0069737B" w:rsidRDefault="000435F5" w:rsidP="003772B3">
            <w:pPr>
              <w:numPr>
                <w:ilvl w:val="12"/>
                <w:numId w:val="0"/>
              </w:numPr>
              <w:suppressAutoHyphens/>
              <w:autoSpaceDE w:val="0"/>
              <w:autoSpaceDN w:val="0"/>
              <w:adjustRightInd w:val="0"/>
              <w:rPr>
                <w:rFonts w:cs="Arial"/>
                <w:color w:val="000000"/>
              </w:rPr>
            </w:pPr>
            <w:r w:rsidRPr="0069737B">
              <w:rPr>
                <w:rFonts w:cs="Arial"/>
                <w:color w:val="000000"/>
              </w:rPr>
              <w:t>142</w:t>
            </w:r>
          </w:p>
        </w:tc>
        <w:tc>
          <w:tcPr>
            <w:tcW w:w="1005" w:type="pct"/>
            <w:tcBorders>
              <w:top w:val="single" w:sz="4" w:space="0" w:color="auto"/>
              <w:left w:val="single" w:sz="4" w:space="0" w:color="auto"/>
              <w:bottom w:val="single" w:sz="4" w:space="0" w:color="auto"/>
              <w:right w:val="single" w:sz="4" w:space="0" w:color="auto"/>
            </w:tcBorders>
          </w:tcPr>
          <w:p w:rsidR="000435F5" w:rsidRPr="0069737B" w:rsidRDefault="000435F5" w:rsidP="003772B3">
            <w:pPr>
              <w:numPr>
                <w:ilvl w:val="12"/>
                <w:numId w:val="0"/>
              </w:numPr>
              <w:suppressAutoHyphens/>
              <w:autoSpaceDE w:val="0"/>
              <w:autoSpaceDN w:val="0"/>
              <w:adjustRightInd w:val="0"/>
              <w:rPr>
                <w:rFonts w:cs="Arial"/>
                <w:color w:val="000000"/>
              </w:rPr>
            </w:pPr>
            <w:r w:rsidRPr="0069737B">
              <w:rPr>
                <w:rFonts w:cs="Arial"/>
                <w:color w:val="000000"/>
              </w:rPr>
              <w:t>76</w:t>
            </w:r>
          </w:p>
        </w:tc>
        <w:tc>
          <w:tcPr>
            <w:tcW w:w="1015" w:type="pct"/>
            <w:tcBorders>
              <w:top w:val="single" w:sz="4" w:space="0" w:color="auto"/>
              <w:left w:val="single" w:sz="4" w:space="0" w:color="auto"/>
              <w:bottom w:val="single" w:sz="4" w:space="0" w:color="auto"/>
              <w:right w:val="single" w:sz="4" w:space="0" w:color="auto"/>
            </w:tcBorders>
          </w:tcPr>
          <w:p w:rsidR="000435F5" w:rsidRPr="0069737B" w:rsidRDefault="000435F5" w:rsidP="003772B3">
            <w:pPr>
              <w:numPr>
                <w:ilvl w:val="12"/>
                <w:numId w:val="0"/>
              </w:numPr>
              <w:suppressAutoHyphens/>
              <w:autoSpaceDE w:val="0"/>
              <w:autoSpaceDN w:val="0"/>
              <w:adjustRightInd w:val="0"/>
              <w:rPr>
                <w:rFonts w:cs="Arial"/>
                <w:color w:val="000000"/>
              </w:rPr>
            </w:pPr>
            <w:r w:rsidRPr="0069737B">
              <w:rPr>
                <w:rFonts w:cs="Arial"/>
                <w:color w:val="000000"/>
              </w:rPr>
              <w:t>26</w:t>
            </w:r>
          </w:p>
        </w:tc>
        <w:tc>
          <w:tcPr>
            <w:tcW w:w="1020" w:type="pct"/>
            <w:tcBorders>
              <w:top w:val="single" w:sz="4" w:space="0" w:color="auto"/>
              <w:left w:val="single" w:sz="4" w:space="0" w:color="auto"/>
              <w:bottom w:val="single" w:sz="4" w:space="0" w:color="auto"/>
              <w:right w:val="single" w:sz="4" w:space="0" w:color="auto"/>
            </w:tcBorders>
          </w:tcPr>
          <w:p w:rsidR="000435F5" w:rsidRPr="0069737B" w:rsidRDefault="000435F5" w:rsidP="003772B3">
            <w:pPr>
              <w:numPr>
                <w:ilvl w:val="12"/>
                <w:numId w:val="0"/>
              </w:numPr>
              <w:suppressAutoHyphens/>
              <w:autoSpaceDE w:val="0"/>
              <w:autoSpaceDN w:val="0"/>
              <w:adjustRightInd w:val="0"/>
              <w:rPr>
                <w:rFonts w:cs="Arial"/>
                <w:color w:val="000000"/>
              </w:rPr>
            </w:pPr>
            <w:r w:rsidRPr="0069737B">
              <w:rPr>
                <w:rFonts w:cs="Arial"/>
                <w:color w:val="000000"/>
              </w:rPr>
              <w:t>40</w:t>
            </w:r>
          </w:p>
        </w:tc>
      </w:tr>
      <w:tr w:rsidR="000435F5" w:rsidRPr="0069737B" w:rsidTr="003772B3">
        <w:tc>
          <w:tcPr>
            <w:tcW w:w="979" w:type="pct"/>
            <w:tcBorders>
              <w:top w:val="single" w:sz="4" w:space="0" w:color="auto"/>
              <w:left w:val="single" w:sz="4" w:space="0" w:color="auto"/>
              <w:bottom w:val="single" w:sz="4" w:space="0" w:color="auto"/>
              <w:right w:val="single" w:sz="4" w:space="0" w:color="auto"/>
            </w:tcBorders>
          </w:tcPr>
          <w:p w:rsidR="000435F5" w:rsidRPr="0069737B" w:rsidRDefault="000435F5" w:rsidP="003772B3">
            <w:pPr>
              <w:numPr>
                <w:ilvl w:val="12"/>
                <w:numId w:val="0"/>
              </w:numPr>
              <w:suppressAutoHyphens/>
              <w:autoSpaceDE w:val="0"/>
              <w:autoSpaceDN w:val="0"/>
              <w:adjustRightInd w:val="0"/>
              <w:rPr>
                <w:rFonts w:cs="Arial"/>
                <w:color w:val="000000"/>
              </w:rPr>
            </w:pPr>
            <w:r w:rsidRPr="0069737B">
              <w:rPr>
                <w:rFonts w:cs="Arial"/>
                <w:color w:val="000000"/>
              </w:rPr>
              <w:t>2026</w:t>
            </w:r>
          </w:p>
        </w:tc>
        <w:tc>
          <w:tcPr>
            <w:tcW w:w="981" w:type="pct"/>
            <w:tcBorders>
              <w:top w:val="single" w:sz="4" w:space="0" w:color="auto"/>
              <w:left w:val="single" w:sz="4" w:space="0" w:color="auto"/>
              <w:bottom w:val="single" w:sz="4" w:space="0" w:color="auto"/>
              <w:right w:val="single" w:sz="4" w:space="0" w:color="auto"/>
            </w:tcBorders>
          </w:tcPr>
          <w:p w:rsidR="000435F5" w:rsidRPr="0069737B" w:rsidRDefault="000435F5" w:rsidP="003772B3">
            <w:pPr>
              <w:numPr>
                <w:ilvl w:val="12"/>
                <w:numId w:val="0"/>
              </w:numPr>
              <w:suppressAutoHyphens/>
              <w:autoSpaceDE w:val="0"/>
              <w:autoSpaceDN w:val="0"/>
              <w:adjustRightInd w:val="0"/>
              <w:rPr>
                <w:rFonts w:cs="Arial"/>
                <w:color w:val="000000"/>
              </w:rPr>
            </w:pPr>
            <w:r w:rsidRPr="0069737B">
              <w:rPr>
                <w:rFonts w:cs="Arial"/>
                <w:color w:val="000000"/>
              </w:rPr>
              <w:t>106</w:t>
            </w:r>
          </w:p>
        </w:tc>
        <w:tc>
          <w:tcPr>
            <w:tcW w:w="1005" w:type="pct"/>
            <w:tcBorders>
              <w:top w:val="single" w:sz="4" w:space="0" w:color="auto"/>
              <w:left w:val="single" w:sz="4" w:space="0" w:color="auto"/>
              <w:bottom w:val="single" w:sz="4" w:space="0" w:color="auto"/>
              <w:right w:val="single" w:sz="4" w:space="0" w:color="auto"/>
            </w:tcBorders>
          </w:tcPr>
          <w:p w:rsidR="000435F5" w:rsidRPr="0069737B" w:rsidRDefault="000435F5" w:rsidP="003772B3">
            <w:pPr>
              <w:numPr>
                <w:ilvl w:val="12"/>
                <w:numId w:val="0"/>
              </w:numPr>
              <w:suppressAutoHyphens/>
              <w:autoSpaceDE w:val="0"/>
              <w:autoSpaceDN w:val="0"/>
              <w:adjustRightInd w:val="0"/>
              <w:rPr>
                <w:rFonts w:cs="Arial"/>
                <w:color w:val="000000"/>
              </w:rPr>
            </w:pPr>
            <w:r w:rsidRPr="0069737B">
              <w:rPr>
                <w:rFonts w:cs="Arial"/>
                <w:color w:val="000000"/>
              </w:rPr>
              <w:t>56</w:t>
            </w:r>
          </w:p>
        </w:tc>
        <w:tc>
          <w:tcPr>
            <w:tcW w:w="1015" w:type="pct"/>
            <w:tcBorders>
              <w:top w:val="single" w:sz="4" w:space="0" w:color="auto"/>
              <w:left w:val="single" w:sz="4" w:space="0" w:color="auto"/>
              <w:bottom w:val="single" w:sz="4" w:space="0" w:color="auto"/>
              <w:right w:val="single" w:sz="4" w:space="0" w:color="auto"/>
            </w:tcBorders>
          </w:tcPr>
          <w:p w:rsidR="000435F5" w:rsidRPr="0069737B" w:rsidRDefault="000435F5" w:rsidP="003772B3">
            <w:pPr>
              <w:numPr>
                <w:ilvl w:val="12"/>
                <w:numId w:val="0"/>
              </w:numPr>
              <w:suppressAutoHyphens/>
              <w:autoSpaceDE w:val="0"/>
              <w:autoSpaceDN w:val="0"/>
              <w:adjustRightInd w:val="0"/>
              <w:rPr>
                <w:rFonts w:cs="Arial"/>
                <w:color w:val="000000"/>
              </w:rPr>
            </w:pPr>
            <w:r w:rsidRPr="0069737B">
              <w:rPr>
                <w:rFonts w:cs="Arial"/>
                <w:color w:val="000000"/>
              </w:rPr>
              <w:t>20</w:t>
            </w:r>
          </w:p>
        </w:tc>
        <w:tc>
          <w:tcPr>
            <w:tcW w:w="1020" w:type="pct"/>
            <w:tcBorders>
              <w:top w:val="single" w:sz="4" w:space="0" w:color="auto"/>
              <w:left w:val="single" w:sz="4" w:space="0" w:color="auto"/>
              <w:bottom w:val="single" w:sz="4" w:space="0" w:color="auto"/>
              <w:right w:val="single" w:sz="4" w:space="0" w:color="auto"/>
            </w:tcBorders>
          </w:tcPr>
          <w:p w:rsidR="000435F5" w:rsidRPr="0069737B" w:rsidRDefault="000435F5" w:rsidP="003772B3">
            <w:pPr>
              <w:numPr>
                <w:ilvl w:val="12"/>
                <w:numId w:val="0"/>
              </w:numPr>
              <w:suppressAutoHyphens/>
              <w:autoSpaceDE w:val="0"/>
              <w:autoSpaceDN w:val="0"/>
              <w:adjustRightInd w:val="0"/>
              <w:rPr>
                <w:rFonts w:cs="Arial"/>
                <w:color w:val="000000"/>
              </w:rPr>
            </w:pPr>
            <w:r w:rsidRPr="0069737B">
              <w:rPr>
                <w:rFonts w:cs="Arial"/>
                <w:color w:val="000000"/>
              </w:rPr>
              <w:t>30</w:t>
            </w:r>
          </w:p>
        </w:tc>
      </w:tr>
      <w:tr w:rsidR="000435F5" w:rsidRPr="0069737B" w:rsidTr="003772B3">
        <w:tc>
          <w:tcPr>
            <w:tcW w:w="979" w:type="pct"/>
            <w:tcBorders>
              <w:top w:val="single" w:sz="4" w:space="0" w:color="auto"/>
              <w:left w:val="single" w:sz="4" w:space="0" w:color="auto"/>
              <w:bottom w:val="single" w:sz="4" w:space="0" w:color="auto"/>
              <w:right w:val="single" w:sz="4" w:space="0" w:color="auto"/>
            </w:tcBorders>
          </w:tcPr>
          <w:p w:rsidR="000435F5" w:rsidRPr="0069737B" w:rsidRDefault="000435F5" w:rsidP="003772B3">
            <w:pPr>
              <w:numPr>
                <w:ilvl w:val="12"/>
                <w:numId w:val="0"/>
              </w:numPr>
              <w:suppressAutoHyphens/>
              <w:autoSpaceDE w:val="0"/>
              <w:autoSpaceDN w:val="0"/>
              <w:adjustRightInd w:val="0"/>
              <w:rPr>
                <w:rFonts w:cs="Arial"/>
                <w:color w:val="000000"/>
              </w:rPr>
            </w:pPr>
            <w:r w:rsidRPr="0069737B">
              <w:rPr>
                <w:rFonts w:cs="Arial"/>
                <w:color w:val="000000"/>
              </w:rPr>
              <w:t>2027</w:t>
            </w:r>
          </w:p>
        </w:tc>
        <w:tc>
          <w:tcPr>
            <w:tcW w:w="981" w:type="pct"/>
            <w:tcBorders>
              <w:top w:val="single" w:sz="4" w:space="0" w:color="auto"/>
              <w:left w:val="single" w:sz="4" w:space="0" w:color="auto"/>
              <w:bottom w:val="single" w:sz="4" w:space="0" w:color="auto"/>
              <w:right w:val="single" w:sz="4" w:space="0" w:color="auto"/>
            </w:tcBorders>
          </w:tcPr>
          <w:p w:rsidR="000435F5" w:rsidRPr="0069737B" w:rsidRDefault="000435F5" w:rsidP="003772B3">
            <w:pPr>
              <w:numPr>
                <w:ilvl w:val="12"/>
                <w:numId w:val="0"/>
              </w:numPr>
              <w:suppressAutoHyphens/>
              <w:autoSpaceDE w:val="0"/>
              <w:autoSpaceDN w:val="0"/>
              <w:adjustRightInd w:val="0"/>
              <w:rPr>
                <w:rFonts w:cs="Arial"/>
                <w:color w:val="000000"/>
              </w:rPr>
            </w:pPr>
            <w:r w:rsidRPr="0069737B">
              <w:rPr>
                <w:rFonts w:cs="Arial"/>
                <w:color w:val="000000"/>
              </w:rPr>
              <w:t>108</w:t>
            </w:r>
          </w:p>
        </w:tc>
        <w:tc>
          <w:tcPr>
            <w:tcW w:w="1005" w:type="pct"/>
            <w:tcBorders>
              <w:top w:val="single" w:sz="4" w:space="0" w:color="auto"/>
              <w:left w:val="single" w:sz="4" w:space="0" w:color="auto"/>
              <w:bottom w:val="single" w:sz="4" w:space="0" w:color="auto"/>
              <w:right w:val="single" w:sz="4" w:space="0" w:color="auto"/>
            </w:tcBorders>
          </w:tcPr>
          <w:p w:rsidR="000435F5" w:rsidRPr="0069737B" w:rsidRDefault="000435F5" w:rsidP="003772B3">
            <w:pPr>
              <w:numPr>
                <w:ilvl w:val="12"/>
                <w:numId w:val="0"/>
              </w:numPr>
              <w:suppressAutoHyphens/>
              <w:autoSpaceDE w:val="0"/>
              <w:autoSpaceDN w:val="0"/>
              <w:adjustRightInd w:val="0"/>
              <w:rPr>
                <w:rFonts w:cs="Arial"/>
                <w:color w:val="000000"/>
              </w:rPr>
            </w:pPr>
            <w:r w:rsidRPr="0069737B">
              <w:rPr>
                <w:rFonts w:cs="Arial"/>
                <w:color w:val="000000"/>
              </w:rPr>
              <w:t>54</w:t>
            </w:r>
          </w:p>
        </w:tc>
        <w:tc>
          <w:tcPr>
            <w:tcW w:w="1015" w:type="pct"/>
            <w:tcBorders>
              <w:top w:val="single" w:sz="4" w:space="0" w:color="auto"/>
              <w:left w:val="single" w:sz="4" w:space="0" w:color="auto"/>
              <w:bottom w:val="single" w:sz="4" w:space="0" w:color="auto"/>
              <w:right w:val="single" w:sz="4" w:space="0" w:color="auto"/>
            </w:tcBorders>
          </w:tcPr>
          <w:p w:rsidR="000435F5" w:rsidRPr="0069737B" w:rsidRDefault="000435F5" w:rsidP="003772B3">
            <w:pPr>
              <w:numPr>
                <w:ilvl w:val="12"/>
                <w:numId w:val="0"/>
              </w:numPr>
              <w:suppressAutoHyphens/>
              <w:autoSpaceDE w:val="0"/>
              <w:autoSpaceDN w:val="0"/>
              <w:adjustRightInd w:val="0"/>
              <w:rPr>
                <w:rFonts w:cs="Arial"/>
                <w:color w:val="000000"/>
              </w:rPr>
            </w:pPr>
            <w:r w:rsidRPr="0069737B">
              <w:rPr>
                <w:rFonts w:cs="Arial"/>
                <w:color w:val="000000"/>
              </w:rPr>
              <w:t>25</w:t>
            </w:r>
          </w:p>
        </w:tc>
        <w:tc>
          <w:tcPr>
            <w:tcW w:w="1020" w:type="pct"/>
            <w:tcBorders>
              <w:top w:val="single" w:sz="4" w:space="0" w:color="auto"/>
              <w:left w:val="single" w:sz="4" w:space="0" w:color="auto"/>
              <w:bottom w:val="single" w:sz="4" w:space="0" w:color="auto"/>
              <w:right w:val="single" w:sz="4" w:space="0" w:color="auto"/>
            </w:tcBorders>
          </w:tcPr>
          <w:p w:rsidR="000435F5" w:rsidRPr="0069737B" w:rsidRDefault="000435F5" w:rsidP="003772B3">
            <w:pPr>
              <w:numPr>
                <w:ilvl w:val="12"/>
                <w:numId w:val="0"/>
              </w:numPr>
              <w:suppressAutoHyphens/>
              <w:autoSpaceDE w:val="0"/>
              <w:autoSpaceDN w:val="0"/>
              <w:adjustRightInd w:val="0"/>
              <w:rPr>
                <w:rFonts w:cs="Arial"/>
                <w:color w:val="000000"/>
              </w:rPr>
            </w:pPr>
            <w:r w:rsidRPr="0069737B">
              <w:rPr>
                <w:rFonts w:cs="Arial"/>
                <w:color w:val="000000"/>
              </w:rPr>
              <w:t>29</w:t>
            </w:r>
          </w:p>
        </w:tc>
      </w:tr>
      <w:tr w:rsidR="000435F5" w:rsidRPr="0069737B" w:rsidTr="003772B3">
        <w:tc>
          <w:tcPr>
            <w:tcW w:w="979" w:type="pct"/>
            <w:tcBorders>
              <w:top w:val="single" w:sz="4" w:space="0" w:color="auto"/>
              <w:left w:val="single" w:sz="4" w:space="0" w:color="auto"/>
              <w:bottom w:val="single" w:sz="4" w:space="0" w:color="auto"/>
              <w:right w:val="single" w:sz="4" w:space="0" w:color="auto"/>
            </w:tcBorders>
            <w:hideMark/>
          </w:tcPr>
          <w:p w:rsidR="000435F5" w:rsidRPr="0069737B" w:rsidRDefault="000435F5" w:rsidP="003772B3">
            <w:pPr>
              <w:numPr>
                <w:ilvl w:val="12"/>
                <w:numId w:val="0"/>
              </w:numPr>
              <w:suppressAutoHyphens/>
              <w:autoSpaceDE w:val="0"/>
              <w:autoSpaceDN w:val="0"/>
              <w:adjustRightInd w:val="0"/>
              <w:rPr>
                <w:rFonts w:cs="Arial"/>
                <w:color w:val="000000"/>
              </w:rPr>
            </w:pPr>
          </w:p>
        </w:tc>
        <w:tc>
          <w:tcPr>
            <w:tcW w:w="981" w:type="pct"/>
            <w:tcBorders>
              <w:top w:val="single" w:sz="4" w:space="0" w:color="auto"/>
              <w:left w:val="single" w:sz="4" w:space="0" w:color="auto"/>
              <w:bottom w:val="single" w:sz="4" w:space="0" w:color="auto"/>
              <w:right w:val="single" w:sz="4" w:space="0" w:color="auto"/>
            </w:tcBorders>
            <w:hideMark/>
          </w:tcPr>
          <w:p w:rsidR="000435F5" w:rsidRPr="0069737B" w:rsidRDefault="000435F5" w:rsidP="003772B3">
            <w:pPr>
              <w:numPr>
                <w:ilvl w:val="12"/>
                <w:numId w:val="0"/>
              </w:numPr>
              <w:suppressAutoHyphens/>
              <w:autoSpaceDE w:val="0"/>
              <w:autoSpaceDN w:val="0"/>
              <w:adjustRightInd w:val="0"/>
              <w:rPr>
                <w:rFonts w:cs="Arial"/>
                <w:color w:val="000000"/>
              </w:rPr>
            </w:pPr>
          </w:p>
        </w:tc>
        <w:tc>
          <w:tcPr>
            <w:tcW w:w="1005" w:type="pct"/>
            <w:tcBorders>
              <w:top w:val="single" w:sz="4" w:space="0" w:color="auto"/>
              <w:left w:val="single" w:sz="4" w:space="0" w:color="auto"/>
              <w:bottom w:val="single" w:sz="4" w:space="0" w:color="auto"/>
              <w:right w:val="single" w:sz="4" w:space="0" w:color="auto"/>
            </w:tcBorders>
            <w:hideMark/>
          </w:tcPr>
          <w:p w:rsidR="000435F5" w:rsidRPr="0069737B" w:rsidRDefault="000435F5" w:rsidP="003772B3">
            <w:pPr>
              <w:numPr>
                <w:ilvl w:val="12"/>
                <w:numId w:val="0"/>
              </w:numPr>
              <w:suppressAutoHyphens/>
              <w:autoSpaceDE w:val="0"/>
              <w:autoSpaceDN w:val="0"/>
              <w:adjustRightInd w:val="0"/>
              <w:rPr>
                <w:rFonts w:cs="Arial"/>
                <w:color w:val="000000"/>
              </w:rPr>
            </w:pPr>
          </w:p>
        </w:tc>
        <w:tc>
          <w:tcPr>
            <w:tcW w:w="1015" w:type="pct"/>
            <w:tcBorders>
              <w:top w:val="single" w:sz="4" w:space="0" w:color="auto"/>
              <w:left w:val="single" w:sz="4" w:space="0" w:color="auto"/>
              <w:bottom w:val="single" w:sz="4" w:space="0" w:color="auto"/>
              <w:right w:val="single" w:sz="4" w:space="0" w:color="auto"/>
            </w:tcBorders>
            <w:hideMark/>
          </w:tcPr>
          <w:p w:rsidR="000435F5" w:rsidRPr="0069737B" w:rsidRDefault="000435F5" w:rsidP="003772B3">
            <w:pPr>
              <w:numPr>
                <w:ilvl w:val="12"/>
                <w:numId w:val="0"/>
              </w:numPr>
              <w:suppressAutoHyphens/>
              <w:autoSpaceDE w:val="0"/>
              <w:autoSpaceDN w:val="0"/>
              <w:adjustRightInd w:val="0"/>
              <w:rPr>
                <w:rFonts w:cs="Arial"/>
                <w:color w:val="000000"/>
              </w:rPr>
            </w:pPr>
          </w:p>
        </w:tc>
        <w:tc>
          <w:tcPr>
            <w:tcW w:w="1020" w:type="pct"/>
            <w:tcBorders>
              <w:top w:val="single" w:sz="4" w:space="0" w:color="auto"/>
              <w:left w:val="single" w:sz="4" w:space="0" w:color="auto"/>
              <w:bottom w:val="single" w:sz="4" w:space="0" w:color="auto"/>
              <w:right w:val="single" w:sz="4" w:space="0" w:color="auto"/>
            </w:tcBorders>
            <w:hideMark/>
          </w:tcPr>
          <w:p w:rsidR="000435F5" w:rsidRPr="0069737B" w:rsidRDefault="000435F5" w:rsidP="003772B3">
            <w:pPr>
              <w:numPr>
                <w:ilvl w:val="12"/>
                <w:numId w:val="0"/>
              </w:numPr>
              <w:suppressAutoHyphens/>
              <w:autoSpaceDE w:val="0"/>
              <w:autoSpaceDN w:val="0"/>
              <w:adjustRightInd w:val="0"/>
              <w:rPr>
                <w:rFonts w:cs="Arial"/>
                <w:color w:val="000000"/>
              </w:rPr>
            </w:pPr>
          </w:p>
        </w:tc>
      </w:tr>
      <w:tr w:rsidR="000435F5" w:rsidRPr="0069737B" w:rsidTr="003772B3">
        <w:tc>
          <w:tcPr>
            <w:tcW w:w="979" w:type="pct"/>
            <w:tcBorders>
              <w:top w:val="single" w:sz="4" w:space="0" w:color="auto"/>
              <w:left w:val="single" w:sz="4" w:space="0" w:color="auto"/>
              <w:bottom w:val="single" w:sz="4" w:space="0" w:color="auto"/>
              <w:right w:val="single" w:sz="4" w:space="0" w:color="auto"/>
            </w:tcBorders>
            <w:hideMark/>
          </w:tcPr>
          <w:p w:rsidR="000435F5" w:rsidRPr="0069737B" w:rsidRDefault="000435F5" w:rsidP="003772B3">
            <w:pPr>
              <w:numPr>
                <w:ilvl w:val="12"/>
                <w:numId w:val="0"/>
              </w:numPr>
              <w:suppressAutoHyphens/>
              <w:autoSpaceDE w:val="0"/>
              <w:autoSpaceDN w:val="0"/>
              <w:adjustRightInd w:val="0"/>
              <w:rPr>
                <w:rFonts w:cs="Arial"/>
                <w:color w:val="000000"/>
              </w:rPr>
            </w:pPr>
          </w:p>
        </w:tc>
        <w:tc>
          <w:tcPr>
            <w:tcW w:w="981" w:type="pct"/>
            <w:tcBorders>
              <w:top w:val="single" w:sz="4" w:space="0" w:color="auto"/>
              <w:left w:val="single" w:sz="4" w:space="0" w:color="auto"/>
              <w:bottom w:val="single" w:sz="4" w:space="0" w:color="auto"/>
              <w:right w:val="single" w:sz="4" w:space="0" w:color="auto"/>
            </w:tcBorders>
            <w:hideMark/>
          </w:tcPr>
          <w:p w:rsidR="000435F5" w:rsidRPr="0069737B" w:rsidRDefault="000435F5" w:rsidP="003772B3">
            <w:pPr>
              <w:numPr>
                <w:ilvl w:val="12"/>
                <w:numId w:val="0"/>
              </w:numPr>
              <w:suppressAutoHyphens/>
              <w:autoSpaceDE w:val="0"/>
              <w:autoSpaceDN w:val="0"/>
              <w:adjustRightInd w:val="0"/>
              <w:rPr>
                <w:rFonts w:cs="Arial"/>
                <w:color w:val="000000"/>
              </w:rPr>
            </w:pPr>
          </w:p>
        </w:tc>
        <w:tc>
          <w:tcPr>
            <w:tcW w:w="1005" w:type="pct"/>
            <w:tcBorders>
              <w:top w:val="single" w:sz="4" w:space="0" w:color="auto"/>
              <w:left w:val="single" w:sz="4" w:space="0" w:color="auto"/>
              <w:bottom w:val="single" w:sz="4" w:space="0" w:color="auto"/>
              <w:right w:val="single" w:sz="4" w:space="0" w:color="auto"/>
            </w:tcBorders>
            <w:hideMark/>
          </w:tcPr>
          <w:p w:rsidR="000435F5" w:rsidRPr="0069737B" w:rsidRDefault="000435F5" w:rsidP="003772B3">
            <w:pPr>
              <w:numPr>
                <w:ilvl w:val="12"/>
                <w:numId w:val="0"/>
              </w:numPr>
              <w:suppressAutoHyphens/>
              <w:autoSpaceDE w:val="0"/>
              <w:autoSpaceDN w:val="0"/>
              <w:adjustRightInd w:val="0"/>
              <w:rPr>
                <w:rFonts w:cs="Arial"/>
                <w:color w:val="000000"/>
              </w:rPr>
            </w:pPr>
          </w:p>
        </w:tc>
        <w:tc>
          <w:tcPr>
            <w:tcW w:w="1015" w:type="pct"/>
            <w:tcBorders>
              <w:top w:val="single" w:sz="4" w:space="0" w:color="auto"/>
              <w:left w:val="single" w:sz="4" w:space="0" w:color="auto"/>
              <w:bottom w:val="single" w:sz="4" w:space="0" w:color="auto"/>
              <w:right w:val="single" w:sz="4" w:space="0" w:color="auto"/>
            </w:tcBorders>
            <w:hideMark/>
          </w:tcPr>
          <w:p w:rsidR="000435F5" w:rsidRPr="0069737B" w:rsidRDefault="000435F5" w:rsidP="003772B3">
            <w:pPr>
              <w:numPr>
                <w:ilvl w:val="12"/>
                <w:numId w:val="0"/>
              </w:numPr>
              <w:suppressAutoHyphens/>
              <w:autoSpaceDE w:val="0"/>
              <w:autoSpaceDN w:val="0"/>
              <w:adjustRightInd w:val="0"/>
              <w:rPr>
                <w:rFonts w:cs="Arial"/>
                <w:color w:val="000000"/>
              </w:rPr>
            </w:pPr>
          </w:p>
        </w:tc>
        <w:tc>
          <w:tcPr>
            <w:tcW w:w="1020" w:type="pct"/>
            <w:tcBorders>
              <w:top w:val="single" w:sz="4" w:space="0" w:color="auto"/>
              <w:left w:val="single" w:sz="4" w:space="0" w:color="auto"/>
              <w:bottom w:val="single" w:sz="4" w:space="0" w:color="auto"/>
              <w:right w:val="single" w:sz="4" w:space="0" w:color="auto"/>
            </w:tcBorders>
            <w:hideMark/>
          </w:tcPr>
          <w:p w:rsidR="000435F5" w:rsidRPr="0069737B" w:rsidRDefault="000435F5" w:rsidP="003772B3">
            <w:pPr>
              <w:numPr>
                <w:ilvl w:val="12"/>
                <w:numId w:val="0"/>
              </w:numPr>
              <w:suppressAutoHyphens/>
              <w:autoSpaceDE w:val="0"/>
              <w:autoSpaceDN w:val="0"/>
              <w:adjustRightInd w:val="0"/>
              <w:rPr>
                <w:rFonts w:cs="Arial"/>
                <w:color w:val="000000"/>
              </w:rPr>
            </w:pPr>
          </w:p>
        </w:tc>
      </w:tr>
      <w:tr w:rsidR="000435F5" w:rsidRPr="0069737B" w:rsidTr="003772B3">
        <w:tc>
          <w:tcPr>
            <w:tcW w:w="979" w:type="pct"/>
            <w:tcBorders>
              <w:top w:val="single" w:sz="4" w:space="0" w:color="auto"/>
              <w:left w:val="single" w:sz="4" w:space="0" w:color="auto"/>
              <w:bottom w:val="single" w:sz="4" w:space="0" w:color="auto"/>
              <w:right w:val="single" w:sz="4" w:space="0" w:color="auto"/>
            </w:tcBorders>
            <w:hideMark/>
          </w:tcPr>
          <w:p w:rsidR="000435F5" w:rsidRPr="0069737B" w:rsidRDefault="000435F5" w:rsidP="003772B3">
            <w:pPr>
              <w:numPr>
                <w:ilvl w:val="12"/>
                <w:numId w:val="0"/>
              </w:numPr>
              <w:suppressAutoHyphens/>
              <w:autoSpaceDE w:val="0"/>
              <w:autoSpaceDN w:val="0"/>
              <w:adjustRightInd w:val="0"/>
              <w:rPr>
                <w:rFonts w:cs="Arial"/>
                <w:color w:val="000000"/>
              </w:rPr>
            </w:pPr>
          </w:p>
        </w:tc>
        <w:tc>
          <w:tcPr>
            <w:tcW w:w="981" w:type="pct"/>
            <w:tcBorders>
              <w:top w:val="single" w:sz="4" w:space="0" w:color="auto"/>
              <w:left w:val="single" w:sz="4" w:space="0" w:color="auto"/>
              <w:bottom w:val="single" w:sz="4" w:space="0" w:color="auto"/>
              <w:right w:val="single" w:sz="4" w:space="0" w:color="auto"/>
            </w:tcBorders>
            <w:hideMark/>
          </w:tcPr>
          <w:p w:rsidR="000435F5" w:rsidRPr="0069737B" w:rsidRDefault="000435F5" w:rsidP="003772B3">
            <w:pPr>
              <w:numPr>
                <w:ilvl w:val="12"/>
                <w:numId w:val="0"/>
              </w:numPr>
              <w:suppressAutoHyphens/>
              <w:autoSpaceDE w:val="0"/>
              <w:autoSpaceDN w:val="0"/>
              <w:adjustRightInd w:val="0"/>
              <w:rPr>
                <w:rFonts w:cs="Arial"/>
                <w:color w:val="000000"/>
              </w:rPr>
            </w:pPr>
          </w:p>
        </w:tc>
        <w:tc>
          <w:tcPr>
            <w:tcW w:w="1005" w:type="pct"/>
            <w:tcBorders>
              <w:top w:val="single" w:sz="4" w:space="0" w:color="auto"/>
              <w:left w:val="single" w:sz="4" w:space="0" w:color="auto"/>
              <w:bottom w:val="single" w:sz="4" w:space="0" w:color="auto"/>
              <w:right w:val="single" w:sz="4" w:space="0" w:color="auto"/>
            </w:tcBorders>
            <w:hideMark/>
          </w:tcPr>
          <w:p w:rsidR="000435F5" w:rsidRPr="0069737B" w:rsidRDefault="000435F5" w:rsidP="003772B3">
            <w:pPr>
              <w:numPr>
                <w:ilvl w:val="12"/>
                <w:numId w:val="0"/>
              </w:numPr>
              <w:suppressAutoHyphens/>
              <w:autoSpaceDE w:val="0"/>
              <w:autoSpaceDN w:val="0"/>
              <w:adjustRightInd w:val="0"/>
              <w:rPr>
                <w:rFonts w:cs="Arial"/>
                <w:color w:val="000000"/>
              </w:rPr>
            </w:pPr>
          </w:p>
        </w:tc>
        <w:tc>
          <w:tcPr>
            <w:tcW w:w="1015" w:type="pct"/>
            <w:tcBorders>
              <w:top w:val="single" w:sz="4" w:space="0" w:color="auto"/>
              <w:left w:val="single" w:sz="4" w:space="0" w:color="auto"/>
              <w:bottom w:val="single" w:sz="4" w:space="0" w:color="auto"/>
              <w:right w:val="single" w:sz="4" w:space="0" w:color="auto"/>
            </w:tcBorders>
            <w:hideMark/>
          </w:tcPr>
          <w:p w:rsidR="000435F5" w:rsidRPr="0069737B" w:rsidRDefault="000435F5" w:rsidP="003772B3">
            <w:pPr>
              <w:numPr>
                <w:ilvl w:val="12"/>
                <w:numId w:val="0"/>
              </w:numPr>
              <w:suppressAutoHyphens/>
              <w:autoSpaceDE w:val="0"/>
              <w:autoSpaceDN w:val="0"/>
              <w:adjustRightInd w:val="0"/>
              <w:rPr>
                <w:rFonts w:cs="Arial"/>
                <w:color w:val="000000"/>
              </w:rPr>
            </w:pPr>
          </w:p>
        </w:tc>
        <w:tc>
          <w:tcPr>
            <w:tcW w:w="1020" w:type="pct"/>
            <w:tcBorders>
              <w:top w:val="single" w:sz="4" w:space="0" w:color="auto"/>
              <w:left w:val="single" w:sz="4" w:space="0" w:color="auto"/>
              <w:bottom w:val="single" w:sz="4" w:space="0" w:color="auto"/>
              <w:right w:val="single" w:sz="4" w:space="0" w:color="auto"/>
            </w:tcBorders>
            <w:hideMark/>
          </w:tcPr>
          <w:p w:rsidR="000435F5" w:rsidRPr="0069737B" w:rsidRDefault="000435F5" w:rsidP="003772B3">
            <w:pPr>
              <w:numPr>
                <w:ilvl w:val="12"/>
                <w:numId w:val="0"/>
              </w:numPr>
              <w:suppressAutoHyphens/>
              <w:autoSpaceDE w:val="0"/>
              <w:autoSpaceDN w:val="0"/>
              <w:adjustRightInd w:val="0"/>
              <w:rPr>
                <w:rFonts w:cs="Arial"/>
                <w:color w:val="000000"/>
              </w:rPr>
            </w:pPr>
          </w:p>
        </w:tc>
      </w:tr>
    </w:tbl>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6804"/>
        <w:rPr>
          <w:rFonts w:cs="Arial"/>
          <w:color w:val="000000"/>
          <w:lang w:val="en-US"/>
        </w:rPr>
      </w:pPr>
      <w:r w:rsidRPr="0069737B">
        <w:rPr>
          <w:rFonts w:cs="Arial"/>
          <w:color w:val="000000"/>
        </w:rPr>
        <w:t>Таблица № 6</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lang w:val="en-US"/>
        </w:rPr>
      </w:pPr>
    </w:p>
    <w:tbl>
      <w:tblPr>
        <w:tblW w:w="4891"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2"/>
        <w:gridCol w:w="1918"/>
        <w:gridCol w:w="1968"/>
        <w:gridCol w:w="1986"/>
        <w:gridCol w:w="1955"/>
      </w:tblGrid>
      <w:tr w:rsidR="000435F5" w:rsidRPr="0069737B" w:rsidTr="003772B3">
        <w:tc>
          <w:tcPr>
            <w:tcW w:w="940" w:type="pct"/>
            <w:tcBorders>
              <w:top w:val="single" w:sz="4" w:space="0" w:color="auto"/>
              <w:left w:val="single" w:sz="4" w:space="0" w:color="auto"/>
              <w:bottom w:val="single" w:sz="4" w:space="0" w:color="auto"/>
              <w:right w:val="single" w:sz="4" w:space="0" w:color="auto"/>
            </w:tcBorders>
          </w:tcPr>
          <w:p w:rsidR="000435F5" w:rsidRPr="0069737B" w:rsidRDefault="000435F5" w:rsidP="003772B3">
            <w:pPr>
              <w:numPr>
                <w:ilvl w:val="12"/>
                <w:numId w:val="0"/>
              </w:numPr>
              <w:suppressAutoHyphens/>
              <w:autoSpaceDE w:val="0"/>
              <w:autoSpaceDN w:val="0"/>
              <w:adjustRightInd w:val="0"/>
              <w:rPr>
                <w:rFonts w:cs="Arial"/>
                <w:color w:val="000000"/>
                <w:kern w:val="2"/>
                <w:lang w:eastAsia="ar-SA"/>
              </w:rPr>
            </w:pPr>
          </w:p>
        </w:tc>
        <w:tc>
          <w:tcPr>
            <w:tcW w:w="4060" w:type="pct"/>
            <w:gridSpan w:val="4"/>
            <w:tcBorders>
              <w:top w:val="single" w:sz="4" w:space="0" w:color="auto"/>
              <w:left w:val="single" w:sz="4" w:space="0" w:color="auto"/>
              <w:bottom w:val="single" w:sz="4" w:space="0" w:color="auto"/>
              <w:right w:val="single" w:sz="4" w:space="0" w:color="auto"/>
            </w:tcBorders>
            <w:hideMark/>
          </w:tcPr>
          <w:p w:rsidR="000435F5" w:rsidRPr="0069737B" w:rsidRDefault="000435F5" w:rsidP="003772B3">
            <w:pPr>
              <w:suppressAutoHyphens/>
              <w:snapToGrid w:val="0"/>
              <w:ind w:firstLine="0"/>
              <w:rPr>
                <w:rFonts w:cs="Arial"/>
                <w:color w:val="000000"/>
                <w:kern w:val="2"/>
                <w:lang w:eastAsia="ar-SA"/>
              </w:rPr>
            </w:pPr>
            <w:r w:rsidRPr="0069737B">
              <w:rPr>
                <w:rFonts w:cs="Arial"/>
                <w:color w:val="000000"/>
              </w:rPr>
              <w:t>Новые поступления в расчёте на 1000 жителей</w:t>
            </w:r>
          </w:p>
        </w:tc>
      </w:tr>
      <w:tr w:rsidR="000435F5" w:rsidRPr="0069737B" w:rsidTr="003772B3">
        <w:tc>
          <w:tcPr>
            <w:tcW w:w="940" w:type="pct"/>
            <w:tcBorders>
              <w:top w:val="single" w:sz="4" w:space="0" w:color="auto"/>
              <w:left w:val="single" w:sz="4" w:space="0" w:color="auto"/>
              <w:bottom w:val="single" w:sz="4" w:space="0" w:color="auto"/>
              <w:right w:val="single" w:sz="4" w:space="0" w:color="auto"/>
            </w:tcBorders>
            <w:hideMark/>
          </w:tcPr>
          <w:p w:rsidR="000435F5" w:rsidRPr="0069737B" w:rsidRDefault="000435F5" w:rsidP="003772B3">
            <w:pPr>
              <w:numPr>
                <w:ilvl w:val="12"/>
                <w:numId w:val="0"/>
              </w:numPr>
              <w:suppressAutoHyphens/>
              <w:autoSpaceDE w:val="0"/>
              <w:autoSpaceDN w:val="0"/>
              <w:adjustRightInd w:val="0"/>
              <w:rPr>
                <w:rFonts w:cs="Arial"/>
                <w:color w:val="000000"/>
                <w:kern w:val="2"/>
                <w:lang w:eastAsia="ar-SA"/>
              </w:rPr>
            </w:pPr>
            <w:r w:rsidRPr="0069737B">
              <w:rPr>
                <w:rFonts w:cs="Arial"/>
                <w:color w:val="000000"/>
              </w:rPr>
              <w:t>годы</w:t>
            </w:r>
          </w:p>
        </w:tc>
        <w:tc>
          <w:tcPr>
            <w:tcW w:w="995" w:type="pct"/>
            <w:tcBorders>
              <w:top w:val="single" w:sz="4" w:space="0" w:color="auto"/>
              <w:left w:val="single" w:sz="4" w:space="0" w:color="auto"/>
              <w:bottom w:val="single" w:sz="4" w:space="0" w:color="auto"/>
              <w:right w:val="single" w:sz="4" w:space="0" w:color="auto"/>
            </w:tcBorders>
            <w:hideMark/>
          </w:tcPr>
          <w:p w:rsidR="000435F5" w:rsidRPr="0069737B" w:rsidRDefault="000435F5" w:rsidP="003772B3">
            <w:pPr>
              <w:numPr>
                <w:ilvl w:val="12"/>
                <w:numId w:val="0"/>
              </w:numPr>
              <w:suppressAutoHyphens/>
              <w:autoSpaceDE w:val="0"/>
              <w:autoSpaceDN w:val="0"/>
              <w:adjustRightInd w:val="0"/>
              <w:rPr>
                <w:rFonts w:cs="Arial"/>
                <w:color w:val="000000"/>
                <w:kern w:val="2"/>
                <w:lang w:eastAsia="ar-SA"/>
              </w:rPr>
            </w:pPr>
            <w:r w:rsidRPr="0069737B">
              <w:rPr>
                <w:rFonts w:cs="Arial"/>
                <w:color w:val="000000"/>
              </w:rPr>
              <w:t>всего</w:t>
            </w:r>
          </w:p>
        </w:tc>
        <w:tc>
          <w:tcPr>
            <w:tcW w:w="1021" w:type="pct"/>
            <w:tcBorders>
              <w:top w:val="single" w:sz="4" w:space="0" w:color="auto"/>
              <w:left w:val="single" w:sz="4" w:space="0" w:color="auto"/>
              <w:bottom w:val="single" w:sz="4" w:space="0" w:color="auto"/>
              <w:right w:val="single" w:sz="4" w:space="0" w:color="auto"/>
            </w:tcBorders>
            <w:hideMark/>
          </w:tcPr>
          <w:p w:rsidR="000435F5" w:rsidRPr="0069737B" w:rsidRDefault="000435F5" w:rsidP="003772B3">
            <w:pPr>
              <w:snapToGrid w:val="0"/>
              <w:ind w:firstLine="0"/>
              <w:rPr>
                <w:rFonts w:cs="Arial"/>
                <w:color w:val="000000"/>
                <w:kern w:val="2"/>
                <w:lang w:eastAsia="ar-SA"/>
              </w:rPr>
            </w:pPr>
            <w:r w:rsidRPr="0069737B">
              <w:rPr>
                <w:rFonts w:cs="Arial"/>
                <w:color w:val="000000"/>
              </w:rPr>
              <w:t>Бугаевская сельская библиотека</w:t>
            </w:r>
          </w:p>
        </w:tc>
        <w:tc>
          <w:tcPr>
            <w:tcW w:w="1030" w:type="pct"/>
            <w:tcBorders>
              <w:top w:val="single" w:sz="4" w:space="0" w:color="auto"/>
              <w:left w:val="single" w:sz="4" w:space="0" w:color="auto"/>
              <w:bottom w:val="single" w:sz="4" w:space="0" w:color="auto"/>
              <w:right w:val="single" w:sz="4" w:space="0" w:color="auto"/>
            </w:tcBorders>
            <w:hideMark/>
          </w:tcPr>
          <w:p w:rsidR="000435F5" w:rsidRPr="0069737B" w:rsidRDefault="000435F5" w:rsidP="003772B3">
            <w:pPr>
              <w:snapToGrid w:val="0"/>
              <w:ind w:firstLine="0"/>
              <w:rPr>
                <w:rFonts w:cs="Arial"/>
                <w:color w:val="000000"/>
                <w:kern w:val="2"/>
                <w:lang w:eastAsia="ar-SA"/>
              </w:rPr>
            </w:pPr>
            <w:r w:rsidRPr="0069737B">
              <w:rPr>
                <w:rFonts w:cs="Arial"/>
                <w:color w:val="000000"/>
              </w:rPr>
              <w:t>Хрещатовская сельская библиотека</w:t>
            </w:r>
          </w:p>
        </w:tc>
        <w:tc>
          <w:tcPr>
            <w:tcW w:w="1014" w:type="pct"/>
            <w:tcBorders>
              <w:top w:val="single" w:sz="4" w:space="0" w:color="auto"/>
              <w:left w:val="single" w:sz="4" w:space="0" w:color="auto"/>
              <w:bottom w:val="single" w:sz="4" w:space="0" w:color="auto"/>
              <w:right w:val="single" w:sz="4" w:space="0" w:color="auto"/>
            </w:tcBorders>
            <w:hideMark/>
          </w:tcPr>
          <w:p w:rsidR="000435F5" w:rsidRPr="0069737B" w:rsidRDefault="000435F5" w:rsidP="003772B3">
            <w:pPr>
              <w:snapToGrid w:val="0"/>
              <w:ind w:firstLine="0"/>
              <w:rPr>
                <w:rFonts w:cs="Arial"/>
                <w:color w:val="000000"/>
                <w:kern w:val="2"/>
                <w:lang w:eastAsia="ar-SA"/>
              </w:rPr>
            </w:pPr>
            <w:r w:rsidRPr="0069737B">
              <w:rPr>
                <w:rFonts w:cs="Arial"/>
                <w:color w:val="000000"/>
              </w:rPr>
              <w:t>Колещатовская сельская библиотека</w:t>
            </w:r>
          </w:p>
        </w:tc>
      </w:tr>
      <w:tr w:rsidR="000435F5" w:rsidRPr="0069737B" w:rsidTr="003772B3">
        <w:trPr>
          <w:trHeight w:val="70"/>
        </w:trPr>
        <w:tc>
          <w:tcPr>
            <w:tcW w:w="940" w:type="pct"/>
            <w:tcBorders>
              <w:top w:val="single" w:sz="4" w:space="0" w:color="auto"/>
              <w:left w:val="single" w:sz="4" w:space="0" w:color="auto"/>
              <w:bottom w:val="single" w:sz="4" w:space="0" w:color="auto"/>
              <w:right w:val="single" w:sz="4" w:space="0" w:color="auto"/>
            </w:tcBorders>
            <w:hideMark/>
          </w:tcPr>
          <w:p w:rsidR="000435F5" w:rsidRPr="0069737B" w:rsidRDefault="000435F5" w:rsidP="003772B3">
            <w:pPr>
              <w:numPr>
                <w:ilvl w:val="12"/>
                <w:numId w:val="0"/>
              </w:numPr>
              <w:suppressAutoHyphens/>
              <w:autoSpaceDE w:val="0"/>
              <w:autoSpaceDN w:val="0"/>
              <w:adjustRightInd w:val="0"/>
              <w:rPr>
                <w:rFonts w:cs="Arial"/>
                <w:color w:val="000000"/>
                <w:kern w:val="2"/>
                <w:lang w:eastAsia="ar-SA"/>
              </w:rPr>
            </w:pPr>
            <w:r w:rsidRPr="0069737B">
              <w:rPr>
                <w:rFonts w:cs="Arial"/>
                <w:color w:val="000000"/>
              </w:rPr>
              <w:t>2025</w:t>
            </w:r>
          </w:p>
        </w:tc>
        <w:tc>
          <w:tcPr>
            <w:tcW w:w="995" w:type="pct"/>
            <w:tcBorders>
              <w:top w:val="single" w:sz="4" w:space="0" w:color="auto"/>
              <w:left w:val="single" w:sz="4" w:space="0" w:color="auto"/>
              <w:bottom w:val="single" w:sz="4" w:space="0" w:color="auto"/>
              <w:right w:val="single" w:sz="4" w:space="0" w:color="auto"/>
            </w:tcBorders>
            <w:hideMark/>
          </w:tcPr>
          <w:p w:rsidR="000435F5" w:rsidRPr="0069737B" w:rsidRDefault="000435F5" w:rsidP="003772B3">
            <w:pPr>
              <w:numPr>
                <w:ilvl w:val="12"/>
                <w:numId w:val="0"/>
              </w:numPr>
              <w:suppressAutoHyphens/>
              <w:autoSpaceDE w:val="0"/>
              <w:autoSpaceDN w:val="0"/>
              <w:adjustRightInd w:val="0"/>
              <w:rPr>
                <w:rFonts w:cs="Arial"/>
                <w:color w:val="000000"/>
                <w:kern w:val="2"/>
                <w:lang w:eastAsia="ar-SA"/>
              </w:rPr>
            </w:pPr>
            <w:r w:rsidRPr="0069737B">
              <w:rPr>
                <w:rFonts w:cs="Arial"/>
                <w:color w:val="000000"/>
              </w:rPr>
              <w:t>399</w:t>
            </w:r>
          </w:p>
        </w:tc>
        <w:tc>
          <w:tcPr>
            <w:tcW w:w="1021" w:type="pct"/>
            <w:tcBorders>
              <w:top w:val="single" w:sz="4" w:space="0" w:color="auto"/>
              <w:left w:val="single" w:sz="4" w:space="0" w:color="auto"/>
              <w:bottom w:val="single" w:sz="4" w:space="0" w:color="auto"/>
              <w:right w:val="single" w:sz="4" w:space="0" w:color="auto"/>
            </w:tcBorders>
            <w:hideMark/>
          </w:tcPr>
          <w:p w:rsidR="000435F5" w:rsidRPr="0069737B" w:rsidRDefault="000435F5" w:rsidP="003772B3">
            <w:pPr>
              <w:numPr>
                <w:ilvl w:val="12"/>
                <w:numId w:val="0"/>
              </w:numPr>
              <w:suppressAutoHyphens/>
              <w:autoSpaceDE w:val="0"/>
              <w:autoSpaceDN w:val="0"/>
              <w:adjustRightInd w:val="0"/>
              <w:rPr>
                <w:rFonts w:cs="Arial"/>
                <w:color w:val="000000"/>
                <w:kern w:val="2"/>
                <w:lang w:eastAsia="ar-SA"/>
              </w:rPr>
            </w:pPr>
            <w:r w:rsidRPr="0069737B">
              <w:rPr>
                <w:rFonts w:cs="Arial"/>
                <w:color w:val="000000"/>
              </w:rPr>
              <w:t>133</w:t>
            </w:r>
          </w:p>
        </w:tc>
        <w:tc>
          <w:tcPr>
            <w:tcW w:w="1030" w:type="pct"/>
            <w:tcBorders>
              <w:top w:val="single" w:sz="4" w:space="0" w:color="auto"/>
              <w:left w:val="single" w:sz="4" w:space="0" w:color="auto"/>
              <w:bottom w:val="single" w:sz="4" w:space="0" w:color="auto"/>
              <w:right w:val="single" w:sz="4" w:space="0" w:color="auto"/>
            </w:tcBorders>
            <w:hideMark/>
          </w:tcPr>
          <w:p w:rsidR="000435F5" w:rsidRPr="0069737B" w:rsidRDefault="000435F5" w:rsidP="003772B3">
            <w:pPr>
              <w:numPr>
                <w:ilvl w:val="12"/>
                <w:numId w:val="0"/>
              </w:numPr>
              <w:suppressAutoHyphens/>
              <w:autoSpaceDE w:val="0"/>
              <w:autoSpaceDN w:val="0"/>
              <w:adjustRightInd w:val="0"/>
              <w:rPr>
                <w:rFonts w:cs="Arial"/>
                <w:color w:val="000000"/>
                <w:kern w:val="2"/>
                <w:lang w:eastAsia="ar-SA"/>
              </w:rPr>
            </w:pPr>
            <w:r w:rsidRPr="0069737B">
              <w:rPr>
                <w:rFonts w:cs="Arial"/>
                <w:color w:val="000000"/>
              </w:rPr>
              <w:t>133</w:t>
            </w:r>
          </w:p>
        </w:tc>
        <w:tc>
          <w:tcPr>
            <w:tcW w:w="1014" w:type="pct"/>
            <w:tcBorders>
              <w:top w:val="single" w:sz="4" w:space="0" w:color="auto"/>
              <w:left w:val="single" w:sz="4" w:space="0" w:color="auto"/>
              <w:bottom w:val="single" w:sz="4" w:space="0" w:color="auto"/>
              <w:right w:val="single" w:sz="4" w:space="0" w:color="auto"/>
            </w:tcBorders>
            <w:hideMark/>
          </w:tcPr>
          <w:p w:rsidR="000435F5" w:rsidRPr="0069737B" w:rsidRDefault="000435F5" w:rsidP="003772B3">
            <w:pPr>
              <w:numPr>
                <w:ilvl w:val="12"/>
                <w:numId w:val="0"/>
              </w:numPr>
              <w:suppressAutoHyphens/>
              <w:autoSpaceDE w:val="0"/>
              <w:autoSpaceDN w:val="0"/>
              <w:adjustRightInd w:val="0"/>
              <w:rPr>
                <w:rFonts w:cs="Arial"/>
                <w:color w:val="000000"/>
                <w:kern w:val="2"/>
                <w:lang w:eastAsia="ar-SA"/>
              </w:rPr>
            </w:pPr>
            <w:r w:rsidRPr="0069737B">
              <w:rPr>
                <w:rFonts w:cs="Arial"/>
                <w:color w:val="000000"/>
              </w:rPr>
              <w:t>133</w:t>
            </w:r>
          </w:p>
        </w:tc>
      </w:tr>
      <w:tr w:rsidR="000435F5" w:rsidRPr="0069737B" w:rsidTr="003772B3">
        <w:trPr>
          <w:trHeight w:val="70"/>
        </w:trPr>
        <w:tc>
          <w:tcPr>
            <w:tcW w:w="940" w:type="pct"/>
            <w:tcBorders>
              <w:top w:val="single" w:sz="4" w:space="0" w:color="auto"/>
              <w:left w:val="single" w:sz="4" w:space="0" w:color="auto"/>
              <w:bottom w:val="single" w:sz="4" w:space="0" w:color="auto"/>
              <w:right w:val="single" w:sz="4" w:space="0" w:color="auto"/>
            </w:tcBorders>
            <w:hideMark/>
          </w:tcPr>
          <w:p w:rsidR="000435F5" w:rsidRPr="0069737B" w:rsidRDefault="000435F5" w:rsidP="003772B3">
            <w:pPr>
              <w:numPr>
                <w:ilvl w:val="12"/>
                <w:numId w:val="0"/>
              </w:numPr>
              <w:suppressAutoHyphens/>
              <w:autoSpaceDE w:val="0"/>
              <w:autoSpaceDN w:val="0"/>
              <w:adjustRightInd w:val="0"/>
              <w:rPr>
                <w:rFonts w:cs="Arial"/>
                <w:color w:val="000000"/>
              </w:rPr>
            </w:pPr>
            <w:r w:rsidRPr="0069737B">
              <w:rPr>
                <w:rFonts w:cs="Arial"/>
                <w:color w:val="000000"/>
              </w:rPr>
              <w:t>2026</w:t>
            </w:r>
          </w:p>
        </w:tc>
        <w:tc>
          <w:tcPr>
            <w:tcW w:w="995" w:type="pct"/>
            <w:tcBorders>
              <w:top w:val="single" w:sz="4" w:space="0" w:color="auto"/>
              <w:left w:val="single" w:sz="4" w:space="0" w:color="auto"/>
              <w:bottom w:val="single" w:sz="4" w:space="0" w:color="auto"/>
              <w:right w:val="single" w:sz="4" w:space="0" w:color="auto"/>
            </w:tcBorders>
            <w:hideMark/>
          </w:tcPr>
          <w:p w:rsidR="000435F5" w:rsidRPr="0069737B" w:rsidRDefault="000435F5" w:rsidP="003772B3">
            <w:pPr>
              <w:numPr>
                <w:ilvl w:val="12"/>
                <w:numId w:val="0"/>
              </w:numPr>
              <w:suppressAutoHyphens/>
              <w:autoSpaceDE w:val="0"/>
              <w:autoSpaceDN w:val="0"/>
              <w:adjustRightInd w:val="0"/>
              <w:rPr>
                <w:rFonts w:cs="Arial"/>
                <w:color w:val="000000"/>
              </w:rPr>
            </w:pPr>
            <w:r w:rsidRPr="0069737B">
              <w:rPr>
                <w:rFonts w:cs="Arial"/>
                <w:color w:val="000000"/>
              </w:rPr>
              <w:t>26</w:t>
            </w:r>
          </w:p>
        </w:tc>
        <w:tc>
          <w:tcPr>
            <w:tcW w:w="1021" w:type="pct"/>
            <w:tcBorders>
              <w:top w:val="single" w:sz="4" w:space="0" w:color="auto"/>
              <w:left w:val="single" w:sz="4" w:space="0" w:color="auto"/>
              <w:bottom w:val="single" w:sz="4" w:space="0" w:color="auto"/>
              <w:right w:val="single" w:sz="4" w:space="0" w:color="auto"/>
            </w:tcBorders>
            <w:hideMark/>
          </w:tcPr>
          <w:p w:rsidR="000435F5" w:rsidRPr="0069737B" w:rsidRDefault="000435F5" w:rsidP="003772B3">
            <w:pPr>
              <w:numPr>
                <w:ilvl w:val="12"/>
                <w:numId w:val="0"/>
              </w:numPr>
              <w:suppressAutoHyphens/>
              <w:autoSpaceDE w:val="0"/>
              <w:autoSpaceDN w:val="0"/>
              <w:adjustRightInd w:val="0"/>
              <w:rPr>
                <w:rFonts w:cs="Arial"/>
                <w:color w:val="000000"/>
              </w:rPr>
            </w:pPr>
            <w:r w:rsidRPr="0069737B">
              <w:rPr>
                <w:rFonts w:cs="Arial"/>
                <w:color w:val="000000"/>
              </w:rPr>
              <w:t>22</w:t>
            </w:r>
          </w:p>
        </w:tc>
        <w:tc>
          <w:tcPr>
            <w:tcW w:w="1030" w:type="pct"/>
            <w:tcBorders>
              <w:top w:val="single" w:sz="4" w:space="0" w:color="auto"/>
              <w:left w:val="single" w:sz="4" w:space="0" w:color="auto"/>
              <w:bottom w:val="single" w:sz="4" w:space="0" w:color="auto"/>
              <w:right w:val="single" w:sz="4" w:space="0" w:color="auto"/>
            </w:tcBorders>
            <w:hideMark/>
          </w:tcPr>
          <w:p w:rsidR="000435F5" w:rsidRPr="0069737B" w:rsidRDefault="000435F5" w:rsidP="003772B3">
            <w:pPr>
              <w:numPr>
                <w:ilvl w:val="12"/>
                <w:numId w:val="0"/>
              </w:numPr>
              <w:suppressAutoHyphens/>
              <w:autoSpaceDE w:val="0"/>
              <w:autoSpaceDN w:val="0"/>
              <w:adjustRightInd w:val="0"/>
              <w:rPr>
                <w:rFonts w:cs="Arial"/>
                <w:color w:val="000000"/>
              </w:rPr>
            </w:pPr>
            <w:r w:rsidRPr="0069737B">
              <w:rPr>
                <w:rFonts w:cs="Arial"/>
                <w:color w:val="000000"/>
              </w:rPr>
              <w:t>32</w:t>
            </w:r>
          </w:p>
        </w:tc>
        <w:tc>
          <w:tcPr>
            <w:tcW w:w="1014" w:type="pct"/>
            <w:tcBorders>
              <w:top w:val="single" w:sz="4" w:space="0" w:color="auto"/>
              <w:left w:val="single" w:sz="4" w:space="0" w:color="auto"/>
              <w:bottom w:val="single" w:sz="4" w:space="0" w:color="auto"/>
              <w:right w:val="single" w:sz="4" w:space="0" w:color="auto"/>
            </w:tcBorders>
            <w:hideMark/>
          </w:tcPr>
          <w:p w:rsidR="000435F5" w:rsidRPr="0069737B" w:rsidRDefault="000435F5" w:rsidP="003772B3">
            <w:pPr>
              <w:numPr>
                <w:ilvl w:val="12"/>
                <w:numId w:val="0"/>
              </w:numPr>
              <w:suppressAutoHyphens/>
              <w:autoSpaceDE w:val="0"/>
              <w:autoSpaceDN w:val="0"/>
              <w:adjustRightInd w:val="0"/>
              <w:rPr>
                <w:rFonts w:cs="Arial"/>
                <w:color w:val="000000"/>
              </w:rPr>
            </w:pPr>
            <w:r w:rsidRPr="0069737B">
              <w:rPr>
                <w:rFonts w:cs="Arial"/>
                <w:color w:val="000000"/>
              </w:rPr>
              <w:t>32</w:t>
            </w:r>
          </w:p>
        </w:tc>
      </w:tr>
      <w:tr w:rsidR="000435F5" w:rsidRPr="0069737B" w:rsidTr="003772B3">
        <w:trPr>
          <w:trHeight w:val="70"/>
        </w:trPr>
        <w:tc>
          <w:tcPr>
            <w:tcW w:w="940" w:type="pct"/>
            <w:tcBorders>
              <w:top w:val="single" w:sz="4" w:space="0" w:color="auto"/>
              <w:left w:val="single" w:sz="4" w:space="0" w:color="auto"/>
              <w:bottom w:val="single" w:sz="4" w:space="0" w:color="auto"/>
              <w:right w:val="single" w:sz="4" w:space="0" w:color="auto"/>
            </w:tcBorders>
            <w:hideMark/>
          </w:tcPr>
          <w:p w:rsidR="000435F5" w:rsidRPr="0069737B" w:rsidRDefault="000435F5" w:rsidP="003772B3">
            <w:pPr>
              <w:numPr>
                <w:ilvl w:val="12"/>
                <w:numId w:val="0"/>
              </w:numPr>
              <w:suppressAutoHyphens/>
              <w:autoSpaceDE w:val="0"/>
              <w:autoSpaceDN w:val="0"/>
              <w:adjustRightInd w:val="0"/>
              <w:rPr>
                <w:rFonts w:cs="Arial"/>
                <w:color w:val="000000"/>
              </w:rPr>
            </w:pPr>
            <w:r w:rsidRPr="0069737B">
              <w:rPr>
                <w:rFonts w:cs="Arial"/>
                <w:color w:val="000000"/>
              </w:rPr>
              <w:t>2027</w:t>
            </w:r>
          </w:p>
        </w:tc>
        <w:tc>
          <w:tcPr>
            <w:tcW w:w="995" w:type="pct"/>
            <w:tcBorders>
              <w:top w:val="single" w:sz="4" w:space="0" w:color="auto"/>
              <w:left w:val="single" w:sz="4" w:space="0" w:color="auto"/>
              <w:bottom w:val="single" w:sz="4" w:space="0" w:color="auto"/>
              <w:right w:val="single" w:sz="4" w:space="0" w:color="auto"/>
            </w:tcBorders>
            <w:hideMark/>
          </w:tcPr>
          <w:p w:rsidR="000435F5" w:rsidRPr="0069737B" w:rsidRDefault="000435F5" w:rsidP="003772B3">
            <w:pPr>
              <w:numPr>
                <w:ilvl w:val="12"/>
                <w:numId w:val="0"/>
              </w:numPr>
              <w:suppressAutoHyphens/>
              <w:autoSpaceDE w:val="0"/>
              <w:autoSpaceDN w:val="0"/>
              <w:adjustRightInd w:val="0"/>
              <w:rPr>
                <w:rFonts w:cs="Arial"/>
                <w:color w:val="000000"/>
              </w:rPr>
            </w:pPr>
            <w:r w:rsidRPr="0069737B">
              <w:rPr>
                <w:rFonts w:cs="Arial"/>
                <w:color w:val="000000"/>
              </w:rPr>
              <w:t>26</w:t>
            </w:r>
          </w:p>
        </w:tc>
        <w:tc>
          <w:tcPr>
            <w:tcW w:w="1021" w:type="pct"/>
            <w:tcBorders>
              <w:top w:val="single" w:sz="4" w:space="0" w:color="auto"/>
              <w:left w:val="single" w:sz="4" w:space="0" w:color="auto"/>
              <w:bottom w:val="single" w:sz="4" w:space="0" w:color="auto"/>
              <w:right w:val="single" w:sz="4" w:space="0" w:color="auto"/>
            </w:tcBorders>
            <w:hideMark/>
          </w:tcPr>
          <w:p w:rsidR="000435F5" w:rsidRPr="0069737B" w:rsidRDefault="000435F5" w:rsidP="003772B3">
            <w:pPr>
              <w:numPr>
                <w:ilvl w:val="12"/>
                <w:numId w:val="0"/>
              </w:numPr>
              <w:suppressAutoHyphens/>
              <w:autoSpaceDE w:val="0"/>
              <w:autoSpaceDN w:val="0"/>
              <w:adjustRightInd w:val="0"/>
              <w:rPr>
                <w:rFonts w:cs="Arial"/>
                <w:color w:val="000000"/>
              </w:rPr>
            </w:pPr>
            <w:r w:rsidRPr="0069737B">
              <w:rPr>
                <w:rFonts w:cs="Arial"/>
                <w:color w:val="000000"/>
              </w:rPr>
              <w:t>22</w:t>
            </w:r>
          </w:p>
        </w:tc>
        <w:tc>
          <w:tcPr>
            <w:tcW w:w="1030" w:type="pct"/>
            <w:tcBorders>
              <w:top w:val="single" w:sz="4" w:space="0" w:color="auto"/>
              <w:left w:val="single" w:sz="4" w:space="0" w:color="auto"/>
              <w:bottom w:val="single" w:sz="4" w:space="0" w:color="auto"/>
              <w:right w:val="single" w:sz="4" w:space="0" w:color="auto"/>
            </w:tcBorders>
            <w:hideMark/>
          </w:tcPr>
          <w:p w:rsidR="000435F5" w:rsidRPr="0069737B" w:rsidRDefault="000435F5" w:rsidP="003772B3">
            <w:pPr>
              <w:numPr>
                <w:ilvl w:val="12"/>
                <w:numId w:val="0"/>
              </w:numPr>
              <w:suppressAutoHyphens/>
              <w:autoSpaceDE w:val="0"/>
              <w:autoSpaceDN w:val="0"/>
              <w:adjustRightInd w:val="0"/>
              <w:rPr>
                <w:rFonts w:cs="Arial"/>
                <w:color w:val="000000"/>
              </w:rPr>
            </w:pPr>
            <w:r w:rsidRPr="0069737B">
              <w:rPr>
                <w:rFonts w:cs="Arial"/>
                <w:color w:val="000000"/>
              </w:rPr>
              <w:t>32</w:t>
            </w:r>
          </w:p>
        </w:tc>
        <w:tc>
          <w:tcPr>
            <w:tcW w:w="1014" w:type="pct"/>
            <w:tcBorders>
              <w:top w:val="single" w:sz="4" w:space="0" w:color="auto"/>
              <w:left w:val="single" w:sz="4" w:space="0" w:color="auto"/>
              <w:bottom w:val="single" w:sz="4" w:space="0" w:color="auto"/>
              <w:right w:val="single" w:sz="4" w:space="0" w:color="auto"/>
            </w:tcBorders>
            <w:hideMark/>
          </w:tcPr>
          <w:p w:rsidR="000435F5" w:rsidRPr="0069737B" w:rsidRDefault="000435F5" w:rsidP="003772B3">
            <w:pPr>
              <w:numPr>
                <w:ilvl w:val="12"/>
                <w:numId w:val="0"/>
              </w:numPr>
              <w:suppressAutoHyphens/>
              <w:autoSpaceDE w:val="0"/>
              <w:autoSpaceDN w:val="0"/>
              <w:adjustRightInd w:val="0"/>
              <w:rPr>
                <w:rFonts w:cs="Arial"/>
                <w:color w:val="000000"/>
              </w:rPr>
            </w:pPr>
            <w:r w:rsidRPr="0069737B">
              <w:rPr>
                <w:rFonts w:cs="Arial"/>
                <w:color w:val="000000"/>
              </w:rPr>
              <w:t>32</w:t>
            </w:r>
          </w:p>
        </w:tc>
      </w:tr>
    </w:tbl>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lang w:val="en-US"/>
        </w:rPr>
      </w:pP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Вместе с тем, слабая материально-техническая база учреждения культуры не позволяет выполнять в полном объеме задачи, отвечающие современным культурным запросам населения. Не хватает музыкального оборудования, инструментов, экспозиционно-выставочного оборудования. В учреждении культуры недостаточно организована работа с детьми, подростками, молодежью, работа по развитию народно-прикладного искусства жителей поселения. Отсутствие или недостаточная квалификация кадров не позволяет организовать работу в полном объеме.</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p>
    <w:p w:rsidR="000435F5" w:rsidRPr="0069737B" w:rsidRDefault="000435F5" w:rsidP="000435F5">
      <w:pPr>
        <w:pStyle w:val="aff0"/>
        <w:numPr>
          <w:ilvl w:val="2"/>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rPr>
          <w:rFonts w:cs="Arial"/>
          <w:color w:val="000000"/>
        </w:rPr>
      </w:pPr>
      <w:r w:rsidRPr="0069737B">
        <w:rPr>
          <w:rFonts w:cs="Arial"/>
          <w:color w:val="000000"/>
        </w:rPr>
        <w:t>Основные цели и задачи подпрограммы</w:t>
      </w:r>
    </w:p>
    <w:p w:rsidR="000435F5" w:rsidRPr="0069737B" w:rsidRDefault="000435F5" w:rsidP="000435F5">
      <w:pPr>
        <w:pStyle w:val="a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rPr>
          <w:rFonts w:cs="Arial"/>
          <w:color w:val="000000"/>
        </w:rPr>
      </w:pP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Целью настоящей полпрограммы является привлечение к творчеству широких масс, разновозрастных групп населения для реализации их творческих возможностей, организации содержательного досуга.</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Для достижения этой цели необходимо решить следующие задачи:</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 создать условия для формирования культурных потребностей детей и молодежи, эстетического воспитания населения;</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lastRenderedPageBreak/>
        <w:t>- развитие массовых и индивидуальных форм творчества;</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 развитие народного творчества, оказание поддержки самодеятельному народному творчеству, сохранение культурного наследия среди жителей Бугаевского поселения.</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-сохранение культурного наследия Бугаевского сельского поселения, музейного и библиотечного фондов, их эффективное использование;</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-развитие и укрепление инфраструктуры отрасли, обеспечение условий для доступа жителей поселения к культурным благам и информационным ресурсам музейных, библиотечных и архивных фондов;</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 xml:space="preserve">-повышение роли культуры в укреплении общества, в формировании социально-экономической личности, защите социально-уязвимых категорий граждан; </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 обеспечить финансовую доступность культуры для всех категорий населения;</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 внедрение современной рекламы, мониторинга;</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 привлечение дополнительных материально-финансовых ресурсов в сферу культуры поселения;</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 обеспечение повышения квалификации работникам учреждений культуры.</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p>
    <w:p w:rsidR="000435F5" w:rsidRPr="0069737B" w:rsidRDefault="000435F5" w:rsidP="000435F5">
      <w:pPr>
        <w:pStyle w:val="aff0"/>
        <w:numPr>
          <w:ilvl w:val="2"/>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rPr>
          <w:rFonts w:cs="Arial"/>
          <w:color w:val="000000"/>
        </w:rPr>
      </w:pPr>
      <w:r w:rsidRPr="0069737B">
        <w:rPr>
          <w:rFonts w:cs="Arial"/>
          <w:color w:val="000000"/>
        </w:rPr>
        <w:t>Сроки и этапы реализации подпрограммы</w:t>
      </w:r>
    </w:p>
    <w:p w:rsidR="000435F5" w:rsidRPr="0069737B" w:rsidRDefault="000435F5" w:rsidP="000435F5">
      <w:pPr>
        <w:pStyle w:val="a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rPr>
          <w:rFonts w:cs="Arial"/>
          <w:color w:val="000000"/>
        </w:rPr>
      </w:pP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 xml:space="preserve">Подпрограмма </w:t>
      </w:r>
      <w:r w:rsidRPr="00C157E8">
        <w:rPr>
          <w:rFonts w:cs="Arial"/>
          <w:color w:val="000000"/>
        </w:rPr>
        <w:t xml:space="preserve">рассчитана на </w:t>
      </w:r>
      <w:r>
        <w:rPr>
          <w:rFonts w:cs="Arial"/>
          <w:color w:val="000000"/>
        </w:rPr>
        <w:t>3 года</w:t>
      </w:r>
      <w:r w:rsidRPr="0069737B">
        <w:rPr>
          <w:rFonts w:cs="Arial"/>
          <w:color w:val="000000"/>
        </w:rPr>
        <w:t xml:space="preserve"> и является продолжением планомерной политики администрации Бугаевского сельского поселения" в области культуры. В течение всего периода планируется проведение культурно-массовых мероприятий, привлечение финансовых ресурсов для реализации подпрограммы.</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p>
    <w:p w:rsidR="000435F5" w:rsidRPr="0069737B" w:rsidRDefault="000435F5" w:rsidP="000435F5">
      <w:pPr>
        <w:pStyle w:val="aff0"/>
        <w:numPr>
          <w:ilvl w:val="2"/>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rPr>
          <w:rFonts w:cs="Arial"/>
          <w:color w:val="000000"/>
        </w:rPr>
      </w:pPr>
      <w:r w:rsidRPr="0069737B">
        <w:rPr>
          <w:rFonts w:cs="Arial"/>
          <w:color w:val="000000"/>
        </w:rPr>
        <w:t>Система программных мероприятий к подпрограмме</w:t>
      </w:r>
    </w:p>
    <w:p w:rsidR="000435F5" w:rsidRPr="0069737B" w:rsidRDefault="000435F5" w:rsidP="000435F5">
      <w:pPr>
        <w:pStyle w:val="a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rPr>
          <w:rFonts w:cs="Arial"/>
          <w:color w:val="000000"/>
        </w:rPr>
      </w:pP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1. Мероприятия по реализации подпрограммы.</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А) Развитие библиотечного обслуживания населения.</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 xml:space="preserve">Основные задачи деятельности библиотек в рамках подпрограммы: </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а) сохранение накопленных человечеством знаний в виде библиотечного фонда, включающего традиционные издания (печатную продукцию) и нетрадиционные документы (видеофильмы, звукозаписи, слайды и др. некнижные материалы);</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б) распространение знаний и информации в обществе, справочно-информационное и библиотечно-библиографическое обслуживание населения;</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в) осуществление культурной и просветительской деятельности, направленной на удовлетворение духовных, интеллектуальных и культурных потребностей граждан;</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г) реализация прав всех граждан без каких-либо ограничений на свободный доступ к библиотечному фонду и информации о его составе.</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 xml:space="preserve">Системой программных мероприятий учтена необходимость продолжения работ по обеспечению доступности библиотечного ресурса, пополнения библиотечных фондов на различных носителях, решения вопросов комплектования, организации подписки на периодические издания, повышения квалификации библиотечных работников и др. </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 xml:space="preserve">Подпрограмма предусматривает поддержку библиотечных проектов, нацеленных на восстановление и укрепление культурных, исторических и духовных ценностей. В ней также предусмотрены проекты, прививающие различным </w:t>
      </w:r>
      <w:r w:rsidRPr="0069737B">
        <w:rPr>
          <w:rFonts w:cs="Arial"/>
          <w:color w:val="000000"/>
        </w:rPr>
        <w:lastRenderedPageBreak/>
        <w:t>категориям населения, в том числе подрастающему поколению, интерес к чтению, культурному наследию, формирующие разнообразие литературного интереса, способствующие повышению культурного, образовательного уровня.</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 xml:space="preserve">Мероприятия </w:t>
      </w:r>
      <w:r w:rsidRPr="00C157E8">
        <w:rPr>
          <w:rFonts w:cs="Arial"/>
          <w:color w:val="000000"/>
        </w:rPr>
        <w:t>на 2025 - 2027</w:t>
      </w:r>
      <w:r w:rsidRPr="0069737B">
        <w:rPr>
          <w:rFonts w:cs="Arial"/>
          <w:color w:val="000000"/>
        </w:rPr>
        <w:t xml:space="preserve"> года в рамках раздела</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«Развитие библиотечного обслуживания населения»:</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Патриотическое воспитание и формирование исторического самосознания</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"У времени своя память"- январь</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"Всех поимённо назвать..."- февраль</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"Огненный февраль 43"- февраль</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"Смелый боец везде молодец"- апрель</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"Письмо ветерану" -апрель</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"О том что дорого и свято" -май</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"Ты прости, что опять про войну"- май</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"Мир добыт немыслимой Победой" -май</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"И гремит в Вашу честь наш победный салют" -май</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"Россия была и будет" -июнь</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"Живи земля святых богатырей" (День флага) -август</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 xml:space="preserve">"Знаки державного величия"- октябрь </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"По древним русским городам" -ноябрь</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"У нас в Российской Федерации" –декабрь</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Краеведение</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"Под чистым снегом Рождества"- январь</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"Великий подвиг Ваш история хранит"- февраль</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"Мой край родной ты сердцу дорог"- март</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"Для меня, станица, ты начало начал" -июнь</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"Родной земли душа и память" -июль</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"Здесь Родина с маленькой буквы - здесь Родина с буквы большой" -апрель</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"О войне, о мире... и о жизни" (донские писатели) -август</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"Отчий дом не выбирают"- сентябрь</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"Мира не узнаешь, не зная края своего" -октябрь</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"Знай и люби свой край" -ноябрь</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Экология и здоровый образ жизни.</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"Заповедная тишина края" -январь</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"Свалка по имени Земля"- февраль</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"Посади вишнёвый сад"- март</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""Будь здоров!" -апрель</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"А есть ещё природы храм" -май</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"Природа и фантазия"- июнь</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"Этюды о природе"- июль</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"Помоги станице стать красивой" -август</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"Азбука леса" -сентябрь</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"Мы не одни в этом мире большом" -ноябрь</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"Экология глазами детей" -декабрь</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ГО и ЧС</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"Будьте внимательны и осторожны" -март</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"Внимание опасность" -июнь</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"Пожар не бывает случайным" -сентябрь</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Библиотечно-библиографическое направление</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"Кладовая мудрости" -январь</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lastRenderedPageBreak/>
        <w:t>"Чтение как и любовь - это образ жизни" -февраль</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"Путешествие в страну читалию" -март</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"Мир открытый каждому" октябрь</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"Исторические портреты" (о героях земляках)- апрель</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"Кирилл и Мефодий - наши проваславные святые" -май</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"Мой первый день в библиотеке"- сентябрь</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"За книжную страницу шагну, как за порог" -октябрь</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"Неделя возвращённой книги" -ноябрь</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Профориентация и трудовое воспитание.</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"Все работы хороши - выбирай на вкус"- март</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"Мастерство тому даётся, кто весь делу отдаётся"- апрель</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"Кем быть?" -май</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"Радуга профессий" -сентябрь</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Сельскохозяйственная и техническая литература.</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"За красивый фасад и цветущий полисад"- май</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"Земля наша кормилица"- август</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"Заходи-ка народ к нам на огород" -сентябрь</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"Растения - целители"- ноябрь</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Правовая культура населения.</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"Что я знаю о праве?" -январь</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"Мы выбираем,нас выбирают" -февраль</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"Что интересует избирателей?"- март</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"Необыкновенные уроки" -май</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"Я полноправный страны гражданин" (12 июня)- июнь</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"У тебя есть голос"- июль</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"Что вы знаете о выборах?"- сентябрь</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"С правом мы идём по сказкам" -октябрь</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"Что бы ты сделал, если бы был Президентом?"- декабрь</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Нравственно-эстетическое воспитание</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 xml:space="preserve">"Школа родительской любви"- январь </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"Доброе начала в человеке"- март</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"Здоровье дороже богатства" -апрель</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"Семья моя надежда и опора"- май</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"Детство - это смех и радость"- июнь</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"Мир душе!"- июль</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"Смертельно опасная забава"- август</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"Коли у мужа с женой лад, так и не надобен клад"- сентябрь</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"Золотая осень жизни" -октябрь</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"Счастливый рейс" (день инвалидов)- декабрь</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"Снежная нежная сказка зимы"- декабрь</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Популяризация художественной литературы</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"Чехов и природа донского края" -январь</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"Прочти книгу о войне"- февраль</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"Смотри, бери, читай"- февраль</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"Весёлая книжная радуга детства"- март</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"Выразил сказку историей" (М.Васнецов) -март</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"Добрый мир юбимых книг"- апрель</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"Семью сплотить сумеет мудрость книг"- май</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"Цветущая планета детства" (1 июня)- июнь</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lastRenderedPageBreak/>
        <w:t>"Я в гости к Пушкину спешу"- июнь</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"Читаю я! Читаешь ты! Читаем вместе!- июль</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"Вокруг света с литературными героями" -август</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"Осень, осень время золотое" -сентябрь</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"Быть поэтом - значить петь раздолье" (С.Есенин)- октябрь</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""Родной земли душа и память" (А.БлокК.Симонов)- ноябрь</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"Объединит поколение книга» -декабрь</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Ожидаемые результаты:</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Реализация программных мероприятий позволит:</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 xml:space="preserve">- обеспечить жителей услугами библиотеки, осуществить поддержку самодеятельного литературного творчества; </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 совершенствовать информационно-библиотечное обслуживание населения Бугаевского сельского поселения;</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 способствовать духовному возрождению, повышению культурного и образовательного уровня пользователей библиотеки;</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 повысить уровень просветительной работы с населением поселения.</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Б) Организация культурно-досуговой деятельности.</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 xml:space="preserve">Клубные учреждения являются базовым условием для организации досуга жителей и развития народного творчества. </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 xml:space="preserve">Очень важно стремиться сохранять их как муниципальные учреждения с бюджетным финансированием, т.к. данные клубные учреждения являются базовым условием для организации досуга жителей и развития народного художественного творчества. </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Основными задачами данного учреждения культуры клубного типа в рамках подпрограммы должны стать:</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осуществление государственной культурной политики;</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поддержка социо-культурных инициатив и любительского творчества различных групп населения, создание условий для народного художественного творчества;</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организация в клубных учреждениях различных форм просветительской деятельности, общедоступных услуг культуры в соответствии с интересами и запросами различных слоев населения;</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развитие социально-творческих заказов различных учреждений, организаций по проведению целевых клубных программ и мероприятии.</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Основные формы программных мероприятий культурно-досуговых учреждений - фестивали, конкурсы, циклы тематических и развлекательных программ, поселенческие, праздничные мероприятия, направленные на вовлечение людей с различными возможностями, интересами, а также на борьбу с наркоманией, на пропаганду здорового образа жизни, популяризацию культурно-исторического наследия сельского поселения, развитие народного творчества. Перспективное направление развития клубных учреждений - формирование молодежной субкультуры в русле общечеловеческих ценностей и культурных традиций.</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 xml:space="preserve">Мероприятия на </w:t>
      </w:r>
      <w:r w:rsidRPr="00C157E8">
        <w:rPr>
          <w:rFonts w:cs="Arial"/>
          <w:color w:val="000000"/>
        </w:rPr>
        <w:t>2025-2027</w:t>
      </w:r>
      <w:r w:rsidRPr="0069737B">
        <w:rPr>
          <w:rFonts w:cs="Arial"/>
          <w:color w:val="000000"/>
        </w:rPr>
        <w:t xml:space="preserve"> годы в рамках раздела «Организация культурно-досуговой деятельности»: </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Учреждения культуры:</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 xml:space="preserve">- осуществляют культурно-досуговую деятельность в соответствии с ежемесячными, ежегодными и тематическими планами своей работы. В том числе </w:t>
      </w:r>
      <w:r w:rsidRPr="0069737B">
        <w:rPr>
          <w:rFonts w:cs="Arial"/>
          <w:color w:val="000000"/>
        </w:rPr>
        <w:lastRenderedPageBreak/>
        <w:t>декады Милосердия, Дня Матери, Международного Дня инвалида, Года Семьи</w:t>
      </w:r>
      <w:r>
        <w:rPr>
          <w:rFonts w:cs="Arial"/>
          <w:color w:val="000000"/>
        </w:rPr>
        <w:t>, День семьи, любви и вероности</w:t>
      </w:r>
      <w:r w:rsidRPr="0069737B">
        <w:rPr>
          <w:rFonts w:cs="Arial"/>
          <w:color w:val="000000"/>
        </w:rPr>
        <w:t xml:space="preserve"> и мн. др.;</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 проводят мероприятия, профессиональные праздники, сотрудничают с учреждениями и организациями Бугаевского сельского поселения;</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 xml:space="preserve">- активно взаимодействуют с общеобразовательными учреждениями.; </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 xml:space="preserve">- осуществляют деятельность по профилактике алкогольной и наркотической зависимости, организации досуга и занятости несовершеннолетних, склонных к совершению правонарушений. Сотрудничают с общественными организациями, любительскими объединениями, представителями общественности. </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 xml:space="preserve">Ожидаемые результаты: </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В результате культурно - досуговая деятельность станет:</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 xml:space="preserve">- значимой в обеспечении духовного здоровья человека и развитии его функциональных возможностей, в преодолении антисоциальных явлений - преступности, наркомании, алкоголизма и т.д., в востребованности и реализации творческого потенциала и социальной активности населения; </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 реальным инструментом социальной политики, проводимой на территории поселения по отношению ко всем группам населения, включая социально незащищенных людей и инвалидов, способствующим их социальной адаптации и участию в реальной культурной деятельности;</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В) Развитие народного самодеятельного художественного творчества.</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 xml:space="preserve">Базовым условием для реализации полномочия по обеспечению условий для развития местного народного художественного творчества является создание клубных формирований (творческих коллективов) различной жанровой направленности: хореографических, хоровых, музыкальных, театральных, фольклорных, декоративно-прикладного искусства, изобразительного искусства и др. </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Содержание занятий в клубном формировании предусматривает:</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1) в коллективах музыкального искусства (хорах, музыкальных, вокальных, фольклорных ансамблях) занятия по изучению истории и теории музыки, традиционных в данной местности особенностей музыки и исполнительства, народного костюма, работу по постановке голоса, разучивание произведений с солистами и ансамблями, разучивание произведений для хора, проведение репетиционных занятий.</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2) в коллективах хореографического искусства (классического, эстрадного) - занятия по изучению истории хореографии, классическому и характерному тренажу, разучиванию и тренажу сольных и групповых танцев, хореографических миниатюр, композиций, танцевальных сюит, сюжетных постановок.</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3) в коллективах декоративно-прикладного искусства (вышивка, вязание, кружевоплетение и другое) занятия по изучению истории прикладного творчества, изучению местных традиционных особенностей декоративно-прикладного искусства и ремесел, изучение техники и технологии изготовления предметов прикладного искусства, организация выставок.</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Показателями качества работы клубного формирования является стабильность его личного состава, участие в смотрах и конкурсах творческого мастерства, положительная оценка деятельности общественностью (публикации в СМИ, благодарственные письма).</w:t>
      </w:r>
    </w:p>
    <w:p w:rsidR="000435F5" w:rsidRPr="0069737B" w:rsidRDefault="000435F5" w:rsidP="000435F5">
      <w:pPr>
        <w:numPr>
          <w:ilvl w:val="12"/>
          <w:numId w:val="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 xml:space="preserve">Для полноценного и поступательного развития этого направления деятельности необходимо на период </w:t>
      </w:r>
      <w:r>
        <w:rPr>
          <w:rFonts w:cs="Arial"/>
          <w:color w:val="000000"/>
        </w:rPr>
        <w:t>2025</w:t>
      </w:r>
      <w:r w:rsidRPr="0069737B">
        <w:rPr>
          <w:rFonts w:cs="Arial"/>
          <w:color w:val="000000"/>
        </w:rPr>
        <w:t xml:space="preserve"> – 2027г. финансировать ставки </w:t>
      </w:r>
      <w:r w:rsidRPr="0069737B">
        <w:rPr>
          <w:rFonts w:cs="Arial"/>
          <w:color w:val="000000"/>
        </w:rPr>
        <w:lastRenderedPageBreak/>
        <w:t xml:space="preserve">руководителей творческих коллективов, своевременно приобретать и шить костюмы для участников, приобретать музыкальные инструменты, создавать условия для занятий коллективов (ремонтировать, содержать и арендовать помещения), поездки творческих коллективов, оплачивать взносы за участие в фестивалях и конкурсах, предусматривать транспортные расходы и др. </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С целью развития народного самодеятельного художественного разработана система мер, которая предусматривает:</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легализацию (документальное оформление) любительских объединений и самодеятельных коллективов, мониторинг наполняемости клубных формирований согласно методическим рекомендациям министерства культуры, другие меры по развитию и сохранению народной традиционной культуры;</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стимулирование деятельности фольклорных коллективов и мастеров декоративно-прикладного искусства, проведение и/или участие в фестивалях традиционной культуры, участие в выставках и ярмарках декоративно-прикладного искусства;</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создание условий для привлечения детей и молодежи к занятиям, связанным с народной культурой;</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организация фестивалей, смотров, конкурсов, других общественно-культурных акций по народному самодеятельному художественному творчеству;</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сбор и фиксация на различных носителях образцов народного творчества;</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сбор и обобщение государственных статистических данных по сети культурно-досуговых учреждений в субъектах Российской Федерации (раздел «клубные формирования»);</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создание базы данных по жанрам народного творчества, культурно-досуговой деятельности и любительским объединениям;</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повышение квалификации руководителей и специалистов по предмету деятельности, передача навыков через систему постоянно действующих выставок, студий, мастер-классов, семинаров;</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разработка сценариев и осуществление постановок массовых фольклорных и народных праздников;</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производство печатной, аудио- и видеопродукции по народному самодеятельному художественному творчеству;</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 xml:space="preserve"> «Поющие узоры» (Выставка работ мастеров по вышиванию, вязанию спицами, крючком, Бугаевского сельского поселения</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Праздник "</w:t>
      </w:r>
      <w:r>
        <w:rPr>
          <w:rFonts w:cs="Arial"/>
          <w:color w:val="000000"/>
        </w:rPr>
        <w:t xml:space="preserve"> Праздник русской березки» Троица</w:t>
      </w:r>
      <w:r w:rsidRPr="0069737B">
        <w:rPr>
          <w:rFonts w:cs="Arial"/>
          <w:color w:val="000000"/>
        </w:rPr>
        <w:t xml:space="preserve"> (май)</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Pr>
          <w:rFonts w:cs="Arial"/>
          <w:color w:val="000000"/>
        </w:rPr>
        <w:t xml:space="preserve">Фольклорный </w:t>
      </w:r>
      <w:r w:rsidRPr="0069737B">
        <w:rPr>
          <w:rFonts w:cs="Arial"/>
          <w:color w:val="000000"/>
        </w:rPr>
        <w:t xml:space="preserve">праздник </w:t>
      </w:r>
      <w:r>
        <w:rPr>
          <w:rFonts w:cs="Arial"/>
          <w:color w:val="000000"/>
        </w:rPr>
        <w:t xml:space="preserve">«Широкая </w:t>
      </w:r>
      <w:r w:rsidRPr="0069737B">
        <w:rPr>
          <w:rFonts w:cs="Arial"/>
          <w:color w:val="000000"/>
        </w:rPr>
        <w:t>Масленица</w:t>
      </w:r>
      <w:r>
        <w:rPr>
          <w:rFonts w:cs="Arial"/>
          <w:color w:val="000000"/>
        </w:rPr>
        <w:t>»</w:t>
      </w:r>
      <w:r w:rsidRPr="0069737B">
        <w:rPr>
          <w:rFonts w:cs="Arial"/>
          <w:color w:val="000000"/>
        </w:rPr>
        <w:t xml:space="preserve"> (февраль)</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Фо</w:t>
      </w:r>
      <w:r>
        <w:rPr>
          <w:rFonts w:cs="Arial"/>
          <w:color w:val="000000"/>
        </w:rPr>
        <w:t>токонкурс «Край Воронежский»</w:t>
      </w:r>
      <w:r w:rsidRPr="0069737B">
        <w:rPr>
          <w:rFonts w:cs="Arial"/>
          <w:color w:val="000000"/>
        </w:rPr>
        <w:t xml:space="preserve"> (август)</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Юбилеи и отчетные концерты самодеятельных коллективов (в теч. года)</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Фольклорные праздники и др. (в теч. года)</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Ожидаемые результаты:</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сохранение нематериального наследия Бугаевского сельского поселения;</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популяризация народного самодеятельного творчества;</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повышение художественного уровня исполнительского и декоративно-прикладного искусства;</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мониторинг состояния народного самодеятельного художественного творчества;</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оптимизация деятельности самодеятельных коллективов и любительских объединений.</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lastRenderedPageBreak/>
        <w:t>Г) Развитие кадрового потенциала, повышение профессионального уровня работников культуры.</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 xml:space="preserve">Эффективная работа учреждений культуры невозможна без анализа и прогнозов развития культурной среды Бугаевского сельского поселения, обоснований планируемых мероприятий. Координация этой работы, а также самостоятельная методическая и экспериментальная деятельность осуществляется сегодня Координационно-методическим центром культуры и досуга, методическими отделами и методистами учреждений культуры. </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Основными задачами по повышению профессионального уровня работников культуры в рамках Программы являются:</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 Изучение, обобщение, распространение и внедрение передового опыта в сфере культуры;</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 xml:space="preserve">– Повышение профессиональной компетенции руководителей, специалистов и менеджеров в сфере культуры; </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 xml:space="preserve">– Повышение имиджа специалиста, руководителя, творческого коллектива, учреждения сферы культуры. </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 xml:space="preserve">Мероприятия на </w:t>
      </w:r>
      <w:r>
        <w:rPr>
          <w:rFonts w:cs="Arial"/>
          <w:color w:val="000000"/>
        </w:rPr>
        <w:t>2025</w:t>
      </w:r>
      <w:r w:rsidRPr="0069737B">
        <w:rPr>
          <w:rFonts w:cs="Arial"/>
          <w:color w:val="000000"/>
        </w:rPr>
        <w:t xml:space="preserve">-2027 годы в рамках раздела «Развитие кадрового потенциала, повышение профессионального уровня работников культуры»: </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Участие в научно-практических конференциях, круглых столах по вопросам и проблемам культуры поселения, района, области (в теч. года);</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 xml:space="preserve">Организация выездных семинаров и круглых столов по обмену опытом (в теч. года); </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 xml:space="preserve">Выявление, систематизация и популяризация передового опыта в сфере культуры (в теч. года); </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 xml:space="preserve">Мониторинг и изучение изменений в сфере услуг культуры, изучение потребительских предпочтений, анализ динамики развития рынка услуг культуры (в теч. года); </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 xml:space="preserve">Участие в конкурсах профессионального мастерства для работников культуры (в течении года). </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Ожидаемые результаты:</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 организация и внедрение комплексного мониторинга состояния культуры Бугаевского сельского поселения;</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 своевременное выявление спроса и потребностей потребителей услуг культуры;</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 укрепление методической и информационной базы функционирования и развития учреждений культуры Бугаевского сельского поселения;</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 повышение профессионального мастерства специалистов культуры, расширение услуг культуры, повышение их качества.</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Pr>
          <w:rFonts w:cs="Arial"/>
          <w:color w:val="000000"/>
        </w:rPr>
        <w:t>Мероприятия на 2025-202</w:t>
      </w:r>
      <w:r w:rsidRPr="0069737B">
        <w:rPr>
          <w:rFonts w:cs="Arial"/>
          <w:color w:val="000000"/>
        </w:rPr>
        <w:t>7годы в рамках раздела «Проведение ежегодных мероприятий»:</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Праздник Рождество Христово (январь);</w:t>
      </w:r>
    </w:p>
    <w:p w:rsidR="000435F5"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Праздник Масленица (февраль);</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Pr>
          <w:rFonts w:cs="Arial"/>
          <w:color w:val="000000"/>
        </w:rPr>
        <w:t>День защитника Отечества (23 февраля);</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День работника культуры</w:t>
      </w:r>
      <w:r>
        <w:rPr>
          <w:rFonts w:cs="Arial"/>
          <w:color w:val="000000"/>
        </w:rPr>
        <w:t xml:space="preserve"> «Виват культура!»</w:t>
      </w:r>
      <w:r w:rsidRPr="0069737B">
        <w:rPr>
          <w:rFonts w:cs="Arial"/>
          <w:color w:val="000000"/>
        </w:rPr>
        <w:t xml:space="preserve"> (март);</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Pr>
          <w:rFonts w:cs="Arial"/>
          <w:color w:val="000000"/>
        </w:rPr>
        <w:t>«</w:t>
      </w:r>
      <w:r w:rsidRPr="0069737B">
        <w:rPr>
          <w:rFonts w:cs="Arial"/>
          <w:color w:val="000000"/>
        </w:rPr>
        <w:t>Пасха</w:t>
      </w:r>
      <w:r>
        <w:rPr>
          <w:rFonts w:cs="Arial"/>
          <w:color w:val="000000"/>
        </w:rPr>
        <w:t>льный звон»</w:t>
      </w:r>
      <w:r w:rsidRPr="0069737B">
        <w:rPr>
          <w:rFonts w:cs="Arial"/>
          <w:color w:val="000000"/>
        </w:rPr>
        <w:t xml:space="preserve"> (апрель);</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День Победы</w:t>
      </w:r>
      <w:r>
        <w:rPr>
          <w:rFonts w:cs="Arial"/>
          <w:color w:val="000000"/>
        </w:rPr>
        <w:t xml:space="preserve"> «Победе посвящается!»</w:t>
      </w:r>
      <w:r w:rsidRPr="0069737B">
        <w:rPr>
          <w:rFonts w:cs="Arial"/>
          <w:color w:val="000000"/>
        </w:rPr>
        <w:t xml:space="preserve"> (</w:t>
      </w:r>
      <w:r>
        <w:rPr>
          <w:rFonts w:cs="Arial"/>
          <w:color w:val="000000"/>
        </w:rPr>
        <w:t xml:space="preserve"> 9 мая</w:t>
      </w:r>
      <w:r w:rsidRPr="0069737B">
        <w:rPr>
          <w:rFonts w:cs="Arial"/>
          <w:color w:val="000000"/>
        </w:rPr>
        <w:t>);</w:t>
      </w:r>
    </w:p>
    <w:p w:rsidR="000435F5"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 xml:space="preserve">Праздник Весны и Труда </w:t>
      </w:r>
      <w:r>
        <w:rPr>
          <w:rFonts w:cs="Arial"/>
          <w:color w:val="000000"/>
        </w:rPr>
        <w:t xml:space="preserve">«Майская перезагрузка» </w:t>
      </w:r>
      <w:r w:rsidRPr="0069737B">
        <w:rPr>
          <w:rFonts w:cs="Arial"/>
          <w:color w:val="000000"/>
        </w:rPr>
        <w:t>(</w:t>
      </w:r>
      <w:r>
        <w:rPr>
          <w:rFonts w:cs="Arial"/>
          <w:color w:val="000000"/>
        </w:rPr>
        <w:t>1 мая</w:t>
      </w:r>
      <w:r w:rsidRPr="0069737B">
        <w:rPr>
          <w:rFonts w:cs="Arial"/>
          <w:color w:val="000000"/>
        </w:rPr>
        <w:t>);</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Pr>
          <w:rFonts w:cs="Arial"/>
          <w:color w:val="000000"/>
        </w:rPr>
        <w:t>Международный день семьи (15 мая)</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Всероссийский День библиотек (</w:t>
      </w:r>
      <w:r>
        <w:rPr>
          <w:rFonts w:cs="Arial"/>
          <w:color w:val="000000"/>
        </w:rPr>
        <w:t>27 мая</w:t>
      </w:r>
      <w:r w:rsidRPr="0069737B">
        <w:rPr>
          <w:rFonts w:cs="Arial"/>
          <w:color w:val="000000"/>
        </w:rPr>
        <w:t>);</w:t>
      </w:r>
    </w:p>
    <w:p w:rsidR="000435F5"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lastRenderedPageBreak/>
        <w:t>Международный День защиты детей</w:t>
      </w:r>
      <w:r>
        <w:rPr>
          <w:rFonts w:cs="Arial"/>
          <w:color w:val="000000"/>
        </w:rPr>
        <w:t xml:space="preserve"> </w:t>
      </w:r>
      <w:r w:rsidRPr="0069737B">
        <w:rPr>
          <w:rFonts w:cs="Arial"/>
          <w:color w:val="000000"/>
        </w:rPr>
        <w:t xml:space="preserve"> (</w:t>
      </w:r>
      <w:r>
        <w:rPr>
          <w:rFonts w:cs="Arial"/>
          <w:color w:val="000000"/>
        </w:rPr>
        <w:t>1 июня</w:t>
      </w:r>
      <w:r w:rsidRPr="0069737B">
        <w:rPr>
          <w:rFonts w:cs="Arial"/>
          <w:color w:val="000000"/>
        </w:rPr>
        <w:t>);</w:t>
      </w:r>
    </w:p>
    <w:p w:rsidR="000435F5"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День России (</w:t>
      </w:r>
      <w:r>
        <w:rPr>
          <w:rFonts w:cs="Arial"/>
          <w:color w:val="000000"/>
        </w:rPr>
        <w:t>12 июня</w:t>
      </w:r>
      <w:r w:rsidRPr="0069737B">
        <w:rPr>
          <w:rFonts w:cs="Arial"/>
          <w:color w:val="000000"/>
        </w:rPr>
        <w:t>);</w:t>
      </w:r>
    </w:p>
    <w:p w:rsidR="000435F5"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Pr>
          <w:rFonts w:cs="Arial"/>
          <w:color w:val="000000"/>
        </w:rPr>
        <w:t>День памяти и скорби (22 июня)</w:t>
      </w:r>
      <w:r w:rsidRPr="00C82E26">
        <w:rPr>
          <w:rFonts w:cs="Arial"/>
          <w:color w:val="000000"/>
        </w:rPr>
        <w:t xml:space="preserve"> </w:t>
      </w:r>
      <w:r>
        <w:rPr>
          <w:rFonts w:cs="Arial"/>
          <w:color w:val="000000"/>
        </w:rPr>
        <w:t>;</w:t>
      </w:r>
    </w:p>
    <w:p w:rsidR="000435F5"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День молодежи (июнь);</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Pr>
          <w:rFonts w:cs="Arial"/>
          <w:color w:val="000000"/>
        </w:rPr>
        <w:t>Ивана Купала (7 июля)</w:t>
      </w:r>
    </w:p>
    <w:p w:rsidR="000435F5"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Pr>
          <w:rFonts w:cs="Arial"/>
          <w:color w:val="000000"/>
        </w:rPr>
        <w:t>День семьи, любви и верности (8 июля);</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Pr>
          <w:rFonts w:cs="Arial"/>
          <w:color w:val="000000"/>
        </w:rPr>
        <w:t>День Государственного флага Российской Федерации (22 августа);</w:t>
      </w:r>
    </w:p>
    <w:p w:rsidR="000435F5"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День Знаний (</w:t>
      </w:r>
      <w:r>
        <w:rPr>
          <w:rFonts w:cs="Arial"/>
          <w:color w:val="000000"/>
        </w:rPr>
        <w:t>1сентября</w:t>
      </w:r>
      <w:r w:rsidRPr="0069737B">
        <w:rPr>
          <w:rFonts w:cs="Arial"/>
          <w:color w:val="000000"/>
        </w:rPr>
        <w:t>);</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Pr>
          <w:rFonts w:cs="Arial"/>
          <w:color w:val="000000"/>
        </w:rPr>
        <w:t>День пожилых людей (1 октября)</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Международный день музыки (октябрь);</w:t>
      </w:r>
    </w:p>
    <w:p w:rsidR="000435F5"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День народного единства (</w:t>
      </w:r>
      <w:r>
        <w:rPr>
          <w:rFonts w:cs="Arial"/>
          <w:color w:val="000000"/>
        </w:rPr>
        <w:t>4 ноября</w:t>
      </w:r>
      <w:r w:rsidRPr="0069737B">
        <w:rPr>
          <w:rFonts w:cs="Arial"/>
          <w:color w:val="000000"/>
        </w:rPr>
        <w:t>);</w:t>
      </w:r>
    </w:p>
    <w:p w:rsidR="000435F5"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Pr>
          <w:rFonts w:cs="Arial"/>
          <w:color w:val="000000"/>
        </w:rPr>
        <w:t>День матери (ноябрь);</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Pr>
          <w:rFonts w:cs="Arial"/>
          <w:color w:val="000000"/>
        </w:rPr>
        <w:t>День неизвестного солдата (3 декабря);</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 xml:space="preserve">Новый год (декабрь-январь) и мн. др. </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Ожидаемые результаты:</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Система программных мероприятий, предусмотренных в данном разделе, позволит обеспечить:</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 повышение духовного и культурного уровня всех слоёв населения и социальной значимости проектов в сфере культуры;</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 актуализацию культурно-исторического наследия Бугаевского сельского поселения;</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 xml:space="preserve">– сохранение традиций проведения на высоком профессиональном уровне массовых поселенческих театрализованных и концертных программ, посвященных государственным и городским праздникам; </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 достижение инновационного развития культурной среды и расширение культурного пространства Бугаевского сельского поселения за счет использования современных технологий в концертной и досуговой сферах;</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 интеллектуализация культурного досуга молодежи и подростков, борьба средствами культуры с такими негативными явлениями, как наркомания, алкоголизм и табакокурение.</w:t>
      </w: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p>
    <w:p w:rsidR="000435F5" w:rsidRPr="0069737B" w:rsidRDefault="000435F5" w:rsidP="000435F5">
      <w:pPr>
        <w:pStyle w:val="aff0"/>
        <w:numPr>
          <w:ilvl w:val="2"/>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rPr>
          <w:rFonts w:cs="Arial"/>
          <w:color w:val="000000"/>
        </w:rPr>
      </w:pPr>
      <w:r w:rsidRPr="0069737B">
        <w:rPr>
          <w:rFonts w:cs="Arial"/>
          <w:color w:val="000000"/>
        </w:rPr>
        <w:t>Ресурсное обеспечение подпрограммы</w:t>
      </w:r>
    </w:p>
    <w:p w:rsidR="000435F5" w:rsidRPr="0069737B" w:rsidRDefault="000435F5" w:rsidP="000435F5">
      <w:pPr>
        <w:pStyle w:val="a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rPr>
          <w:rFonts w:cs="Arial"/>
          <w:color w:val="000000"/>
        </w:rPr>
      </w:pP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Финансирование программных мероприятий производится за счет бюджета муниципального образования "Бугаевского сельского поселения" в следующих объемах:</w:t>
      </w:r>
    </w:p>
    <w:p w:rsidR="000435F5" w:rsidRPr="0069737B" w:rsidRDefault="000435F5" w:rsidP="00043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p>
    <w:p w:rsidR="000435F5" w:rsidRPr="0069737B" w:rsidRDefault="000435F5" w:rsidP="00043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804" w:firstLine="0"/>
        <w:rPr>
          <w:rFonts w:cs="Arial"/>
          <w:color w:val="000000"/>
        </w:rPr>
      </w:pPr>
      <w:r w:rsidRPr="0069737B">
        <w:rPr>
          <w:rFonts w:cs="Arial"/>
          <w:color w:val="000000"/>
        </w:rPr>
        <w:t>Таблица № 1</w:t>
      </w:r>
    </w:p>
    <w:p w:rsidR="000435F5" w:rsidRPr="0069737B" w:rsidRDefault="000435F5" w:rsidP="00043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804" w:firstLine="0"/>
        <w:rPr>
          <w:rFonts w:cs="Arial"/>
          <w:color w:val="000000"/>
        </w:rPr>
      </w:pPr>
      <w:r w:rsidRPr="0069737B">
        <w:rPr>
          <w:rFonts w:cs="Arial"/>
          <w:color w:val="000000"/>
        </w:rPr>
        <w:t>(тыс. руб.)</w:t>
      </w:r>
    </w:p>
    <w:p w:rsidR="000435F5" w:rsidRPr="0069737B" w:rsidRDefault="000435F5" w:rsidP="00043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p>
    <w:tbl>
      <w:tblPr>
        <w:tblW w:w="481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7"/>
        <w:gridCol w:w="3544"/>
        <w:gridCol w:w="991"/>
        <w:gridCol w:w="1276"/>
        <w:gridCol w:w="1276"/>
        <w:gridCol w:w="1273"/>
      </w:tblGrid>
      <w:tr w:rsidR="000435F5" w:rsidRPr="0069737B" w:rsidTr="00D7029D">
        <w:tc>
          <w:tcPr>
            <w:tcW w:w="598" w:type="pct"/>
            <w:vMerge w:val="restart"/>
            <w:tcBorders>
              <w:top w:val="single" w:sz="4" w:space="0" w:color="auto"/>
              <w:left w:val="single" w:sz="4" w:space="0" w:color="auto"/>
              <w:bottom w:val="single" w:sz="4" w:space="0" w:color="auto"/>
              <w:right w:val="single" w:sz="4" w:space="0" w:color="auto"/>
            </w:tcBorders>
            <w:hideMark/>
          </w:tcPr>
          <w:p w:rsidR="000435F5" w:rsidRPr="0069737B" w:rsidRDefault="000435F5" w:rsidP="003772B3">
            <w:pPr>
              <w:ind w:firstLine="0"/>
              <w:rPr>
                <w:rFonts w:cs="Arial"/>
                <w:color w:val="000000"/>
              </w:rPr>
            </w:pPr>
            <w:r w:rsidRPr="0069737B">
              <w:rPr>
                <w:rFonts w:cs="Arial"/>
                <w:color w:val="000000"/>
              </w:rPr>
              <w:t>№ п.п.</w:t>
            </w:r>
          </w:p>
        </w:tc>
        <w:tc>
          <w:tcPr>
            <w:tcW w:w="1866" w:type="pct"/>
            <w:vMerge w:val="restart"/>
            <w:tcBorders>
              <w:top w:val="single" w:sz="4" w:space="0" w:color="auto"/>
              <w:left w:val="single" w:sz="4" w:space="0" w:color="auto"/>
              <w:bottom w:val="single" w:sz="4" w:space="0" w:color="auto"/>
              <w:right w:val="single" w:sz="4" w:space="0" w:color="auto"/>
            </w:tcBorders>
            <w:hideMark/>
          </w:tcPr>
          <w:p w:rsidR="000435F5" w:rsidRPr="0069737B" w:rsidRDefault="000435F5" w:rsidP="003772B3">
            <w:pPr>
              <w:ind w:firstLine="0"/>
              <w:rPr>
                <w:rFonts w:cs="Arial"/>
                <w:color w:val="000000"/>
              </w:rPr>
            </w:pPr>
            <w:r w:rsidRPr="0069737B">
              <w:rPr>
                <w:rFonts w:cs="Arial"/>
                <w:color w:val="000000"/>
              </w:rPr>
              <w:t>Источник финансирования</w:t>
            </w:r>
          </w:p>
        </w:tc>
        <w:tc>
          <w:tcPr>
            <w:tcW w:w="522" w:type="pct"/>
            <w:vMerge w:val="restart"/>
            <w:tcBorders>
              <w:top w:val="single" w:sz="4" w:space="0" w:color="auto"/>
              <w:left w:val="single" w:sz="4" w:space="0" w:color="auto"/>
              <w:bottom w:val="single" w:sz="4" w:space="0" w:color="auto"/>
              <w:right w:val="single" w:sz="4" w:space="0" w:color="auto"/>
            </w:tcBorders>
            <w:hideMark/>
          </w:tcPr>
          <w:p w:rsidR="000435F5" w:rsidRPr="0069737B" w:rsidRDefault="000435F5" w:rsidP="003772B3">
            <w:pPr>
              <w:ind w:firstLine="0"/>
              <w:rPr>
                <w:rFonts w:cs="Arial"/>
                <w:color w:val="000000"/>
              </w:rPr>
            </w:pPr>
            <w:r w:rsidRPr="0069737B">
              <w:rPr>
                <w:rFonts w:cs="Arial"/>
                <w:color w:val="000000"/>
              </w:rPr>
              <w:t>Всего</w:t>
            </w:r>
          </w:p>
        </w:tc>
        <w:tc>
          <w:tcPr>
            <w:tcW w:w="2014" w:type="pct"/>
            <w:gridSpan w:val="3"/>
            <w:tcBorders>
              <w:top w:val="single" w:sz="4" w:space="0" w:color="auto"/>
              <w:left w:val="single" w:sz="4" w:space="0" w:color="auto"/>
              <w:bottom w:val="single" w:sz="4" w:space="0" w:color="auto"/>
              <w:right w:val="single" w:sz="4" w:space="0" w:color="auto"/>
            </w:tcBorders>
            <w:hideMark/>
          </w:tcPr>
          <w:p w:rsidR="000435F5" w:rsidRPr="0069737B" w:rsidRDefault="000435F5" w:rsidP="003772B3">
            <w:pPr>
              <w:ind w:firstLine="0"/>
              <w:rPr>
                <w:rFonts w:cs="Arial"/>
                <w:color w:val="000000"/>
              </w:rPr>
            </w:pPr>
            <w:r w:rsidRPr="0069737B">
              <w:rPr>
                <w:rFonts w:cs="Arial"/>
                <w:color w:val="000000"/>
              </w:rPr>
              <w:t>В том числе по годам</w:t>
            </w:r>
          </w:p>
        </w:tc>
      </w:tr>
      <w:tr w:rsidR="000435F5" w:rsidRPr="0069737B" w:rsidTr="00D7029D">
        <w:tc>
          <w:tcPr>
            <w:tcW w:w="598" w:type="pct"/>
            <w:vMerge/>
            <w:tcBorders>
              <w:top w:val="single" w:sz="4" w:space="0" w:color="auto"/>
              <w:left w:val="single" w:sz="4" w:space="0" w:color="auto"/>
              <w:bottom w:val="single" w:sz="4" w:space="0" w:color="auto"/>
              <w:right w:val="single" w:sz="4" w:space="0" w:color="auto"/>
            </w:tcBorders>
            <w:vAlign w:val="center"/>
            <w:hideMark/>
          </w:tcPr>
          <w:p w:rsidR="000435F5" w:rsidRPr="0069737B" w:rsidRDefault="000435F5" w:rsidP="003772B3">
            <w:pPr>
              <w:ind w:firstLine="0"/>
              <w:rPr>
                <w:rFonts w:cs="Arial"/>
                <w:color w:val="000000"/>
              </w:rPr>
            </w:pPr>
          </w:p>
        </w:tc>
        <w:tc>
          <w:tcPr>
            <w:tcW w:w="1866" w:type="pct"/>
            <w:vMerge/>
            <w:tcBorders>
              <w:top w:val="single" w:sz="4" w:space="0" w:color="auto"/>
              <w:left w:val="single" w:sz="4" w:space="0" w:color="auto"/>
              <w:bottom w:val="single" w:sz="4" w:space="0" w:color="auto"/>
              <w:right w:val="single" w:sz="4" w:space="0" w:color="auto"/>
            </w:tcBorders>
            <w:vAlign w:val="center"/>
            <w:hideMark/>
          </w:tcPr>
          <w:p w:rsidR="000435F5" w:rsidRPr="0069737B" w:rsidRDefault="000435F5" w:rsidP="003772B3">
            <w:pPr>
              <w:ind w:firstLine="0"/>
              <w:rPr>
                <w:rFonts w:cs="Arial"/>
                <w:color w:val="000000"/>
              </w:rPr>
            </w:pPr>
          </w:p>
        </w:tc>
        <w:tc>
          <w:tcPr>
            <w:tcW w:w="522" w:type="pct"/>
            <w:vMerge/>
            <w:tcBorders>
              <w:top w:val="single" w:sz="4" w:space="0" w:color="auto"/>
              <w:left w:val="single" w:sz="4" w:space="0" w:color="auto"/>
              <w:bottom w:val="single" w:sz="4" w:space="0" w:color="auto"/>
              <w:right w:val="single" w:sz="4" w:space="0" w:color="auto"/>
            </w:tcBorders>
            <w:vAlign w:val="center"/>
            <w:hideMark/>
          </w:tcPr>
          <w:p w:rsidR="000435F5" w:rsidRPr="0069737B" w:rsidRDefault="000435F5" w:rsidP="003772B3">
            <w:pPr>
              <w:ind w:firstLine="0"/>
              <w:rPr>
                <w:rFonts w:cs="Arial"/>
                <w:color w:val="000000"/>
              </w:rPr>
            </w:pPr>
          </w:p>
        </w:tc>
        <w:tc>
          <w:tcPr>
            <w:tcW w:w="672" w:type="pct"/>
            <w:tcBorders>
              <w:top w:val="single" w:sz="4" w:space="0" w:color="auto"/>
              <w:left w:val="single" w:sz="4" w:space="0" w:color="auto"/>
              <w:bottom w:val="single" w:sz="4" w:space="0" w:color="auto"/>
              <w:right w:val="single" w:sz="4" w:space="0" w:color="auto"/>
            </w:tcBorders>
          </w:tcPr>
          <w:p w:rsidR="000435F5" w:rsidRPr="00DD7380" w:rsidRDefault="000435F5" w:rsidP="003772B3">
            <w:pPr>
              <w:ind w:firstLine="0"/>
              <w:rPr>
                <w:rFonts w:cs="Arial"/>
                <w:color w:val="000000"/>
              </w:rPr>
            </w:pPr>
            <w:r w:rsidRPr="00DD7380">
              <w:rPr>
                <w:rFonts w:cs="Arial"/>
                <w:color w:val="000000"/>
              </w:rPr>
              <w:t>2025</w:t>
            </w:r>
          </w:p>
        </w:tc>
        <w:tc>
          <w:tcPr>
            <w:tcW w:w="672" w:type="pct"/>
            <w:tcBorders>
              <w:top w:val="single" w:sz="4" w:space="0" w:color="auto"/>
              <w:left w:val="single" w:sz="4" w:space="0" w:color="auto"/>
              <w:bottom w:val="single" w:sz="4" w:space="0" w:color="auto"/>
              <w:right w:val="single" w:sz="4" w:space="0" w:color="auto"/>
            </w:tcBorders>
          </w:tcPr>
          <w:p w:rsidR="000435F5" w:rsidRPr="0069737B" w:rsidRDefault="000435F5" w:rsidP="003772B3">
            <w:pPr>
              <w:ind w:firstLine="0"/>
              <w:rPr>
                <w:rFonts w:cs="Arial"/>
                <w:color w:val="000000"/>
              </w:rPr>
            </w:pPr>
            <w:r w:rsidRPr="0069737B">
              <w:rPr>
                <w:rFonts w:cs="Arial"/>
                <w:color w:val="000000"/>
              </w:rPr>
              <w:t>2026</w:t>
            </w:r>
          </w:p>
        </w:tc>
        <w:tc>
          <w:tcPr>
            <w:tcW w:w="671" w:type="pct"/>
            <w:tcBorders>
              <w:top w:val="single" w:sz="4" w:space="0" w:color="auto"/>
              <w:left w:val="single" w:sz="4" w:space="0" w:color="auto"/>
              <w:bottom w:val="single" w:sz="4" w:space="0" w:color="auto"/>
              <w:right w:val="single" w:sz="4" w:space="0" w:color="auto"/>
            </w:tcBorders>
          </w:tcPr>
          <w:p w:rsidR="000435F5" w:rsidRPr="0069737B" w:rsidRDefault="000435F5" w:rsidP="003772B3">
            <w:pPr>
              <w:ind w:firstLine="0"/>
              <w:rPr>
                <w:rFonts w:cs="Arial"/>
                <w:color w:val="000000"/>
              </w:rPr>
            </w:pPr>
            <w:r w:rsidRPr="0069737B">
              <w:rPr>
                <w:rFonts w:cs="Arial"/>
                <w:color w:val="000000"/>
              </w:rPr>
              <w:t>2027</w:t>
            </w:r>
          </w:p>
        </w:tc>
      </w:tr>
      <w:tr w:rsidR="000435F5" w:rsidRPr="0069737B" w:rsidTr="00D7029D">
        <w:tc>
          <w:tcPr>
            <w:tcW w:w="598" w:type="pct"/>
            <w:tcBorders>
              <w:top w:val="single" w:sz="4" w:space="0" w:color="auto"/>
              <w:left w:val="single" w:sz="4" w:space="0" w:color="auto"/>
              <w:bottom w:val="single" w:sz="4" w:space="0" w:color="auto"/>
              <w:right w:val="single" w:sz="4" w:space="0" w:color="auto"/>
            </w:tcBorders>
            <w:hideMark/>
          </w:tcPr>
          <w:p w:rsidR="000435F5" w:rsidRPr="0069737B" w:rsidRDefault="000435F5" w:rsidP="003772B3">
            <w:pPr>
              <w:ind w:firstLine="0"/>
              <w:rPr>
                <w:rFonts w:cs="Arial"/>
                <w:color w:val="000000"/>
              </w:rPr>
            </w:pPr>
            <w:r w:rsidRPr="0069737B">
              <w:rPr>
                <w:rFonts w:cs="Arial"/>
                <w:color w:val="000000"/>
              </w:rPr>
              <w:t>1</w:t>
            </w:r>
          </w:p>
        </w:tc>
        <w:tc>
          <w:tcPr>
            <w:tcW w:w="1866" w:type="pct"/>
            <w:tcBorders>
              <w:top w:val="single" w:sz="4" w:space="0" w:color="auto"/>
              <w:left w:val="single" w:sz="4" w:space="0" w:color="auto"/>
              <w:bottom w:val="single" w:sz="4" w:space="0" w:color="auto"/>
              <w:right w:val="single" w:sz="4" w:space="0" w:color="auto"/>
            </w:tcBorders>
            <w:hideMark/>
          </w:tcPr>
          <w:p w:rsidR="000435F5" w:rsidRPr="0069737B" w:rsidRDefault="00D7029D" w:rsidP="003772B3">
            <w:pPr>
              <w:ind w:firstLine="0"/>
              <w:rPr>
                <w:rFonts w:cs="Arial"/>
                <w:color w:val="000000"/>
              </w:rPr>
            </w:pPr>
            <w:r>
              <w:rPr>
                <w:rFonts w:cs="Arial"/>
                <w:color w:val="000000"/>
              </w:rPr>
              <w:t>Б</w:t>
            </w:r>
            <w:r w:rsidR="000435F5" w:rsidRPr="0069737B">
              <w:rPr>
                <w:rFonts w:cs="Arial"/>
                <w:color w:val="000000"/>
              </w:rPr>
              <w:t>юджетные средства, всего</w:t>
            </w:r>
          </w:p>
        </w:tc>
        <w:tc>
          <w:tcPr>
            <w:tcW w:w="522" w:type="pct"/>
            <w:tcBorders>
              <w:top w:val="single" w:sz="4" w:space="0" w:color="auto"/>
              <w:left w:val="single" w:sz="4" w:space="0" w:color="auto"/>
              <w:bottom w:val="single" w:sz="4" w:space="0" w:color="auto"/>
              <w:right w:val="single" w:sz="4" w:space="0" w:color="auto"/>
            </w:tcBorders>
            <w:hideMark/>
          </w:tcPr>
          <w:p w:rsidR="000435F5" w:rsidRPr="0069737B" w:rsidRDefault="00D7029D" w:rsidP="003772B3">
            <w:pPr>
              <w:ind w:firstLine="0"/>
              <w:rPr>
                <w:rFonts w:cs="Arial"/>
                <w:color w:val="000000"/>
              </w:rPr>
            </w:pPr>
            <w:r>
              <w:rPr>
                <w:rFonts w:cs="Arial"/>
                <w:color w:val="000000"/>
              </w:rPr>
              <w:t>5162,0</w:t>
            </w:r>
          </w:p>
        </w:tc>
        <w:tc>
          <w:tcPr>
            <w:tcW w:w="672" w:type="pct"/>
            <w:tcBorders>
              <w:top w:val="single" w:sz="4" w:space="0" w:color="auto"/>
              <w:left w:val="single" w:sz="4" w:space="0" w:color="auto"/>
              <w:bottom w:val="single" w:sz="4" w:space="0" w:color="auto"/>
              <w:right w:val="single" w:sz="4" w:space="0" w:color="auto"/>
            </w:tcBorders>
          </w:tcPr>
          <w:p w:rsidR="000435F5" w:rsidRPr="00DD7380" w:rsidRDefault="00D7029D" w:rsidP="003772B3">
            <w:pPr>
              <w:ind w:firstLine="0"/>
              <w:rPr>
                <w:rFonts w:cs="Arial"/>
                <w:color w:val="000000"/>
              </w:rPr>
            </w:pPr>
            <w:r>
              <w:rPr>
                <w:rFonts w:cs="Arial"/>
                <w:color w:val="000000"/>
              </w:rPr>
              <w:t>2944,</w:t>
            </w:r>
            <w:r w:rsidR="00C45EE9">
              <w:rPr>
                <w:rFonts w:cs="Arial"/>
                <w:color w:val="000000"/>
              </w:rPr>
              <w:t>7</w:t>
            </w:r>
          </w:p>
        </w:tc>
        <w:tc>
          <w:tcPr>
            <w:tcW w:w="672" w:type="pct"/>
            <w:tcBorders>
              <w:top w:val="single" w:sz="4" w:space="0" w:color="auto"/>
              <w:left w:val="single" w:sz="4" w:space="0" w:color="auto"/>
              <w:bottom w:val="single" w:sz="4" w:space="0" w:color="auto"/>
              <w:right w:val="single" w:sz="4" w:space="0" w:color="auto"/>
            </w:tcBorders>
          </w:tcPr>
          <w:p w:rsidR="000435F5" w:rsidRPr="0069737B" w:rsidRDefault="00D7029D" w:rsidP="003772B3">
            <w:pPr>
              <w:ind w:firstLine="0"/>
              <w:rPr>
                <w:rFonts w:cs="Arial"/>
                <w:color w:val="000000"/>
              </w:rPr>
            </w:pPr>
            <w:r>
              <w:rPr>
                <w:rFonts w:cs="Arial"/>
                <w:color w:val="000000"/>
              </w:rPr>
              <w:t>1110,</w:t>
            </w:r>
            <w:r w:rsidR="00C45EE9">
              <w:rPr>
                <w:rFonts w:cs="Arial"/>
                <w:color w:val="000000"/>
              </w:rPr>
              <w:t>4</w:t>
            </w:r>
          </w:p>
        </w:tc>
        <w:tc>
          <w:tcPr>
            <w:tcW w:w="671" w:type="pct"/>
            <w:tcBorders>
              <w:top w:val="single" w:sz="4" w:space="0" w:color="auto"/>
              <w:left w:val="single" w:sz="4" w:space="0" w:color="auto"/>
              <w:bottom w:val="single" w:sz="4" w:space="0" w:color="auto"/>
              <w:right w:val="single" w:sz="4" w:space="0" w:color="auto"/>
            </w:tcBorders>
          </w:tcPr>
          <w:p w:rsidR="000435F5" w:rsidRPr="0069737B" w:rsidRDefault="00D7029D" w:rsidP="003772B3">
            <w:pPr>
              <w:ind w:firstLine="0"/>
              <w:rPr>
                <w:rFonts w:cs="Arial"/>
                <w:color w:val="000000"/>
              </w:rPr>
            </w:pPr>
            <w:r>
              <w:rPr>
                <w:rFonts w:cs="Arial"/>
                <w:color w:val="000000"/>
              </w:rPr>
              <w:t>1106,9</w:t>
            </w:r>
          </w:p>
        </w:tc>
      </w:tr>
      <w:tr w:rsidR="000435F5" w:rsidRPr="0069737B" w:rsidTr="00D7029D">
        <w:tc>
          <w:tcPr>
            <w:tcW w:w="598" w:type="pct"/>
            <w:tcBorders>
              <w:top w:val="single" w:sz="4" w:space="0" w:color="auto"/>
              <w:left w:val="single" w:sz="4" w:space="0" w:color="auto"/>
              <w:bottom w:val="single" w:sz="4" w:space="0" w:color="auto"/>
              <w:right w:val="single" w:sz="4" w:space="0" w:color="auto"/>
            </w:tcBorders>
          </w:tcPr>
          <w:p w:rsidR="000435F5" w:rsidRPr="0069737B" w:rsidRDefault="000435F5" w:rsidP="003772B3">
            <w:pPr>
              <w:ind w:firstLine="0"/>
              <w:rPr>
                <w:rFonts w:cs="Arial"/>
                <w:color w:val="000000"/>
              </w:rPr>
            </w:pPr>
          </w:p>
        </w:tc>
        <w:tc>
          <w:tcPr>
            <w:tcW w:w="1866" w:type="pct"/>
            <w:tcBorders>
              <w:top w:val="single" w:sz="4" w:space="0" w:color="auto"/>
              <w:left w:val="single" w:sz="4" w:space="0" w:color="auto"/>
              <w:bottom w:val="single" w:sz="4" w:space="0" w:color="auto"/>
              <w:right w:val="single" w:sz="4" w:space="0" w:color="auto"/>
            </w:tcBorders>
            <w:hideMark/>
          </w:tcPr>
          <w:p w:rsidR="000435F5" w:rsidRPr="0069737B" w:rsidRDefault="000435F5" w:rsidP="003772B3">
            <w:pPr>
              <w:ind w:firstLine="0"/>
              <w:rPr>
                <w:rFonts w:cs="Arial"/>
                <w:color w:val="000000"/>
              </w:rPr>
            </w:pPr>
            <w:r w:rsidRPr="0069737B">
              <w:rPr>
                <w:rFonts w:cs="Arial"/>
                <w:color w:val="000000"/>
              </w:rPr>
              <w:t>в том числе:</w:t>
            </w:r>
          </w:p>
        </w:tc>
        <w:tc>
          <w:tcPr>
            <w:tcW w:w="522" w:type="pct"/>
            <w:tcBorders>
              <w:top w:val="single" w:sz="4" w:space="0" w:color="auto"/>
              <w:left w:val="single" w:sz="4" w:space="0" w:color="auto"/>
              <w:bottom w:val="single" w:sz="4" w:space="0" w:color="auto"/>
              <w:right w:val="single" w:sz="4" w:space="0" w:color="auto"/>
            </w:tcBorders>
          </w:tcPr>
          <w:p w:rsidR="000435F5" w:rsidRPr="0069737B" w:rsidRDefault="000435F5" w:rsidP="003772B3">
            <w:pPr>
              <w:ind w:firstLine="0"/>
              <w:rPr>
                <w:rFonts w:cs="Arial"/>
                <w:color w:val="000000"/>
              </w:rPr>
            </w:pPr>
          </w:p>
        </w:tc>
        <w:tc>
          <w:tcPr>
            <w:tcW w:w="672" w:type="pct"/>
            <w:tcBorders>
              <w:top w:val="single" w:sz="4" w:space="0" w:color="auto"/>
              <w:left w:val="single" w:sz="4" w:space="0" w:color="auto"/>
              <w:bottom w:val="single" w:sz="4" w:space="0" w:color="auto"/>
              <w:right w:val="single" w:sz="4" w:space="0" w:color="auto"/>
            </w:tcBorders>
          </w:tcPr>
          <w:p w:rsidR="000435F5" w:rsidRPr="00DD7380" w:rsidRDefault="000435F5" w:rsidP="003772B3">
            <w:pPr>
              <w:ind w:firstLine="0"/>
              <w:rPr>
                <w:rFonts w:cs="Arial"/>
                <w:color w:val="000000"/>
              </w:rPr>
            </w:pPr>
          </w:p>
        </w:tc>
        <w:tc>
          <w:tcPr>
            <w:tcW w:w="672" w:type="pct"/>
            <w:tcBorders>
              <w:top w:val="single" w:sz="4" w:space="0" w:color="auto"/>
              <w:left w:val="single" w:sz="4" w:space="0" w:color="auto"/>
              <w:bottom w:val="single" w:sz="4" w:space="0" w:color="auto"/>
              <w:right w:val="single" w:sz="4" w:space="0" w:color="auto"/>
            </w:tcBorders>
          </w:tcPr>
          <w:p w:rsidR="000435F5" w:rsidRPr="0069737B" w:rsidRDefault="000435F5" w:rsidP="003772B3">
            <w:pPr>
              <w:ind w:firstLine="0"/>
              <w:rPr>
                <w:rFonts w:cs="Arial"/>
                <w:color w:val="000000"/>
              </w:rPr>
            </w:pPr>
          </w:p>
        </w:tc>
        <w:tc>
          <w:tcPr>
            <w:tcW w:w="671" w:type="pct"/>
            <w:tcBorders>
              <w:top w:val="single" w:sz="4" w:space="0" w:color="auto"/>
              <w:left w:val="single" w:sz="4" w:space="0" w:color="auto"/>
              <w:bottom w:val="single" w:sz="4" w:space="0" w:color="auto"/>
              <w:right w:val="single" w:sz="4" w:space="0" w:color="auto"/>
            </w:tcBorders>
          </w:tcPr>
          <w:p w:rsidR="000435F5" w:rsidRPr="0069737B" w:rsidRDefault="000435F5" w:rsidP="003772B3">
            <w:pPr>
              <w:ind w:firstLine="0"/>
              <w:rPr>
                <w:rFonts w:cs="Arial"/>
                <w:color w:val="000000"/>
              </w:rPr>
            </w:pPr>
          </w:p>
        </w:tc>
      </w:tr>
      <w:tr w:rsidR="000435F5" w:rsidRPr="0069737B" w:rsidTr="00D7029D">
        <w:tc>
          <w:tcPr>
            <w:tcW w:w="598" w:type="pct"/>
            <w:tcBorders>
              <w:top w:val="single" w:sz="4" w:space="0" w:color="auto"/>
              <w:left w:val="single" w:sz="4" w:space="0" w:color="auto"/>
              <w:bottom w:val="single" w:sz="4" w:space="0" w:color="auto"/>
              <w:right w:val="single" w:sz="4" w:space="0" w:color="auto"/>
            </w:tcBorders>
          </w:tcPr>
          <w:p w:rsidR="000435F5" w:rsidRPr="0069737B" w:rsidRDefault="000435F5" w:rsidP="003772B3">
            <w:pPr>
              <w:ind w:firstLine="0"/>
              <w:rPr>
                <w:rFonts w:cs="Arial"/>
                <w:color w:val="000000"/>
              </w:rPr>
            </w:pPr>
          </w:p>
        </w:tc>
        <w:tc>
          <w:tcPr>
            <w:tcW w:w="1866" w:type="pct"/>
            <w:tcBorders>
              <w:top w:val="single" w:sz="4" w:space="0" w:color="auto"/>
              <w:left w:val="single" w:sz="4" w:space="0" w:color="auto"/>
              <w:bottom w:val="single" w:sz="4" w:space="0" w:color="auto"/>
              <w:right w:val="single" w:sz="4" w:space="0" w:color="auto"/>
            </w:tcBorders>
            <w:hideMark/>
          </w:tcPr>
          <w:p w:rsidR="000435F5" w:rsidRPr="0069737B" w:rsidRDefault="000435F5" w:rsidP="003772B3">
            <w:pPr>
              <w:ind w:firstLine="0"/>
              <w:rPr>
                <w:rFonts w:cs="Arial"/>
                <w:color w:val="000000"/>
              </w:rPr>
            </w:pPr>
            <w:r w:rsidRPr="0069737B">
              <w:rPr>
                <w:rFonts w:cs="Arial"/>
                <w:color w:val="000000"/>
              </w:rPr>
              <w:t>- Федеральный бюджет</w:t>
            </w:r>
          </w:p>
        </w:tc>
        <w:tc>
          <w:tcPr>
            <w:tcW w:w="522" w:type="pct"/>
            <w:tcBorders>
              <w:top w:val="single" w:sz="4" w:space="0" w:color="auto"/>
              <w:left w:val="single" w:sz="4" w:space="0" w:color="auto"/>
              <w:bottom w:val="single" w:sz="4" w:space="0" w:color="auto"/>
              <w:right w:val="single" w:sz="4" w:space="0" w:color="auto"/>
            </w:tcBorders>
          </w:tcPr>
          <w:p w:rsidR="000435F5" w:rsidRPr="0069737B" w:rsidRDefault="000435F5" w:rsidP="003772B3">
            <w:pPr>
              <w:ind w:firstLine="0"/>
              <w:rPr>
                <w:rFonts w:cs="Arial"/>
                <w:color w:val="000000"/>
              </w:rPr>
            </w:pPr>
          </w:p>
        </w:tc>
        <w:tc>
          <w:tcPr>
            <w:tcW w:w="672" w:type="pct"/>
            <w:tcBorders>
              <w:top w:val="single" w:sz="4" w:space="0" w:color="auto"/>
              <w:left w:val="single" w:sz="4" w:space="0" w:color="auto"/>
              <w:bottom w:val="single" w:sz="4" w:space="0" w:color="auto"/>
              <w:right w:val="single" w:sz="4" w:space="0" w:color="auto"/>
            </w:tcBorders>
          </w:tcPr>
          <w:p w:rsidR="000435F5" w:rsidRPr="00DD7380" w:rsidRDefault="000435F5" w:rsidP="003772B3">
            <w:pPr>
              <w:ind w:firstLine="0"/>
              <w:rPr>
                <w:rFonts w:cs="Arial"/>
                <w:color w:val="000000"/>
              </w:rPr>
            </w:pPr>
          </w:p>
        </w:tc>
        <w:tc>
          <w:tcPr>
            <w:tcW w:w="672" w:type="pct"/>
            <w:tcBorders>
              <w:top w:val="single" w:sz="4" w:space="0" w:color="auto"/>
              <w:left w:val="single" w:sz="4" w:space="0" w:color="auto"/>
              <w:bottom w:val="single" w:sz="4" w:space="0" w:color="auto"/>
              <w:right w:val="single" w:sz="4" w:space="0" w:color="auto"/>
            </w:tcBorders>
          </w:tcPr>
          <w:p w:rsidR="000435F5" w:rsidRPr="0069737B" w:rsidRDefault="000435F5" w:rsidP="003772B3">
            <w:pPr>
              <w:ind w:firstLine="0"/>
              <w:rPr>
                <w:rFonts w:cs="Arial"/>
                <w:color w:val="000000"/>
              </w:rPr>
            </w:pPr>
          </w:p>
        </w:tc>
        <w:tc>
          <w:tcPr>
            <w:tcW w:w="671" w:type="pct"/>
            <w:tcBorders>
              <w:top w:val="single" w:sz="4" w:space="0" w:color="auto"/>
              <w:left w:val="single" w:sz="4" w:space="0" w:color="auto"/>
              <w:bottom w:val="single" w:sz="4" w:space="0" w:color="auto"/>
              <w:right w:val="single" w:sz="4" w:space="0" w:color="auto"/>
            </w:tcBorders>
          </w:tcPr>
          <w:p w:rsidR="000435F5" w:rsidRPr="0069737B" w:rsidRDefault="000435F5" w:rsidP="003772B3">
            <w:pPr>
              <w:ind w:firstLine="0"/>
              <w:rPr>
                <w:rFonts w:cs="Arial"/>
                <w:color w:val="000000"/>
              </w:rPr>
            </w:pPr>
          </w:p>
        </w:tc>
      </w:tr>
      <w:tr w:rsidR="000435F5" w:rsidRPr="0069737B" w:rsidTr="00D7029D">
        <w:tc>
          <w:tcPr>
            <w:tcW w:w="598" w:type="pct"/>
            <w:tcBorders>
              <w:top w:val="single" w:sz="4" w:space="0" w:color="auto"/>
              <w:left w:val="single" w:sz="4" w:space="0" w:color="auto"/>
              <w:bottom w:val="single" w:sz="4" w:space="0" w:color="auto"/>
              <w:right w:val="single" w:sz="4" w:space="0" w:color="auto"/>
            </w:tcBorders>
          </w:tcPr>
          <w:p w:rsidR="000435F5" w:rsidRPr="0069737B" w:rsidRDefault="000435F5" w:rsidP="003772B3">
            <w:pPr>
              <w:ind w:firstLine="0"/>
              <w:rPr>
                <w:rFonts w:cs="Arial"/>
                <w:color w:val="000000"/>
              </w:rPr>
            </w:pPr>
          </w:p>
        </w:tc>
        <w:tc>
          <w:tcPr>
            <w:tcW w:w="1866" w:type="pct"/>
            <w:tcBorders>
              <w:top w:val="single" w:sz="4" w:space="0" w:color="auto"/>
              <w:left w:val="single" w:sz="4" w:space="0" w:color="auto"/>
              <w:bottom w:val="single" w:sz="4" w:space="0" w:color="auto"/>
              <w:right w:val="single" w:sz="4" w:space="0" w:color="auto"/>
            </w:tcBorders>
            <w:hideMark/>
          </w:tcPr>
          <w:p w:rsidR="000435F5" w:rsidRPr="0069737B" w:rsidRDefault="000435F5" w:rsidP="003772B3">
            <w:pPr>
              <w:ind w:firstLine="0"/>
              <w:rPr>
                <w:rFonts w:cs="Arial"/>
                <w:color w:val="000000"/>
              </w:rPr>
            </w:pPr>
            <w:r w:rsidRPr="0069737B">
              <w:rPr>
                <w:rFonts w:cs="Arial"/>
                <w:color w:val="000000"/>
              </w:rPr>
              <w:t>- Областной бюджет</w:t>
            </w:r>
          </w:p>
        </w:tc>
        <w:tc>
          <w:tcPr>
            <w:tcW w:w="522" w:type="pct"/>
            <w:tcBorders>
              <w:top w:val="single" w:sz="4" w:space="0" w:color="auto"/>
              <w:left w:val="single" w:sz="4" w:space="0" w:color="auto"/>
              <w:bottom w:val="single" w:sz="4" w:space="0" w:color="auto"/>
              <w:right w:val="single" w:sz="4" w:space="0" w:color="auto"/>
            </w:tcBorders>
          </w:tcPr>
          <w:p w:rsidR="000435F5" w:rsidRPr="0069737B" w:rsidRDefault="000435F5" w:rsidP="003772B3">
            <w:pPr>
              <w:ind w:firstLine="0"/>
              <w:rPr>
                <w:rFonts w:cs="Arial"/>
                <w:color w:val="000000"/>
              </w:rPr>
            </w:pPr>
          </w:p>
        </w:tc>
        <w:tc>
          <w:tcPr>
            <w:tcW w:w="672" w:type="pct"/>
            <w:tcBorders>
              <w:top w:val="single" w:sz="4" w:space="0" w:color="auto"/>
              <w:left w:val="single" w:sz="4" w:space="0" w:color="auto"/>
              <w:bottom w:val="single" w:sz="4" w:space="0" w:color="auto"/>
              <w:right w:val="single" w:sz="4" w:space="0" w:color="auto"/>
            </w:tcBorders>
          </w:tcPr>
          <w:p w:rsidR="000435F5" w:rsidRPr="00DD7380" w:rsidRDefault="000435F5" w:rsidP="003772B3">
            <w:pPr>
              <w:ind w:firstLine="0"/>
              <w:rPr>
                <w:rFonts w:cs="Arial"/>
                <w:color w:val="000000"/>
              </w:rPr>
            </w:pPr>
          </w:p>
        </w:tc>
        <w:tc>
          <w:tcPr>
            <w:tcW w:w="672" w:type="pct"/>
            <w:tcBorders>
              <w:top w:val="single" w:sz="4" w:space="0" w:color="auto"/>
              <w:left w:val="single" w:sz="4" w:space="0" w:color="auto"/>
              <w:bottom w:val="single" w:sz="4" w:space="0" w:color="auto"/>
              <w:right w:val="single" w:sz="4" w:space="0" w:color="auto"/>
            </w:tcBorders>
          </w:tcPr>
          <w:p w:rsidR="000435F5" w:rsidRPr="0069737B" w:rsidRDefault="000435F5" w:rsidP="003772B3">
            <w:pPr>
              <w:ind w:firstLine="0"/>
              <w:rPr>
                <w:rFonts w:cs="Arial"/>
                <w:color w:val="000000"/>
              </w:rPr>
            </w:pPr>
          </w:p>
        </w:tc>
        <w:tc>
          <w:tcPr>
            <w:tcW w:w="671" w:type="pct"/>
            <w:tcBorders>
              <w:top w:val="single" w:sz="4" w:space="0" w:color="auto"/>
              <w:left w:val="single" w:sz="4" w:space="0" w:color="auto"/>
              <w:bottom w:val="single" w:sz="4" w:space="0" w:color="auto"/>
              <w:right w:val="single" w:sz="4" w:space="0" w:color="auto"/>
            </w:tcBorders>
          </w:tcPr>
          <w:p w:rsidR="000435F5" w:rsidRPr="0069737B" w:rsidRDefault="000435F5" w:rsidP="003772B3">
            <w:pPr>
              <w:ind w:firstLine="0"/>
              <w:rPr>
                <w:rFonts w:cs="Arial"/>
                <w:color w:val="000000"/>
              </w:rPr>
            </w:pPr>
          </w:p>
        </w:tc>
      </w:tr>
      <w:tr w:rsidR="000435F5" w:rsidRPr="0069737B" w:rsidTr="00D7029D">
        <w:tc>
          <w:tcPr>
            <w:tcW w:w="598" w:type="pct"/>
            <w:tcBorders>
              <w:top w:val="single" w:sz="4" w:space="0" w:color="auto"/>
              <w:left w:val="single" w:sz="4" w:space="0" w:color="auto"/>
              <w:bottom w:val="single" w:sz="4" w:space="0" w:color="auto"/>
              <w:right w:val="single" w:sz="4" w:space="0" w:color="auto"/>
            </w:tcBorders>
          </w:tcPr>
          <w:p w:rsidR="000435F5" w:rsidRPr="0069737B" w:rsidRDefault="000435F5" w:rsidP="003772B3">
            <w:pPr>
              <w:ind w:firstLine="0"/>
              <w:rPr>
                <w:rFonts w:cs="Arial"/>
                <w:color w:val="000000"/>
              </w:rPr>
            </w:pPr>
          </w:p>
        </w:tc>
        <w:tc>
          <w:tcPr>
            <w:tcW w:w="1866" w:type="pct"/>
            <w:tcBorders>
              <w:top w:val="single" w:sz="4" w:space="0" w:color="auto"/>
              <w:left w:val="single" w:sz="4" w:space="0" w:color="auto"/>
              <w:bottom w:val="single" w:sz="4" w:space="0" w:color="auto"/>
              <w:right w:val="single" w:sz="4" w:space="0" w:color="auto"/>
            </w:tcBorders>
            <w:hideMark/>
          </w:tcPr>
          <w:p w:rsidR="000435F5" w:rsidRPr="0069737B" w:rsidRDefault="000435F5" w:rsidP="003772B3">
            <w:pPr>
              <w:ind w:firstLine="0"/>
              <w:rPr>
                <w:rFonts w:cs="Arial"/>
                <w:color w:val="000000"/>
              </w:rPr>
            </w:pPr>
            <w:r w:rsidRPr="0069737B">
              <w:rPr>
                <w:rFonts w:cs="Arial"/>
                <w:color w:val="000000"/>
              </w:rPr>
              <w:t>- Бюджет поселения</w:t>
            </w:r>
          </w:p>
        </w:tc>
        <w:tc>
          <w:tcPr>
            <w:tcW w:w="522" w:type="pct"/>
            <w:tcBorders>
              <w:top w:val="single" w:sz="4" w:space="0" w:color="auto"/>
              <w:left w:val="single" w:sz="4" w:space="0" w:color="auto"/>
              <w:bottom w:val="single" w:sz="4" w:space="0" w:color="auto"/>
              <w:right w:val="single" w:sz="4" w:space="0" w:color="auto"/>
            </w:tcBorders>
            <w:hideMark/>
          </w:tcPr>
          <w:p w:rsidR="000435F5" w:rsidRPr="0069737B" w:rsidRDefault="00D7029D" w:rsidP="003772B3">
            <w:pPr>
              <w:ind w:firstLine="0"/>
              <w:rPr>
                <w:rFonts w:cs="Arial"/>
                <w:color w:val="000000"/>
              </w:rPr>
            </w:pPr>
            <w:r>
              <w:rPr>
                <w:rFonts w:cs="Arial"/>
                <w:color w:val="000000"/>
              </w:rPr>
              <w:t>5162,0</w:t>
            </w:r>
          </w:p>
        </w:tc>
        <w:tc>
          <w:tcPr>
            <w:tcW w:w="672" w:type="pct"/>
            <w:tcBorders>
              <w:top w:val="single" w:sz="4" w:space="0" w:color="auto"/>
              <w:left w:val="single" w:sz="4" w:space="0" w:color="auto"/>
              <w:bottom w:val="single" w:sz="4" w:space="0" w:color="auto"/>
              <w:right w:val="single" w:sz="4" w:space="0" w:color="auto"/>
            </w:tcBorders>
          </w:tcPr>
          <w:p w:rsidR="000435F5" w:rsidRPr="00DD7380" w:rsidRDefault="00D7029D" w:rsidP="003772B3">
            <w:pPr>
              <w:ind w:firstLine="0"/>
              <w:rPr>
                <w:rFonts w:cs="Arial"/>
                <w:color w:val="000000"/>
              </w:rPr>
            </w:pPr>
            <w:r>
              <w:rPr>
                <w:rFonts w:cs="Arial"/>
                <w:color w:val="000000"/>
              </w:rPr>
              <w:t>2944,</w:t>
            </w:r>
            <w:r w:rsidR="00C45EE9">
              <w:rPr>
                <w:rFonts w:cs="Arial"/>
                <w:color w:val="000000"/>
              </w:rPr>
              <w:t>7</w:t>
            </w:r>
          </w:p>
        </w:tc>
        <w:tc>
          <w:tcPr>
            <w:tcW w:w="672" w:type="pct"/>
            <w:tcBorders>
              <w:top w:val="single" w:sz="4" w:space="0" w:color="auto"/>
              <w:left w:val="single" w:sz="4" w:space="0" w:color="auto"/>
              <w:bottom w:val="single" w:sz="4" w:space="0" w:color="auto"/>
              <w:right w:val="single" w:sz="4" w:space="0" w:color="auto"/>
            </w:tcBorders>
          </w:tcPr>
          <w:p w:rsidR="000435F5" w:rsidRPr="0069737B" w:rsidRDefault="00D7029D" w:rsidP="003772B3">
            <w:pPr>
              <w:ind w:firstLine="0"/>
              <w:rPr>
                <w:rFonts w:cs="Arial"/>
                <w:color w:val="000000"/>
              </w:rPr>
            </w:pPr>
            <w:r>
              <w:rPr>
                <w:rFonts w:cs="Arial"/>
                <w:color w:val="000000"/>
              </w:rPr>
              <w:t>1110,</w:t>
            </w:r>
            <w:r w:rsidR="00C45EE9">
              <w:rPr>
                <w:rFonts w:cs="Arial"/>
                <w:color w:val="000000"/>
              </w:rPr>
              <w:t>4</w:t>
            </w:r>
          </w:p>
        </w:tc>
        <w:tc>
          <w:tcPr>
            <w:tcW w:w="671" w:type="pct"/>
            <w:tcBorders>
              <w:top w:val="single" w:sz="4" w:space="0" w:color="auto"/>
              <w:left w:val="single" w:sz="4" w:space="0" w:color="auto"/>
              <w:bottom w:val="single" w:sz="4" w:space="0" w:color="auto"/>
              <w:right w:val="single" w:sz="4" w:space="0" w:color="auto"/>
            </w:tcBorders>
          </w:tcPr>
          <w:p w:rsidR="000435F5" w:rsidRPr="0069737B" w:rsidRDefault="00D7029D" w:rsidP="003772B3">
            <w:pPr>
              <w:ind w:firstLine="0"/>
              <w:rPr>
                <w:rFonts w:cs="Arial"/>
                <w:color w:val="000000"/>
              </w:rPr>
            </w:pPr>
            <w:r>
              <w:rPr>
                <w:rFonts w:cs="Arial"/>
                <w:color w:val="000000"/>
              </w:rPr>
              <w:t>1106,9</w:t>
            </w:r>
          </w:p>
        </w:tc>
      </w:tr>
    </w:tbl>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lastRenderedPageBreak/>
        <w:t>Объемы финансирования Программы подлежат ежегодной корректировке исходя из реальных возможностей бюджета муниципального образования "Бугаевского сельского поселения" на очередной финансовый год</w:t>
      </w:r>
    </w:p>
    <w:p w:rsidR="000435F5" w:rsidRPr="0069737B" w:rsidRDefault="000435F5" w:rsidP="00043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p>
    <w:p w:rsidR="000435F5" w:rsidRPr="0069737B" w:rsidRDefault="000435F5" w:rsidP="000435F5">
      <w:pPr>
        <w:pStyle w:val="aff0"/>
        <w:numPr>
          <w:ilvl w:val="1"/>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rPr>
          <w:rFonts w:cs="Arial"/>
          <w:color w:val="000000"/>
        </w:rPr>
      </w:pPr>
      <w:r w:rsidRPr="0069737B">
        <w:rPr>
          <w:rFonts w:cs="Arial"/>
          <w:color w:val="000000"/>
        </w:rPr>
        <w:t>Сведения о заказчике и исполнителях Подпрограммы</w:t>
      </w:r>
    </w:p>
    <w:p w:rsidR="000435F5" w:rsidRPr="0069737B" w:rsidRDefault="000435F5" w:rsidP="000435F5">
      <w:pPr>
        <w:pStyle w:val="a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rPr>
          <w:rFonts w:cs="Arial"/>
          <w:color w:val="000000"/>
        </w:rPr>
      </w:pPr>
    </w:p>
    <w:p w:rsidR="000435F5" w:rsidRPr="0069737B" w:rsidRDefault="000435F5" w:rsidP="00043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Заказчиком подпрограммы является МКУК «Бугаевский ЦКД»</w:t>
      </w:r>
    </w:p>
    <w:p w:rsidR="000435F5" w:rsidRPr="0069737B" w:rsidRDefault="000435F5" w:rsidP="00043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Исполнителями подпрограммы являются - МКУК «Бугаевский ЦКД»</w:t>
      </w:r>
    </w:p>
    <w:p w:rsidR="000435F5" w:rsidRPr="0069737B" w:rsidRDefault="000435F5" w:rsidP="00043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p>
    <w:p w:rsidR="000435F5" w:rsidRPr="0069737B" w:rsidRDefault="000435F5" w:rsidP="000435F5">
      <w:pPr>
        <w:pStyle w:val="aff0"/>
        <w:numPr>
          <w:ilvl w:val="1"/>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rPr>
          <w:rFonts w:cs="Arial"/>
          <w:color w:val="000000"/>
        </w:rPr>
      </w:pPr>
      <w:r w:rsidRPr="0069737B">
        <w:rPr>
          <w:rFonts w:cs="Arial"/>
          <w:color w:val="000000"/>
        </w:rPr>
        <w:t>Ожидаемые результаты реализации подпрограммы</w:t>
      </w:r>
    </w:p>
    <w:p w:rsidR="000435F5" w:rsidRPr="0069737B" w:rsidRDefault="000435F5" w:rsidP="000435F5">
      <w:pPr>
        <w:pStyle w:val="a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rPr>
          <w:rFonts w:cs="Arial"/>
          <w:color w:val="000000"/>
        </w:rPr>
      </w:pPr>
    </w:p>
    <w:p w:rsidR="000435F5" w:rsidRPr="0069737B" w:rsidRDefault="000435F5" w:rsidP="000435F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 xml:space="preserve">Реализация мероприятий, предусмотренных подпрограммой, повысит уровень культурно-просветительной работы с населением, обеспечит условия общедоступности культурной деятельности, культурных ценностей и благ. Позволит приобщить к творчеству и культурному развитию, самообразованию, любительскому </w:t>
      </w:r>
      <w:r>
        <w:rPr>
          <w:rFonts w:cs="Arial"/>
          <w:color w:val="000000"/>
        </w:rPr>
        <w:t xml:space="preserve">искусству население </w:t>
      </w:r>
      <w:r w:rsidRPr="0069737B">
        <w:rPr>
          <w:rFonts w:cs="Arial"/>
          <w:color w:val="000000"/>
        </w:rPr>
        <w:t>Бугаевского сельского поселения. Даст возможность улучшить материально-техническое обеспечение учреждений культуры.</w:t>
      </w:r>
    </w:p>
    <w:p w:rsidR="000435F5" w:rsidRPr="0069737B" w:rsidRDefault="000435F5" w:rsidP="00043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 xml:space="preserve">Реализация подпрограммы "Развитие культуры Бугаевского сельского поселения" призвана обеспечить всестороннее, планомерное и полноценное развитие сферы культуры Бугаевского сельского поселения, закрепить и развить позитивные сдвиги в нормативно-правовом, информационном, кадровом и научно-методическом обеспечении отрасли, ее управлении и финансировании, в развитии социально-культурной инфраструктуры и культурно-досуговой сферы, в области воспитания гражданственности и патриотизма. </w:t>
      </w:r>
    </w:p>
    <w:p w:rsidR="000435F5" w:rsidRPr="0069737B" w:rsidRDefault="000435F5" w:rsidP="00043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 xml:space="preserve">В ходе реализации подпрограммы будут определены пути развития учреждений культуры, стабилизировано состояние учреждений культуры Бугаевского сельского поселения, созданы условия для досуга жителей и обеспечения их услугами культуры, проведена работа по улучшению качества услуг культуры населению, созданы условия для развития народного творчества. </w:t>
      </w:r>
    </w:p>
    <w:p w:rsidR="000435F5" w:rsidRPr="0069737B" w:rsidRDefault="000435F5" w:rsidP="00043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 xml:space="preserve">Осуществление системы программных мероприятий позволит создать благоприятные условия для успешного функционирования объектов культуры в </w:t>
      </w:r>
      <w:r w:rsidRPr="00C157E8">
        <w:rPr>
          <w:rFonts w:cs="Arial"/>
        </w:rPr>
        <w:t>2025-2027г.</w:t>
      </w:r>
      <w:r w:rsidRPr="0069737B">
        <w:rPr>
          <w:rFonts w:cs="Arial"/>
          <w:color w:val="000000"/>
        </w:rPr>
        <w:t>, четко спланировать и координировать деятельность учреждений культуры в рамках того или иного культурного проекта, прогнозировать динамику культурных процессов на территории Бугаевского сельского поселения.</w:t>
      </w:r>
    </w:p>
    <w:p w:rsidR="000435F5" w:rsidRPr="0069737B" w:rsidRDefault="000435F5" w:rsidP="00043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rPr>
      </w:pPr>
      <w:r w:rsidRPr="0069737B">
        <w:rPr>
          <w:rFonts w:cs="Arial"/>
          <w:color w:val="000000"/>
        </w:rPr>
        <w:t>Создаваемый в процессе реализации подпрограммы культурный продукт будет способствовать сохранению лучших традиций и продвижению новаций в культурную жизнь общества, воспитанию патриотизма и гражданственности, толерантности и гуманизма, профилактике негативных явлений, социальной адаптации инвалидов, поддержке наименее социально защищенных слоев населения.</w:t>
      </w:r>
    </w:p>
    <w:p w:rsidR="000435F5" w:rsidRPr="0069737B" w:rsidRDefault="000435F5" w:rsidP="00043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kern w:val="2"/>
          <w:lang w:eastAsia="ar-SA"/>
        </w:rPr>
      </w:pPr>
    </w:p>
    <w:p w:rsidR="000435F5" w:rsidRPr="0069737B" w:rsidRDefault="000435F5" w:rsidP="000435F5">
      <w:pPr>
        <w:pStyle w:val="aff0"/>
        <w:numPr>
          <w:ilvl w:val="1"/>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rPr>
          <w:rFonts w:cs="Arial"/>
          <w:color w:val="000000"/>
        </w:rPr>
      </w:pPr>
      <w:r w:rsidRPr="0069737B">
        <w:rPr>
          <w:rFonts w:cs="Arial"/>
          <w:color w:val="000000"/>
        </w:rPr>
        <w:t>Система организации контроля за исполнением подпрограммы</w:t>
      </w:r>
    </w:p>
    <w:p w:rsidR="000435F5" w:rsidRPr="0069737B" w:rsidRDefault="000435F5" w:rsidP="000435F5">
      <w:pPr>
        <w:pStyle w:val="a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rPr>
          <w:rFonts w:cs="Arial"/>
          <w:color w:val="000000"/>
        </w:rPr>
      </w:pPr>
    </w:p>
    <w:p w:rsidR="000435F5" w:rsidRPr="0069737B" w:rsidRDefault="000435F5" w:rsidP="00043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bCs/>
          <w:color w:val="000000"/>
        </w:rPr>
      </w:pPr>
      <w:r w:rsidRPr="0069737B">
        <w:rPr>
          <w:rFonts w:cs="Arial"/>
          <w:color w:val="000000"/>
        </w:rPr>
        <w:t>Контроль за исполнением подпрограммы осуществляет администрация Бугаевского сельского поселения. Советом народных депутатов Бугаевского сельского поселения ежегодно утверждается план мероприятий по реализации подпрограммы "Развитие культуры Бугаевского сельского поселения» с финансовым обеспечением из средств местного бюджета.</w:t>
      </w:r>
    </w:p>
    <w:p w:rsidR="00913575" w:rsidRPr="0069737B" w:rsidRDefault="000435F5" w:rsidP="00043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cs="Arial"/>
          <w:bCs/>
          <w:color w:val="000000"/>
        </w:rPr>
      </w:pPr>
      <w:r w:rsidRPr="004D2CBE">
        <w:rPr>
          <w:rFonts w:cs="Arial"/>
          <w:bCs/>
          <w:color w:val="000000"/>
        </w:rPr>
        <w:br w:type="page"/>
      </w:r>
      <w:r w:rsidR="00913575" w:rsidRPr="0069737B">
        <w:rPr>
          <w:rFonts w:cs="Arial"/>
          <w:bCs/>
          <w:color w:val="000000"/>
        </w:rPr>
        <w:lastRenderedPageBreak/>
        <w:t>ПАСПОРТ</w:t>
      </w:r>
    </w:p>
    <w:p w:rsidR="00913575" w:rsidRPr="0069737B"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cs="Arial"/>
          <w:bCs/>
          <w:color w:val="000000"/>
        </w:rPr>
      </w:pPr>
      <w:r w:rsidRPr="0069737B">
        <w:rPr>
          <w:rFonts w:cs="Arial"/>
          <w:bCs/>
          <w:color w:val="000000"/>
        </w:rPr>
        <w:t>Подпрограммы «Комплексное развитие коммунальной инфраструктуры Бугаевского сельского поселения»</w:t>
      </w:r>
    </w:p>
    <w:p w:rsidR="00913575" w:rsidRPr="0069737B"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bCs/>
          <w:color w:val="000000"/>
        </w:rPr>
      </w:pPr>
    </w:p>
    <w:tbl>
      <w:tblPr>
        <w:tblW w:w="5000" w:type="pct"/>
        <w:tblCellMar>
          <w:left w:w="40" w:type="dxa"/>
          <w:right w:w="40" w:type="dxa"/>
        </w:tblCellMar>
        <w:tblLook w:val="04A0"/>
      </w:tblPr>
      <w:tblGrid>
        <w:gridCol w:w="2459"/>
        <w:gridCol w:w="1992"/>
        <w:gridCol w:w="2853"/>
        <w:gridCol w:w="2414"/>
      </w:tblGrid>
      <w:tr w:rsidR="00913575" w:rsidRPr="0069737B" w:rsidTr="00DD7380">
        <w:tc>
          <w:tcPr>
            <w:tcW w:w="1265" w:type="pct"/>
            <w:tcBorders>
              <w:top w:val="single" w:sz="4" w:space="0" w:color="000000"/>
              <w:left w:val="single" w:sz="4" w:space="0" w:color="000000"/>
              <w:bottom w:val="single" w:sz="4" w:space="0" w:color="000000"/>
              <w:right w:val="nil"/>
            </w:tcBorders>
            <w:shd w:val="clear" w:color="auto" w:fill="FFFFFF"/>
            <w:hideMark/>
          </w:tcPr>
          <w:p w:rsidR="00913575" w:rsidRPr="0069737B" w:rsidRDefault="00913575" w:rsidP="00DD7380">
            <w:pPr>
              <w:suppressAutoHyphens/>
              <w:snapToGrid w:val="0"/>
              <w:ind w:firstLine="0"/>
              <w:rPr>
                <w:rFonts w:cs="Arial"/>
                <w:bCs/>
                <w:color w:val="000000"/>
                <w:kern w:val="2"/>
                <w:lang w:eastAsia="ar-SA"/>
              </w:rPr>
            </w:pPr>
            <w:r w:rsidRPr="0069737B">
              <w:rPr>
                <w:rFonts w:cs="Arial"/>
                <w:bCs/>
                <w:color w:val="000000"/>
              </w:rPr>
              <w:t xml:space="preserve">Исполнители Подпрограммы </w:t>
            </w:r>
          </w:p>
        </w:tc>
        <w:tc>
          <w:tcPr>
            <w:tcW w:w="3735" w:type="pct"/>
            <w:gridSpan w:val="3"/>
            <w:tcBorders>
              <w:top w:val="single" w:sz="4" w:space="0" w:color="000000"/>
              <w:left w:val="single" w:sz="4" w:space="0" w:color="000000"/>
              <w:bottom w:val="single" w:sz="4" w:space="0" w:color="000000"/>
              <w:right w:val="single" w:sz="4" w:space="0" w:color="000000"/>
            </w:tcBorders>
            <w:shd w:val="clear" w:color="auto" w:fill="FFFFFF"/>
            <w:hideMark/>
          </w:tcPr>
          <w:p w:rsidR="00913575" w:rsidRPr="0069737B" w:rsidRDefault="00913575" w:rsidP="00DD7380">
            <w:pPr>
              <w:snapToGrid w:val="0"/>
              <w:ind w:firstLine="0"/>
              <w:rPr>
                <w:rFonts w:cs="Arial"/>
                <w:color w:val="000000"/>
                <w:kern w:val="2"/>
                <w:lang w:eastAsia="ar-SA"/>
              </w:rPr>
            </w:pPr>
            <w:r w:rsidRPr="0069737B">
              <w:rPr>
                <w:rFonts w:cs="Arial"/>
                <w:color w:val="000000"/>
              </w:rPr>
              <w:t>Администрация Бугаевского сельского поселения Кантемировского муниципального района Воронежской области</w:t>
            </w:r>
          </w:p>
        </w:tc>
      </w:tr>
      <w:tr w:rsidR="00913575" w:rsidRPr="0069737B" w:rsidTr="00DD7380">
        <w:tc>
          <w:tcPr>
            <w:tcW w:w="1265" w:type="pct"/>
            <w:tcBorders>
              <w:top w:val="single" w:sz="4" w:space="0" w:color="000000"/>
              <w:left w:val="single" w:sz="4" w:space="0" w:color="000000"/>
              <w:bottom w:val="single" w:sz="4" w:space="0" w:color="000000"/>
              <w:right w:val="nil"/>
            </w:tcBorders>
            <w:shd w:val="clear" w:color="auto" w:fill="FFFFFF"/>
            <w:hideMark/>
          </w:tcPr>
          <w:p w:rsidR="00913575" w:rsidRPr="0069737B" w:rsidRDefault="00913575" w:rsidP="00DD7380">
            <w:pPr>
              <w:suppressAutoHyphens/>
              <w:snapToGrid w:val="0"/>
              <w:ind w:firstLine="0"/>
              <w:rPr>
                <w:rFonts w:cs="Arial"/>
                <w:bCs/>
                <w:color w:val="000000"/>
                <w:spacing w:val="-2"/>
                <w:kern w:val="2"/>
                <w:lang w:eastAsia="ar-SA"/>
              </w:rPr>
            </w:pPr>
            <w:r w:rsidRPr="0069737B">
              <w:rPr>
                <w:rFonts w:cs="Arial"/>
                <w:bCs/>
                <w:color w:val="000000"/>
                <w:spacing w:val="-2"/>
              </w:rPr>
              <w:t xml:space="preserve">Основные мероприятия, входящие в состав Подпрограммы </w:t>
            </w:r>
          </w:p>
        </w:tc>
        <w:tc>
          <w:tcPr>
            <w:tcW w:w="3735" w:type="pct"/>
            <w:gridSpan w:val="3"/>
            <w:tcBorders>
              <w:top w:val="single" w:sz="4" w:space="0" w:color="000000"/>
              <w:left w:val="single" w:sz="4" w:space="0" w:color="000000"/>
              <w:bottom w:val="single" w:sz="4" w:space="0" w:color="000000"/>
              <w:right w:val="single" w:sz="4" w:space="0" w:color="000000"/>
            </w:tcBorders>
            <w:shd w:val="clear" w:color="auto" w:fill="FFFFFF"/>
            <w:hideMark/>
          </w:tcPr>
          <w:p w:rsidR="00913575" w:rsidRPr="0069737B" w:rsidRDefault="00913575" w:rsidP="00DD7380">
            <w:pPr>
              <w:snapToGrid w:val="0"/>
              <w:ind w:firstLine="0"/>
              <w:rPr>
                <w:rFonts w:cs="Arial"/>
                <w:color w:val="000000"/>
                <w:kern w:val="2"/>
                <w:lang w:eastAsia="ar-SA"/>
              </w:rPr>
            </w:pPr>
            <w:r w:rsidRPr="0069737B">
              <w:rPr>
                <w:rFonts w:cs="Arial"/>
                <w:color w:val="000000"/>
              </w:rPr>
              <w:t>Теплоснабжение</w:t>
            </w:r>
          </w:p>
          <w:p w:rsidR="00913575" w:rsidRPr="0069737B" w:rsidRDefault="00913575" w:rsidP="00DD7380">
            <w:pPr>
              <w:ind w:firstLine="0"/>
              <w:rPr>
                <w:rFonts w:cs="Arial"/>
                <w:color w:val="000000"/>
              </w:rPr>
            </w:pPr>
            <w:r w:rsidRPr="0069737B">
              <w:rPr>
                <w:rFonts w:cs="Arial"/>
                <w:color w:val="000000"/>
              </w:rPr>
              <w:t>Охрана окружающей среды</w:t>
            </w:r>
          </w:p>
          <w:p w:rsidR="00913575" w:rsidRPr="0069737B" w:rsidRDefault="00913575" w:rsidP="00DD7380">
            <w:pPr>
              <w:ind w:firstLine="0"/>
              <w:rPr>
                <w:rFonts w:cs="Arial"/>
                <w:color w:val="000000"/>
              </w:rPr>
            </w:pPr>
            <w:r w:rsidRPr="003643F9">
              <w:rPr>
                <w:rFonts w:cs="Arial"/>
                <w:color w:val="000000"/>
              </w:rPr>
              <w:t>Санитарная очистка территории</w:t>
            </w:r>
          </w:p>
          <w:p w:rsidR="00913575" w:rsidRPr="0069737B" w:rsidRDefault="00913575" w:rsidP="00DD7380">
            <w:pPr>
              <w:ind w:firstLine="0"/>
              <w:rPr>
                <w:rFonts w:cs="Arial"/>
                <w:color w:val="000000"/>
              </w:rPr>
            </w:pPr>
            <w:r w:rsidRPr="0069737B">
              <w:rPr>
                <w:rFonts w:cs="Arial"/>
                <w:color w:val="000000"/>
              </w:rPr>
              <w:t xml:space="preserve">Водопроводно-канализационное хозяйство </w:t>
            </w:r>
          </w:p>
          <w:p w:rsidR="00913575" w:rsidRPr="0069737B" w:rsidRDefault="00913575" w:rsidP="00DD7380">
            <w:pPr>
              <w:ind w:firstLine="0"/>
              <w:rPr>
                <w:rFonts w:cs="Arial"/>
                <w:color w:val="000000"/>
              </w:rPr>
            </w:pPr>
            <w:r w:rsidRPr="0069737B">
              <w:rPr>
                <w:rFonts w:cs="Arial"/>
                <w:color w:val="000000"/>
              </w:rPr>
              <w:t>Водоснабжение</w:t>
            </w:r>
          </w:p>
          <w:p w:rsidR="00913575" w:rsidRPr="0069737B" w:rsidRDefault="00913575" w:rsidP="00DD7380">
            <w:pPr>
              <w:ind w:firstLine="0"/>
              <w:rPr>
                <w:rFonts w:cs="Arial"/>
                <w:color w:val="000000"/>
              </w:rPr>
            </w:pPr>
            <w:r w:rsidRPr="0069737B">
              <w:rPr>
                <w:rFonts w:cs="Arial"/>
                <w:color w:val="000000"/>
              </w:rPr>
              <w:t>Газификация</w:t>
            </w:r>
          </w:p>
          <w:p w:rsidR="00913575" w:rsidRPr="0069737B" w:rsidRDefault="00913575" w:rsidP="00DD7380">
            <w:pPr>
              <w:suppressAutoHyphens/>
              <w:ind w:firstLine="0"/>
              <w:rPr>
                <w:rFonts w:cs="Arial"/>
                <w:color w:val="000000"/>
                <w:kern w:val="2"/>
                <w:lang w:eastAsia="ar-SA"/>
              </w:rPr>
            </w:pPr>
            <w:r w:rsidRPr="0069737B">
              <w:rPr>
                <w:rFonts w:cs="Arial"/>
                <w:color w:val="000000"/>
              </w:rPr>
              <w:t>Электроснабжение</w:t>
            </w:r>
          </w:p>
        </w:tc>
      </w:tr>
      <w:tr w:rsidR="00913575" w:rsidRPr="0069737B" w:rsidTr="00DD7380">
        <w:tc>
          <w:tcPr>
            <w:tcW w:w="1265" w:type="pct"/>
            <w:tcBorders>
              <w:top w:val="single" w:sz="4" w:space="0" w:color="000000"/>
              <w:left w:val="single" w:sz="4" w:space="0" w:color="000000"/>
              <w:bottom w:val="single" w:sz="4" w:space="0" w:color="000000"/>
              <w:right w:val="nil"/>
            </w:tcBorders>
            <w:shd w:val="clear" w:color="auto" w:fill="FFFFFF"/>
            <w:hideMark/>
          </w:tcPr>
          <w:p w:rsidR="00913575" w:rsidRPr="0069737B" w:rsidRDefault="00913575" w:rsidP="00DD7380">
            <w:pPr>
              <w:suppressAutoHyphens/>
              <w:snapToGrid w:val="0"/>
              <w:ind w:firstLine="0"/>
              <w:rPr>
                <w:rFonts w:cs="Arial"/>
                <w:bCs/>
                <w:color w:val="000000"/>
                <w:kern w:val="2"/>
                <w:lang w:eastAsia="ar-SA"/>
              </w:rPr>
            </w:pPr>
            <w:r w:rsidRPr="0069737B">
              <w:rPr>
                <w:rFonts w:cs="Arial"/>
                <w:bCs/>
                <w:color w:val="000000"/>
              </w:rPr>
              <w:t xml:space="preserve">Цель Подпрограммы </w:t>
            </w:r>
          </w:p>
        </w:tc>
        <w:tc>
          <w:tcPr>
            <w:tcW w:w="3735" w:type="pct"/>
            <w:gridSpan w:val="3"/>
            <w:tcBorders>
              <w:top w:val="single" w:sz="4" w:space="0" w:color="000000"/>
              <w:left w:val="single" w:sz="4" w:space="0" w:color="000000"/>
              <w:bottom w:val="single" w:sz="4" w:space="0" w:color="000000"/>
              <w:right w:val="single" w:sz="4" w:space="0" w:color="000000"/>
            </w:tcBorders>
            <w:shd w:val="clear" w:color="auto" w:fill="FFFFFF"/>
          </w:tcPr>
          <w:p w:rsidR="00913575" w:rsidRPr="0069737B" w:rsidRDefault="00913575" w:rsidP="00DD7380">
            <w:pPr>
              <w:snapToGrid w:val="0"/>
              <w:ind w:firstLine="0"/>
              <w:rPr>
                <w:rFonts w:cs="Arial"/>
                <w:color w:val="000000"/>
                <w:kern w:val="2"/>
                <w:lang w:eastAsia="ar-SA"/>
              </w:rPr>
            </w:pPr>
            <w:r w:rsidRPr="0069737B">
              <w:rPr>
                <w:rFonts w:cs="Arial"/>
                <w:color w:val="000000"/>
              </w:rPr>
              <w:t xml:space="preserve">Повышение эффективности функционирования коммунальных систем жизнеобеспечения Бугаевского сельского поселения Кантемировского муниципального района Воронежской области </w:t>
            </w:r>
          </w:p>
          <w:p w:rsidR="00913575" w:rsidRPr="0069737B" w:rsidRDefault="00913575" w:rsidP="00DD7380">
            <w:pPr>
              <w:ind w:firstLine="0"/>
              <w:rPr>
                <w:rFonts w:cs="Arial"/>
                <w:color w:val="000000"/>
              </w:rPr>
            </w:pPr>
            <w:r w:rsidRPr="0069737B">
              <w:rPr>
                <w:rFonts w:cs="Arial"/>
                <w:color w:val="000000"/>
              </w:rPr>
              <w:t>- управление процессом доступности и повышение качества жилищно-коммунальных услуг, оказываемых населению;</w:t>
            </w:r>
          </w:p>
          <w:p w:rsidR="00913575" w:rsidRPr="0069737B" w:rsidRDefault="00913575" w:rsidP="00DD7380">
            <w:pPr>
              <w:ind w:firstLine="0"/>
              <w:rPr>
                <w:rFonts w:cs="Arial"/>
                <w:color w:val="000000"/>
              </w:rPr>
            </w:pPr>
            <w:r w:rsidRPr="0069737B">
              <w:rPr>
                <w:rFonts w:cs="Arial"/>
                <w:color w:val="000000"/>
              </w:rPr>
              <w:t>- организация максимально достоверного учета потребления всех видов топливно-энергетических ресурсов;</w:t>
            </w:r>
          </w:p>
          <w:p w:rsidR="00913575" w:rsidRPr="0069737B" w:rsidRDefault="00913575" w:rsidP="00DD7380">
            <w:pPr>
              <w:ind w:firstLine="0"/>
              <w:rPr>
                <w:rFonts w:cs="Arial"/>
                <w:color w:val="000000"/>
              </w:rPr>
            </w:pPr>
            <w:r w:rsidRPr="0069737B">
              <w:rPr>
                <w:rFonts w:cs="Arial"/>
                <w:color w:val="000000"/>
              </w:rPr>
              <w:t xml:space="preserve"> - организация информационной открытости реализации Подпрограммы.</w:t>
            </w:r>
          </w:p>
          <w:p w:rsidR="00913575" w:rsidRPr="0069737B" w:rsidRDefault="00913575" w:rsidP="00DD7380">
            <w:pPr>
              <w:suppressAutoHyphens/>
              <w:ind w:firstLine="0"/>
              <w:rPr>
                <w:rFonts w:cs="Arial"/>
                <w:color w:val="000000"/>
                <w:kern w:val="2"/>
                <w:lang w:eastAsia="ar-SA"/>
              </w:rPr>
            </w:pPr>
          </w:p>
        </w:tc>
      </w:tr>
      <w:tr w:rsidR="00913575" w:rsidRPr="0069737B" w:rsidTr="00DD7380">
        <w:tc>
          <w:tcPr>
            <w:tcW w:w="1265" w:type="pct"/>
            <w:tcBorders>
              <w:top w:val="single" w:sz="4" w:space="0" w:color="000000"/>
              <w:left w:val="single" w:sz="4" w:space="0" w:color="000000"/>
              <w:bottom w:val="single" w:sz="4" w:space="0" w:color="000000"/>
              <w:right w:val="nil"/>
            </w:tcBorders>
            <w:shd w:val="clear" w:color="auto" w:fill="FFFFFF"/>
            <w:hideMark/>
          </w:tcPr>
          <w:p w:rsidR="00913575" w:rsidRPr="0069737B" w:rsidRDefault="00913575" w:rsidP="00DD7380">
            <w:pPr>
              <w:suppressAutoHyphens/>
              <w:snapToGrid w:val="0"/>
              <w:ind w:firstLine="0"/>
              <w:rPr>
                <w:rFonts w:cs="Arial"/>
                <w:bCs/>
                <w:color w:val="000000"/>
                <w:kern w:val="2"/>
                <w:lang w:eastAsia="ar-SA"/>
              </w:rPr>
            </w:pPr>
            <w:r w:rsidRPr="0069737B">
              <w:rPr>
                <w:rFonts w:cs="Arial"/>
                <w:bCs/>
                <w:color w:val="000000"/>
              </w:rPr>
              <w:t xml:space="preserve">Задачи Подпрограммы </w:t>
            </w:r>
          </w:p>
        </w:tc>
        <w:tc>
          <w:tcPr>
            <w:tcW w:w="3735" w:type="pct"/>
            <w:gridSpan w:val="3"/>
            <w:tcBorders>
              <w:top w:val="single" w:sz="4" w:space="0" w:color="000000"/>
              <w:left w:val="single" w:sz="4" w:space="0" w:color="000000"/>
              <w:bottom w:val="single" w:sz="4" w:space="0" w:color="000000"/>
              <w:right w:val="single" w:sz="4" w:space="0" w:color="000000"/>
            </w:tcBorders>
            <w:shd w:val="clear" w:color="auto" w:fill="FFFFFF"/>
            <w:hideMark/>
          </w:tcPr>
          <w:p w:rsidR="00913575" w:rsidRPr="0069737B" w:rsidRDefault="00913575" w:rsidP="00DD7380">
            <w:pPr>
              <w:snapToGrid w:val="0"/>
              <w:ind w:firstLine="0"/>
              <w:rPr>
                <w:rFonts w:cs="Arial"/>
                <w:color w:val="000000"/>
                <w:kern w:val="2"/>
                <w:lang w:eastAsia="ar-SA"/>
              </w:rPr>
            </w:pPr>
            <w:r w:rsidRPr="0069737B">
              <w:rPr>
                <w:rFonts w:cs="Arial"/>
                <w:color w:val="000000"/>
              </w:rPr>
              <w:t>-обеспечение централизованным водоснабжением населения;</w:t>
            </w:r>
          </w:p>
          <w:p w:rsidR="00913575" w:rsidRPr="0069737B" w:rsidRDefault="00913575" w:rsidP="00DD7380">
            <w:pPr>
              <w:ind w:firstLine="0"/>
              <w:rPr>
                <w:rFonts w:cs="Arial"/>
                <w:color w:val="000000"/>
              </w:rPr>
            </w:pPr>
            <w:r w:rsidRPr="0069737B">
              <w:rPr>
                <w:rFonts w:cs="Arial"/>
                <w:color w:val="000000"/>
              </w:rPr>
              <w:t xml:space="preserve">- </w:t>
            </w:r>
            <w:r w:rsidRPr="003643F9">
              <w:rPr>
                <w:rFonts w:cs="Arial"/>
                <w:color w:val="000000"/>
              </w:rPr>
              <w:t>доведение уровня газификации до 100%</w:t>
            </w:r>
            <w:r w:rsidRPr="0069737B">
              <w:rPr>
                <w:rFonts w:cs="Arial"/>
                <w:color w:val="000000"/>
              </w:rPr>
              <w:t xml:space="preserve"> в целом по сельскому поселению;</w:t>
            </w:r>
          </w:p>
          <w:p w:rsidR="00913575" w:rsidRPr="0069737B" w:rsidRDefault="00913575" w:rsidP="00DD7380">
            <w:pPr>
              <w:ind w:firstLine="0"/>
              <w:rPr>
                <w:rFonts w:cs="Arial"/>
                <w:color w:val="000000"/>
              </w:rPr>
            </w:pPr>
            <w:r w:rsidRPr="0069737B">
              <w:rPr>
                <w:rFonts w:cs="Arial"/>
                <w:color w:val="000000"/>
              </w:rPr>
              <w:t>- создание условий для благоприятного социального климата для деятельности и здорового образа жизни;</w:t>
            </w:r>
          </w:p>
          <w:p w:rsidR="00913575" w:rsidRPr="0069737B" w:rsidRDefault="00913575" w:rsidP="00DD7380">
            <w:pPr>
              <w:ind w:firstLine="0"/>
              <w:rPr>
                <w:rFonts w:cs="Arial"/>
                <w:color w:val="000000"/>
              </w:rPr>
            </w:pPr>
            <w:r w:rsidRPr="0069737B">
              <w:rPr>
                <w:rFonts w:cs="Arial"/>
                <w:color w:val="000000"/>
              </w:rPr>
              <w:t>- перевод систем энергопотребления населенных пунктов на природный газ;</w:t>
            </w:r>
          </w:p>
          <w:p w:rsidR="00913575" w:rsidRPr="0069737B" w:rsidRDefault="00913575" w:rsidP="00DD7380">
            <w:pPr>
              <w:ind w:firstLine="0"/>
              <w:rPr>
                <w:rFonts w:cs="Arial"/>
                <w:color w:val="000000"/>
              </w:rPr>
            </w:pPr>
            <w:r w:rsidRPr="0069737B">
              <w:rPr>
                <w:rFonts w:cs="Arial"/>
                <w:color w:val="000000"/>
              </w:rPr>
              <w:t>- привлечение инвестиционных ресурсов потенциальных потребителей газа, в том числе населения;</w:t>
            </w:r>
          </w:p>
          <w:p w:rsidR="00913575" w:rsidRPr="0069737B" w:rsidRDefault="00913575" w:rsidP="00DD7380">
            <w:pPr>
              <w:suppressAutoHyphens/>
              <w:ind w:firstLine="0"/>
              <w:rPr>
                <w:rFonts w:cs="Arial"/>
                <w:color w:val="000000"/>
                <w:kern w:val="2"/>
                <w:lang w:eastAsia="ar-SA"/>
              </w:rPr>
            </w:pPr>
            <w:r w:rsidRPr="0069737B">
              <w:rPr>
                <w:rFonts w:cs="Arial"/>
                <w:color w:val="000000"/>
              </w:rPr>
              <w:t>-повышение уровня и качества жизни населения за счет улучшения электроснабжения.</w:t>
            </w:r>
          </w:p>
        </w:tc>
      </w:tr>
      <w:tr w:rsidR="00913575" w:rsidRPr="0069737B" w:rsidTr="00DD7380">
        <w:tc>
          <w:tcPr>
            <w:tcW w:w="1265" w:type="pct"/>
            <w:tcBorders>
              <w:top w:val="single" w:sz="4" w:space="0" w:color="000000"/>
              <w:left w:val="single" w:sz="4" w:space="0" w:color="000000"/>
              <w:bottom w:val="single" w:sz="4" w:space="0" w:color="000000"/>
              <w:right w:val="nil"/>
            </w:tcBorders>
            <w:shd w:val="clear" w:color="auto" w:fill="FFFFFF"/>
            <w:hideMark/>
          </w:tcPr>
          <w:p w:rsidR="00913575" w:rsidRPr="0069737B" w:rsidRDefault="00913575" w:rsidP="00DD7380">
            <w:pPr>
              <w:suppressAutoHyphens/>
              <w:snapToGrid w:val="0"/>
              <w:ind w:firstLine="0"/>
              <w:rPr>
                <w:rFonts w:cs="Arial"/>
                <w:bCs/>
                <w:color w:val="000000"/>
                <w:kern w:val="2"/>
                <w:lang w:eastAsia="ar-SA"/>
              </w:rPr>
            </w:pPr>
            <w:r w:rsidRPr="0069737B">
              <w:rPr>
                <w:rFonts w:cs="Arial"/>
                <w:bCs/>
                <w:color w:val="000000"/>
              </w:rPr>
              <w:t xml:space="preserve">Целевые </w:t>
            </w:r>
            <w:r w:rsidRPr="0069737B">
              <w:rPr>
                <w:rFonts w:cs="Arial"/>
                <w:bCs/>
                <w:color w:val="000000"/>
                <w:spacing w:val="-2"/>
              </w:rPr>
              <w:t xml:space="preserve">индикаторы и </w:t>
            </w:r>
            <w:r w:rsidRPr="0069737B">
              <w:rPr>
                <w:rFonts w:cs="Arial"/>
                <w:bCs/>
                <w:color w:val="000000"/>
              </w:rPr>
              <w:t xml:space="preserve">показатели Подпрограммы </w:t>
            </w:r>
          </w:p>
        </w:tc>
        <w:tc>
          <w:tcPr>
            <w:tcW w:w="3735" w:type="pct"/>
            <w:gridSpan w:val="3"/>
            <w:tcBorders>
              <w:top w:val="single" w:sz="4" w:space="0" w:color="000000"/>
              <w:left w:val="single" w:sz="4" w:space="0" w:color="000000"/>
              <w:bottom w:val="single" w:sz="4" w:space="0" w:color="000000"/>
              <w:right w:val="single" w:sz="4" w:space="0" w:color="000000"/>
            </w:tcBorders>
            <w:shd w:val="clear" w:color="auto" w:fill="FFFFFF"/>
          </w:tcPr>
          <w:p w:rsidR="00913575" w:rsidRPr="0069737B" w:rsidRDefault="00913575" w:rsidP="00DD7380">
            <w:pPr>
              <w:snapToGrid w:val="0"/>
              <w:ind w:firstLine="0"/>
              <w:rPr>
                <w:rFonts w:cs="Arial"/>
                <w:color w:val="000000"/>
                <w:kern w:val="2"/>
                <w:lang w:eastAsia="ar-SA"/>
              </w:rPr>
            </w:pPr>
            <w:r w:rsidRPr="0069737B">
              <w:rPr>
                <w:rFonts w:cs="Arial"/>
                <w:color w:val="000000"/>
              </w:rPr>
              <w:t xml:space="preserve"> Повышение эффективности функционирования коммунальных систем жизнеобеспечения Бугаевского сельского поселения Кантемировского муниципального района Воронежской области </w:t>
            </w:r>
          </w:p>
          <w:p w:rsidR="00913575" w:rsidRPr="0069737B" w:rsidRDefault="00913575" w:rsidP="00DD7380">
            <w:pPr>
              <w:ind w:firstLine="0"/>
              <w:rPr>
                <w:rFonts w:cs="Arial"/>
                <w:color w:val="000000"/>
              </w:rPr>
            </w:pPr>
            <w:r w:rsidRPr="0069737B">
              <w:rPr>
                <w:rFonts w:cs="Arial"/>
                <w:color w:val="000000"/>
              </w:rPr>
              <w:t>- управление процессом доступности и повышение качества жилищно-коммунальных услуг, оказываемых населению;</w:t>
            </w:r>
          </w:p>
          <w:p w:rsidR="00913575" w:rsidRPr="0069737B" w:rsidRDefault="00913575" w:rsidP="00DD7380">
            <w:pPr>
              <w:suppressAutoHyphens/>
              <w:ind w:firstLine="0"/>
              <w:rPr>
                <w:rFonts w:cs="Arial"/>
                <w:color w:val="000000"/>
                <w:kern w:val="2"/>
                <w:lang w:eastAsia="ar-SA"/>
              </w:rPr>
            </w:pPr>
          </w:p>
        </w:tc>
      </w:tr>
      <w:tr w:rsidR="00913575" w:rsidRPr="0069737B" w:rsidTr="00DD7380">
        <w:tc>
          <w:tcPr>
            <w:tcW w:w="1265" w:type="pct"/>
            <w:tcBorders>
              <w:top w:val="single" w:sz="4" w:space="0" w:color="000000"/>
              <w:left w:val="single" w:sz="4" w:space="0" w:color="000000"/>
              <w:bottom w:val="single" w:sz="4" w:space="0" w:color="auto"/>
              <w:right w:val="nil"/>
            </w:tcBorders>
            <w:shd w:val="clear" w:color="auto" w:fill="FFFFFF"/>
            <w:hideMark/>
          </w:tcPr>
          <w:p w:rsidR="00913575" w:rsidRPr="0069737B" w:rsidRDefault="00913575" w:rsidP="00DD7380">
            <w:pPr>
              <w:suppressAutoHyphens/>
              <w:snapToGrid w:val="0"/>
              <w:ind w:firstLine="0"/>
              <w:rPr>
                <w:rFonts w:cs="Arial"/>
                <w:bCs/>
                <w:color w:val="000000"/>
                <w:kern w:val="2"/>
                <w:lang w:eastAsia="ar-SA"/>
              </w:rPr>
            </w:pPr>
            <w:r w:rsidRPr="0069737B">
              <w:rPr>
                <w:rFonts w:cs="Arial"/>
                <w:bCs/>
                <w:color w:val="000000"/>
                <w:spacing w:val="-2"/>
              </w:rPr>
              <w:t xml:space="preserve">Сроки </w:t>
            </w:r>
            <w:r w:rsidRPr="0069737B">
              <w:rPr>
                <w:rFonts w:cs="Arial"/>
                <w:bCs/>
                <w:color w:val="000000"/>
              </w:rPr>
              <w:t xml:space="preserve">реализации Подпрограммы </w:t>
            </w:r>
          </w:p>
        </w:tc>
        <w:tc>
          <w:tcPr>
            <w:tcW w:w="3735" w:type="pct"/>
            <w:gridSpan w:val="3"/>
            <w:tcBorders>
              <w:top w:val="single" w:sz="4" w:space="0" w:color="000000"/>
              <w:left w:val="single" w:sz="4" w:space="0" w:color="000000"/>
              <w:bottom w:val="single" w:sz="4" w:space="0" w:color="000000"/>
              <w:right w:val="single" w:sz="4" w:space="0" w:color="000000"/>
            </w:tcBorders>
            <w:shd w:val="clear" w:color="auto" w:fill="FFFFFF"/>
            <w:hideMark/>
          </w:tcPr>
          <w:p w:rsidR="00913575" w:rsidRPr="0069737B" w:rsidRDefault="00913575" w:rsidP="00E77F46">
            <w:pPr>
              <w:suppressAutoHyphens/>
              <w:snapToGrid w:val="0"/>
              <w:ind w:firstLine="0"/>
              <w:rPr>
                <w:rFonts w:cs="Arial"/>
                <w:color w:val="000000"/>
                <w:kern w:val="2"/>
                <w:lang w:eastAsia="ar-SA"/>
              </w:rPr>
            </w:pPr>
            <w:r w:rsidRPr="0069737B">
              <w:rPr>
                <w:rFonts w:cs="Arial"/>
                <w:color w:val="000000"/>
              </w:rPr>
              <w:t xml:space="preserve">На постоянной основе </w:t>
            </w:r>
            <w:r w:rsidRPr="00E77F46">
              <w:rPr>
                <w:rFonts w:cs="Arial"/>
                <w:color w:val="000000"/>
              </w:rPr>
              <w:t>01.01.20</w:t>
            </w:r>
            <w:r w:rsidR="00E77F46" w:rsidRPr="00E77F46">
              <w:rPr>
                <w:rFonts w:cs="Arial"/>
                <w:color w:val="000000"/>
              </w:rPr>
              <w:t>25</w:t>
            </w:r>
            <w:r w:rsidRPr="0069737B">
              <w:rPr>
                <w:rFonts w:cs="Arial"/>
                <w:color w:val="000000"/>
              </w:rPr>
              <w:t xml:space="preserve"> — 31.12.2027</w:t>
            </w:r>
          </w:p>
        </w:tc>
      </w:tr>
      <w:tr w:rsidR="00913575" w:rsidRPr="0069737B" w:rsidTr="00DD7380">
        <w:tc>
          <w:tcPr>
            <w:tcW w:w="1265" w:type="pct"/>
            <w:vMerge w:val="restart"/>
            <w:tcBorders>
              <w:top w:val="single" w:sz="4" w:space="0" w:color="auto"/>
              <w:left w:val="single" w:sz="4" w:space="0" w:color="000000"/>
              <w:bottom w:val="nil"/>
              <w:right w:val="nil"/>
            </w:tcBorders>
            <w:shd w:val="clear" w:color="auto" w:fill="FFFFFF"/>
            <w:hideMark/>
          </w:tcPr>
          <w:p w:rsidR="00913575" w:rsidRPr="0069737B" w:rsidRDefault="00913575" w:rsidP="00DD7380">
            <w:pPr>
              <w:suppressAutoHyphens/>
              <w:snapToGrid w:val="0"/>
              <w:ind w:firstLine="0"/>
              <w:rPr>
                <w:rFonts w:cs="Arial"/>
                <w:bCs/>
                <w:color w:val="000000"/>
                <w:kern w:val="2"/>
                <w:lang w:eastAsia="ar-SA"/>
              </w:rPr>
            </w:pPr>
            <w:r w:rsidRPr="0069737B">
              <w:rPr>
                <w:rFonts w:cs="Arial"/>
                <w:bCs/>
                <w:color w:val="000000"/>
              </w:rPr>
              <w:t xml:space="preserve">Объемы и источники финансирования Подпрограммы </w:t>
            </w:r>
          </w:p>
        </w:tc>
        <w:tc>
          <w:tcPr>
            <w:tcW w:w="3735" w:type="pct"/>
            <w:gridSpan w:val="3"/>
            <w:tcBorders>
              <w:top w:val="single" w:sz="4" w:space="0" w:color="000000"/>
              <w:left w:val="single" w:sz="4" w:space="0" w:color="000000"/>
              <w:bottom w:val="single" w:sz="4" w:space="0" w:color="000000"/>
              <w:right w:val="single" w:sz="4" w:space="0" w:color="000000"/>
            </w:tcBorders>
            <w:shd w:val="clear" w:color="auto" w:fill="FFFFFF"/>
            <w:hideMark/>
          </w:tcPr>
          <w:p w:rsidR="00913575" w:rsidRPr="0069737B" w:rsidRDefault="00913575" w:rsidP="00DD7380">
            <w:pPr>
              <w:snapToGrid w:val="0"/>
              <w:ind w:firstLine="0"/>
              <w:rPr>
                <w:rFonts w:cs="Arial"/>
                <w:color w:val="000000"/>
                <w:kern w:val="2"/>
                <w:lang w:eastAsia="ar-SA"/>
              </w:rPr>
            </w:pPr>
            <w:r w:rsidRPr="0069737B">
              <w:rPr>
                <w:rFonts w:cs="Arial"/>
                <w:color w:val="000000"/>
              </w:rPr>
              <w:t xml:space="preserve">Объем бюджетных ассигнований на реализацию Подпрограммы из средств бюджета поселения составляет – </w:t>
            </w:r>
            <w:r w:rsidR="00D7029D">
              <w:rPr>
                <w:rFonts w:cs="Arial"/>
                <w:color w:val="000000"/>
              </w:rPr>
              <w:t>0,0</w:t>
            </w:r>
            <w:r w:rsidRPr="0069737B">
              <w:rPr>
                <w:rFonts w:cs="Arial"/>
                <w:color w:val="000000"/>
              </w:rPr>
              <w:t xml:space="preserve"> тыс. руб.</w:t>
            </w:r>
          </w:p>
          <w:p w:rsidR="00913575" w:rsidRPr="0069737B" w:rsidRDefault="00913575" w:rsidP="00DD7380">
            <w:pPr>
              <w:suppressAutoHyphens/>
              <w:ind w:firstLine="0"/>
              <w:rPr>
                <w:rFonts w:cs="Arial"/>
                <w:color w:val="000000"/>
                <w:kern w:val="2"/>
                <w:lang w:eastAsia="ar-SA"/>
              </w:rPr>
            </w:pPr>
            <w:r w:rsidRPr="0069737B">
              <w:rPr>
                <w:rFonts w:cs="Arial"/>
                <w:color w:val="000000"/>
              </w:rPr>
              <w:lastRenderedPageBreak/>
              <w:t xml:space="preserve">Объем бюджетных ассигнований на реализацию </w:t>
            </w:r>
            <w:r w:rsidRPr="0069737B">
              <w:rPr>
                <w:rFonts w:cs="Arial"/>
                <w:color w:val="000000"/>
                <w:spacing w:val="-2"/>
              </w:rPr>
              <w:t>муниципальной П</w:t>
            </w:r>
            <w:r w:rsidRPr="0069737B">
              <w:rPr>
                <w:rFonts w:cs="Arial"/>
                <w:color w:val="000000"/>
              </w:rPr>
              <w:t>одпрограммы по годам составляет (тыс. руб.):</w:t>
            </w:r>
          </w:p>
        </w:tc>
      </w:tr>
      <w:tr w:rsidR="00913575" w:rsidRPr="0069737B" w:rsidTr="00DD7380">
        <w:trPr>
          <w:trHeight w:val="678"/>
        </w:trPr>
        <w:tc>
          <w:tcPr>
            <w:tcW w:w="0" w:type="auto"/>
            <w:vMerge/>
            <w:tcBorders>
              <w:top w:val="single" w:sz="4" w:space="0" w:color="auto"/>
              <w:left w:val="single" w:sz="4" w:space="0" w:color="000000"/>
              <w:bottom w:val="nil"/>
              <w:right w:val="nil"/>
            </w:tcBorders>
            <w:vAlign w:val="center"/>
            <w:hideMark/>
          </w:tcPr>
          <w:p w:rsidR="00913575" w:rsidRPr="0069737B" w:rsidRDefault="00913575" w:rsidP="00DD7380">
            <w:pPr>
              <w:ind w:firstLine="0"/>
              <w:rPr>
                <w:rFonts w:cs="Arial"/>
                <w:bCs/>
                <w:color w:val="000000"/>
                <w:kern w:val="2"/>
                <w:lang w:eastAsia="ar-SA"/>
              </w:rPr>
            </w:pPr>
          </w:p>
        </w:tc>
        <w:tc>
          <w:tcPr>
            <w:tcW w:w="1025" w:type="pct"/>
            <w:tcBorders>
              <w:top w:val="single" w:sz="4" w:space="0" w:color="000000"/>
              <w:left w:val="single" w:sz="4" w:space="0" w:color="000000"/>
              <w:bottom w:val="single" w:sz="4" w:space="0" w:color="000000"/>
              <w:right w:val="nil"/>
            </w:tcBorders>
            <w:shd w:val="clear" w:color="auto" w:fill="FFFFFF"/>
            <w:hideMark/>
          </w:tcPr>
          <w:p w:rsidR="00913575" w:rsidRPr="0069737B" w:rsidRDefault="00913575" w:rsidP="00DD7380">
            <w:pPr>
              <w:suppressAutoHyphens/>
              <w:snapToGrid w:val="0"/>
              <w:ind w:firstLine="0"/>
              <w:rPr>
                <w:rFonts w:cs="Arial"/>
                <w:color w:val="000000"/>
                <w:kern w:val="2"/>
                <w:lang w:eastAsia="ar-SA"/>
              </w:rPr>
            </w:pPr>
            <w:r w:rsidRPr="0069737B">
              <w:rPr>
                <w:rFonts w:cs="Arial"/>
                <w:color w:val="000000"/>
              </w:rPr>
              <w:t>Год</w:t>
            </w:r>
          </w:p>
        </w:tc>
        <w:tc>
          <w:tcPr>
            <w:tcW w:w="1468" w:type="pct"/>
            <w:tcBorders>
              <w:top w:val="single" w:sz="4" w:space="0" w:color="000000"/>
              <w:left w:val="single" w:sz="4" w:space="0" w:color="000000"/>
              <w:bottom w:val="single" w:sz="4" w:space="0" w:color="000000"/>
              <w:right w:val="nil"/>
            </w:tcBorders>
            <w:shd w:val="clear" w:color="auto" w:fill="FFFFFF"/>
            <w:hideMark/>
          </w:tcPr>
          <w:p w:rsidR="00913575" w:rsidRPr="0069737B" w:rsidRDefault="00913575" w:rsidP="00DD7380">
            <w:pPr>
              <w:suppressAutoHyphens/>
              <w:snapToGrid w:val="0"/>
              <w:ind w:firstLine="0"/>
              <w:rPr>
                <w:rFonts w:cs="Arial"/>
                <w:color w:val="000000"/>
                <w:kern w:val="2"/>
                <w:lang w:eastAsia="ar-SA"/>
              </w:rPr>
            </w:pPr>
            <w:r w:rsidRPr="0069737B">
              <w:rPr>
                <w:rFonts w:cs="Arial"/>
                <w:color w:val="000000"/>
              </w:rPr>
              <w:t>Всего</w:t>
            </w:r>
          </w:p>
        </w:tc>
        <w:tc>
          <w:tcPr>
            <w:tcW w:w="1242" w:type="pct"/>
            <w:tcBorders>
              <w:top w:val="single" w:sz="4" w:space="0" w:color="000000"/>
              <w:left w:val="single" w:sz="4" w:space="0" w:color="000000"/>
              <w:bottom w:val="single" w:sz="4" w:space="0" w:color="000000"/>
              <w:right w:val="single" w:sz="4" w:space="0" w:color="000000"/>
            </w:tcBorders>
            <w:shd w:val="clear" w:color="auto" w:fill="FFFFFF"/>
            <w:hideMark/>
          </w:tcPr>
          <w:p w:rsidR="00913575" w:rsidRPr="0069737B" w:rsidRDefault="00913575" w:rsidP="00DD7380">
            <w:pPr>
              <w:tabs>
                <w:tab w:val="left" w:pos="1515"/>
              </w:tabs>
              <w:snapToGrid w:val="0"/>
              <w:ind w:firstLine="0"/>
              <w:rPr>
                <w:rFonts w:cs="Arial"/>
                <w:color w:val="000000"/>
                <w:kern w:val="2"/>
                <w:lang w:eastAsia="ar-SA"/>
              </w:rPr>
            </w:pPr>
            <w:r w:rsidRPr="0069737B">
              <w:rPr>
                <w:rFonts w:cs="Arial"/>
                <w:color w:val="000000"/>
              </w:rPr>
              <w:t>Бюджет Областной поселения бюджет</w:t>
            </w:r>
          </w:p>
        </w:tc>
      </w:tr>
      <w:tr w:rsidR="00913575" w:rsidRPr="0069737B" w:rsidTr="00DD7380">
        <w:tc>
          <w:tcPr>
            <w:tcW w:w="1265" w:type="pct"/>
            <w:vMerge/>
            <w:tcBorders>
              <w:left w:val="single" w:sz="4" w:space="0" w:color="000000"/>
              <w:bottom w:val="single" w:sz="4" w:space="0" w:color="000000"/>
              <w:right w:val="nil"/>
            </w:tcBorders>
            <w:vAlign w:val="center"/>
          </w:tcPr>
          <w:p w:rsidR="00913575" w:rsidRPr="0069737B" w:rsidRDefault="00913575" w:rsidP="00DD7380">
            <w:pPr>
              <w:suppressAutoHyphens/>
              <w:snapToGrid w:val="0"/>
              <w:ind w:firstLine="0"/>
              <w:rPr>
                <w:rFonts w:cs="Arial"/>
                <w:color w:val="000000"/>
                <w:kern w:val="2"/>
                <w:lang w:eastAsia="ar-SA"/>
              </w:rPr>
            </w:pPr>
          </w:p>
        </w:tc>
        <w:tc>
          <w:tcPr>
            <w:tcW w:w="1025" w:type="pct"/>
            <w:tcBorders>
              <w:top w:val="single" w:sz="4" w:space="0" w:color="auto"/>
              <w:left w:val="single" w:sz="4" w:space="0" w:color="000000"/>
              <w:bottom w:val="single" w:sz="4" w:space="0" w:color="000000"/>
              <w:right w:val="nil"/>
            </w:tcBorders>
            <w:shd w:val="clear" w:color="auto" w:fill="FFFFFF"/>
          </w:tcPr>
          <w:p w:rsidR="00913575" w:rsidRPr="0069737B" w:rsidRDefault="00913575" w:rsidP="00DD7380">
            <w:pPr>
              <w:suppressAutoHyphens/>
              <w:snapToGrid w:val="0"/>
              <w:ind w:firstLine="0"/>
              <w:rPr>
                <w:rFonts w:cs="Arial"/>
                <w:color w:val="000000"/>
              </w:rPr>
            </w:pPr>
            <w:r w:rsidRPr="0069737B">
              <w:rPr>
                <w:rFonts w:cs="Arial"/>
                <w:color w:val="000000"/>
              </w:rPr>
              <w:t>2025</w:t>
            </w:r>
          </w:p>
        </w:tc>
        <w:tc>
          <w:tcPr>
            <w:tcW w:w="1468" w:type="pct"/>
            <w:tcBorders>
              <w:top w:val="single" w:sz="4" w:space="0" w:color="auto"/>
              <w:left w:val="single" w:sz="4" w:space="0" w:color="000000"/>
              <w:bottom w:val="single" w:sz="4" w:space="0" w:color="000000"/>
              <w:right w:val="nil"/>
            </w:tcBorders>
            <w:shd w:val="clear" w:color="auto" w:fill="FFFFFF"/>
          </w:tcPr>
          <w:p w:rsidR="00913575" w:rsidRPr="0069737B" w:rsidRDefault="00D7029D" w:rsidP="00DD7380">
            <w:pPr>
              <w:suppressAutoHyphens/>
              <w:snapToGrid w:val="0"/>
              <w:ind w:firstLine="0"/>
              <w:rPr>
                <w:rFonts w:cs="Arial"/>
                <w:color w:val="000000"/>
              </w:rPr>
            </w:pPr>
            <w:r>
              <w:rPr>
                <w:rFonts w:cs="Arial"/>
                <w:color w:val="000000"/>
              </w:rPr>
              <w:t>0,0</w:t>
            </w:r>
          </w:p>
        </w:tc>
        <w:tc>
          <w:tcPr>
            <w:tcW w:w="1242" w:type="pct"/>
            <w:tcBorders>
              <w:top w:val="single" w:sz="4" w:space="0" w:color="auto"/>
              <w:left w:val="single" w:sz="4" w:space="0" w:color="000000"/>
              <w:bottom w:val="single" w:sz="4" w:space="0" w:color="000000"/>
              <w:right w:val="single" w:sz="4" w:space="0" w:color="000000"/>
            </w:tcBorders>
            <w:shd w:val="clear" w:color="auto" w:fill="FFFFFF"/>
          </w:tcPr>
          <w:p w:rsidR="00913575" w:rsidRPr="0069737B" w:rsidRDefault="00D7029D" w:rsidP="00DD7380">
            <w:pPr>
              <w:suppressAutoHyphens/>
              <w:snapToGrid w:val="0"/>
              <w:ind w:firstLine="0"/>
              <w:rPr>
                <w:rFonts w:cs="Arial"/>
                <w:color w:val="000000"/>
              </w:rPr>
            </w:pPr>
            <w:r>
              <w:rPr>
                <w:rFonts w:cs="Arial"/>
                <w:color w:val="000000"/>
              </w:rPr>
              <w:t>0,0</w:t>
            </w:r>
          </w:p>
        </w:tc>
      </w:tr>
      <w:tr w:rsidR="00913575" w:rsidRPr="0069737B" w:rsidTr="00DD7380">
        <w:tc>
          <w:tcPr>
            <w:tcW w:w="1265" w:type="pct"/>
            <w:tcBorders>
              <w:left w:val="single" w:sz="4" w:space="0" w:color="000000"/>
              <w:bottom w:val="single" w:sz="4" w:space="0" w:color="000000"/>
              <w:right w:val="nil"/>
            </w:tcBorders>
            <w:vAlign w:val="center"/>
          </w:tcPr>
          <w:p w:rsidR="00913575" w:rsidRPr="0069737B" w:rsidRDefault="00913575" w:rsidP="00DD7380">
            <w:pPr>
              <w:suppressAutoHyphens/>
              <w:snapToGrid w:val="0"/>
              <w:ind w:firstLine="0"/>
              <w:rPr>
                <w:rFonts w:cs="Arial"/>
                <w:color w:val="000000"/>
                <w:kern w:val="2"/>
                <w:lang w:eastAsia="ar-SA"/>
              </w:rPr>
            </w:pPr>
          </w:p>
        </w:tc>
        <w:tc>
          <w:tcPr>
            <w:tcW w:w="1025" w:type="pct"/>
            <w:tcBorders>
              <w:top w:val="single" w:sz="4" w:space="0" w:color="auto"/>
              <w:left w:val="single" w:sz="4" w:space="0" w:color="000000"/>
              <w:bottom w:val="single" w:sz="4" w:space="0" w:color="000000"/>
              <w:right w:val="nil"/>
            </w:tcBorders>
            <w:shd w:val="clear" w:color="auto" w:fill="FFFFFF"/>
          </w:tcPr>
          <w:p w:rsidR="00913575" w:rsidRPr="0069737B" w:rsidRDefault="00913575" w:rsidP="00DD7380">
            <w:pPr>
              <w:suppressAutoHyphens/>
              <w:snapToGrid w:val="0"/>
              <w:ind w:firstLine="0"/>
              <w:rPr>
                <w:rFonts w:cs="Arial"/>
                <w:color w:val="000000"/>
              </w:rPr>
            </w:pPr>
            <w:r w:rsidRPr="0069737B">
              <w:rPr>
                <w:rFonts w:cs="Arial"/>
                <w:color w:val="000000"/>
              </w:rPr>
              <w:t>2026</w:t>
            </w:r>
          </w:p>
        </w:tc>
        <w:tc>
          <w:tcPr>
            <w:tcW w:w="1468" w:type="pct"/>
            <w:tcBorders>
              <w:top w:val="single" w:sz="4" w:space="0" w:color="auto"/>
              <w:left w:val="single" w:sz="4" w:space="0" w:color="000000"/>
              <w:bottom w:val="single" w:sz="4" w:space="0" w:color="000000"/>
              <w:right w:val="nil"/>
            </w:tcBorders>
            <w:shd w:val="clear" w:color="auto" w:fill="FFFFFF"/>
          </w:tcPr>
          <w:p w:rsidR="00913575" w:rsidRPr="0069737B" w:rsidRDefault="00D7029D" w:rsidP="00DD7380">
            <w:pPr>
              <w:suppressAutoHyphens/>
              <w:snapToGrid w:val="0"/>
              <w:ind w:firstLine="0"/>
              <w:rPr>
                <w:rFonts w:cs="Arial"/>
                <w:color w:val="000000"/>
              </w:rPr>
            </w:pPr>
            <w:r>
              <w:rPr>
                <w:rFonts w:cs="Arial"/>
                <w:color w:val="000000"/>
              </w:rPr>
              <w:t>0,0</w:t>
            </w:r>
          </w:p>
        </w:tc>
        <w:tc>
          <w:tcPr>
            <w:tcW w:w="1242" w:type="pct"/>
            <w:tcBorders>
              <w:top w:val="single" w:sz="4" w:space="0" w:color="auto"/>
              <w:left w:val="single" w:sz="4" w:space="0" w:color="000000"/>
              <w:bottom w:val="single" w:sz="4" w:space="0" w:color="000000"/>
              <w:right w:val="single" w:sz="4" w:space="0" w:color="000000"/>
            </w:tcBorders>
            <w:shd w:val="clear" w:color="auto" w:fill="FFFFFF"/>
          </w:tcPr>
          <w:p w:rsidR="00913575" w:rsidRPr="0069737B" w:rsidRDefault="00D7029D" w:rsidP="00DD7380">
            <w:pPr>
              <w:suppressAutoHyphens/>
              <w:snapToGrid w:val="0"/>
              <w:ind w:firstLine="0"/>
              <w:rPr>
                <w:rFonts w:cs="Arial"/>
                <w:color w:val="000000"/>
              </w:rPr>
            </w:pPr>
            <w:r>
              <w:rPr>
                <w:rFonts w:cs="Arial"/>
                <w:color w:val="000000"/>
              </w:rPr>
              <w:t>0,0</w:t>
            </w:r>
          </w:p>
        </w:tc>
      </w:tr>
      <w:tr w:rsidR="00913575" w:rsidRPr="0069737B" w:rsidTr="00DD7380">
        <w:tc>
          <w:tcPr>
            <w:tcW w:w="1265" w:type="pct"/>
            <w:tcBorders>
              <w:left w:val="single" w:sz="4" w:space="0" w:color="000000"/>
              <w:bottom w:val="single" w:sz="4" w:space="0" w:color="000000"/>
              <w:right w:val="nil"/>
            </w:tcBorders>
            <w:vAlign w:val="center"/>
          </w:tcPr>
          <w:p w:rsidR="00913575" w:rsidRPr="0069737B" w:rsidRDefault="00913575" w:rsidP="00DD7380">
            <w:pPr>
              <w:suppressAutoHyphens/>
              <w:snapToGrid w:val="0"/>
              <w:ind w:firstLine="0"/>
              <w:rPr>
                <w:rFonts w:cs="Arial"/>
                <w:color w:val="000000"/>
                <w:kern w:val="2"/>
                <w:lang w:eastAsia="ar-SA"/>
              </w:rPr>
            </w:pPr>
          </w:p>
        </w:tc>
        <w:tc>
          <w:tcPr>
            <w:tcW w:w="1025" w:type="pct"/>
            <w:tcBorders>
              <w:top w:val="single" w:sz="4" w:space="0" w:color="auto"/>
              <w:left w:val="single" w:sz="4" w:space="0" w:color="000000"/>
              <w:bottom w:val="single" w:sz="4" w:space="0" w:color="000000"/>
              <w:right w:val="nil"/>
            </w:tcBorders>
            <w:shd w:val="clear" w:color="auto" w:fill="FFFFFF"/>
          </w:tcPr>
          <w:p w:rsidR="00913575" w:rsidRPr="0069737B" w:rsidRDefault="00913575" w:rsidP="00DD7380">
            <w:pPr>
              <w:suppressAutoHyphens/>
              <w:snapToGrid w:val="0"/>
              <w:ind w:firstLine="0"/>
              <w:rPr>
                <w:rFonts w:cs="Arial"/>
                <w:color w:val="000000"/>
              </w:rPr>
            </w:pPr>
            <w:r w:rsidRPr="0069737B">
              <w:rPr>
                <w:rFonts w:cs="Arial"/>
                <w:color w:val="000000"/>
              </w:rPr>
              <w:t>2027</w:t>
            </w:r>
          </w:p>
        </w:tc>
        <w:tc>
          <w:tcPr>
            <w:tcW w:w="1468" w:type="pct"/>
            <w:tcBorders>
              <w:top w:val="single" w:sz="4" w:space="0" w:color="auto"/>
              <w:left w:val="single" w:sz="4" w:space="0" w:color="000000"/>
              <w:bottom w:val="single" w:sz="4" w:space="0" w:color="000000"/>
              <w:right w:val="nil"/>
            </w:tcBorders>
            <w:shd w:val="clear" w:color="auto" w:fill="FFFFFF"/>
          </w:tcPr>
          <w:p w:rsidR="00913575" w:rsidRPr="0069737B" w:rsidRDefault="00D7029D" w:rsidP="00DD7380">
            <w:pPr>
              <w:suppressAutoHyphens/>
              <w:snapToGrid w:val="0"/>
              <w:ind w:firstLine="0"/>
              <w:rPr>
                <w:rFonts w:cs="Arial"/>
                <w:color w:val="000000"/>
              </w:rPr>
            </w:pPr>
            <w:r>
              <w:rPr>
                <w:rFonts w:cs="Arial"/>
                <w:color w:val="000000"/>
              </w:rPr>
              <w:t>0,0</w:t>
            </w:r>
          </w:p>
        </w:tc>
        <w:tc>
          <w:tcPr>
            <w:tcW w:w="1242" w:type="pct"/>
            <w:tcBorders>
              <w:top w:val="single" w:sz="4" w:space="0" w:color="auto"/>
              <w:left w:val="single" w:sz="4" w:space="0" w:color="000000"/>
              <w:bottom w:val="single" w:sz="4" w:space="0" w:color="000000"/>
              <w:right w:val="single" w:sz="4" w:space="0" w:color="000000"/>
            </w:tcBorders>
            <w:shd w:val="clear" w:color="auto" w:fill="FFFFFF"/>
          </w:tcPr>
          <w:p w:rsidR="00913575" w:rsidRPr="0069737B" w:rsidRDefault="00D7029D" w:rsidP="00DD7380">
            <w:pPr>
              <w:suppressAutoHyphens/>
              <w:snapToGrid w:val="0"/>
              <w:ind w:firstLine="0"/>
              <w:rPr>
                <w:rFonts w:cs="Arial"/>
                <w:color w:val="000000"/>
              </w:rPr>
            </w:pPr>
            <w:r>
              <w:rPr>
                <w:rFonts w:cs="Arial"/>
                <w:color w:val="000000"/>
              </w:rPr>
              <w:t>0,0</w:t>
            </w:r>
          </w:p>
        </w:tc>
      </w:tr>
      <w:tr w:rsidR="00913575" w:rsidRPr="0069737B" w:rsidTr="00DD7380">
        <w:tc>
          <w:tcPr>
            <w:tcW w:w="1265" w:type="pct"/>
            <w:tcBorders>
              <w:top w:val="single" w:sz="4" w:space="0" w:color="000000"/>
              <w:left w:val="single" w:sz="4" w:space="0" w:color="000000"/>
              <w:bottom w:val="single" w:sz="4" w:space="0" w:color="000000"/>
              <w:right w:val="nil"/>
            </w:tcBorders>
            <w:shd w:val="clear" w:color="auto" w:fill="FFFFFF"/>
            <w:hideMark/>
          </w:tcPr>
          <w:p w:rsidR="00913575" w:rsidRPr="0069737B" w:rsidRDefault="00913575" w:rsidP="00DD7380">
            <w:pPr>
              <w:suppressAutoHyphens/>
              <w:snapToGrid w:val="0"/>
              <w:ind w:firstLine="0"/>
              <w:rPr>
                <w:rFonts w:cs="Arial"/>
                <w:bCs/>
                <w:color w:val="000000"/>
                <w:kern w:val="2"/>
                <w:lang w:eastAsia="ar-SA"/>
              </w:rPr>
            </w:pPr>
            <w:r w:rsidRPr="0069737B">
              <w:rPr>
                <w:rFonts w:cs="Arial"/>
                <w:bCs/>
                <w:color w:val="000000"/>
              </w:rPr>
              <w:t xml:space="preserve">Ожидаемые непосредственные результаты реализации Подпрограммы </w:t>
            </w:r>
          </w:p>
        </w:tc>
        <w:tc>
          <w:tcPr>
            <w:tcW w:w="3735" w:type="pct"/>
            <w:gridSpan w:val="3"/>
            <w:tcBorders>
              <w:top w:val="single" w:sz="4" w:space="0" w:color="000000"/>
              <w:left w:val="single" w:sz="4" w:space="0" w:color="000000"/>
              <w:bottom w:val="single" w:sz="4" w:space="0" w:color="000000"/>
              <w:right w:val="single" w:sz="4" w:space="0" w:color="000000"/>
            </w:tcBorders>
            <w:shd w:val="clear" w:color="auto" w:fill="FFFFFF"/>
            <w:hideMark/>
          </w:tcPr>
          <w:p w:rsidR="00913575" w:rsidRPr="0069737B" w:rsidRDefault="00913575" w:rsidP="00DD7380">
            <w:pPr>
              <w:ind w:firstLine="0"/>
              <w:rPr>
                <w:rFonts w:cs="Arial"/>
                <w:color w:val="000000"/>
              </w:rPr>
            </w:pPr>
            <w:r w:rsidRPr="0069737B">
              <w:rPr>
                <w:rFonts w:cs="Arial"/>
                <w:color w:val="000000"/>
              </w:rPr>
              <w:t>-улучшения качества коммунального обслуживания потребителей:</w:t>
            </w:r>
          </w:p>
          <w:p w:rsidR="00913575" w:rsidRPr="0069737B" w:rsidRDefault="00913575" w:rsidP="00DD7380">
            <w:pPr>
              <w:suppressAutoHyphens/>
              <w:ind w:firstLine="0"/>
              <w:rPr>
                <w:rFonts w:cs="Arial"/>
                <w:color w:val="000000"/>
                <w:kern w:val="2"/>
                <w:lang w:eastAsia="ar-SA"/>
              </w:rPr>
            </w:pPr>
            <w:r w:rsidRPr="0069737B">
              <w:rPr>
                <w:rFonts w:cs="Arial"/>
                <w:color w:val="000000"/>
              </w:rPr>
              <w:t xml:space="preserve">-ликвидации критического уровня износа основных средств, </w:t>
            </w:r>
          </w:p>
        </w:tc>
      </w:tr>
    </w:tbl>
    <w:p w:rsidR="00913575" w:rsidRPr="0069737B"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bCs/>
          <w:color w:val="000000"/>
          <w:kern w:val="2"/>
          <w:lang w:eastAsia="ar-SA"/>
        </w:rPr>
      </w:pPr>
    </w:p>
    <w:p w:rsidR="00913575" w:rsidRPr="0069737B" w:rsidRDefault="00913575" w:rsidP="00913575">
      <w:pPr>
        <w:pStyle w:val="aff0"/>
        <w:numPr>
          <w:ilvl w:val="2"/>
          <w:numId w:val="12"/>
        </w:numPr>
        <w:tabs>
          <w:tab w:val="num" w:pos="426"/>
        </w:tabs>
        <w:ind w:left="0" w:firstLine="709"/>
        <w:rPr>
          <w:rFonts w:cs="Arial"/>
          <w:bCs/>
          <w:color w:val="000000"/>
        </w:rPr>
      </w:pPr>
      <w:r w:rsidRPr="0069737B">
        <w:rPr>
          <w:rFonts w:cs="Arial"/>
          <w:bCs/>
          <w:color w:val="000000"/>
        </w:rPr>
        <w:t>Общие положения</w:t>
      </w:r>
    </w:p>
    <w:p w:rsidR="00913575" w:rsidRPr="0069737B" w:rsidRDefault="00913575" w:rsidP="00913575">
      <w:pPr>
        <w:pStyle w:val="a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cs="Arial"/>
          <w:bCs/>
          <w:color w:val="000000"/>
        </w:rPr>
      </w:pPr>
    </w:p>
    <w:p w:rsidR="00913575" w:rsidRPr="0069737B"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69737B">
        <w:rPr>
          <w:rFonts w:cs="Arial"/>
          <w:color w:val="000000"/>
        </w:rPr>
        <w:t>Подпрограмма «</w:t>
      </w:r>
      <w:r w:rsidRPr="0069737B">
        <w:rPr>
          <w:rFonts w:cs="Arial"/>
          <w:bCs/>
          <w:color w:val="000000"/>
        </w:rPr>
        <w:t>Комплексное развитие коммунальной инфраструктуры Бугаевского сельского поселения</w:t>
      </w:r>
      <w:r w:rsidRPr="0069737B">
        <w:rPr>
          <w:rFonts w:cs="Arial"/>
          <w:color w:val="000000"/>
        </w:rPr>
        <w:t>» (далее - Подпрограмма) разработана в соответствии с требованиями Федерального закона от 06.10.2003 N 131-ФЗ "Об общих принципах организации местного самоуправления в Российской Федерации"</w:t>
      </w:r>
      <w:r w:rsidR="00AA2F96">
        <w:rPr>
          <w:rFonts w:cs="Arial"/>
          <w:color w:val="000000"/>
        </w:rPr>
        <w:t>.</w:t>
      </w:r>
    </w:p>
    <w:p w:rsidR="00913575" w:rsidRPr="0069737B"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p>
    <w:p w:rsidR="00913575" w:rsidRPr="0069737B" w:rsidRDefault="00913575" w:rsidP="00913575">
      <w:pPr>
        <w:pStyle w:val="aff0"/>
        <w:numPr>
          <w:ilvl w:val="2"/>
          <w:numId w:val="12"/>
        </w:numPr>
        <w:ind w:left="0" w:firstLine="709"/>
        <w:rPr>
          <w:rFonts w:cs="Arial"/>
          <w:bCs/>
          <w:color w:val="000000"/>
        </w:rPr>
      </w:pPr>
      <w:r w:rsidRPr="0069737B">
        <w:rPr>
          <w:rFonts w:cs="Arial"/>
          <w:bCs/>
          <w:color w:val="000000"/>
        </w:rPr>
        <w:t>Содержание проблемы и обоснование необходимости её решения подпрограммными методами</w:t>
      </w:r>
    </w:p>
    <w:p w:rsidR="00913575" w:rsidRPr="0069737B" w:rsidRDefault="00913575" w:rsidP="00913575">
      <w:pPr>
        <w:pStyle w:val="a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cs="Arial"/>
          <w:bCs/>
          <w:color w:val="000000"/>
        </w:rPr>
      </w:pPr>
    </w:p>
    <w:p w:rsidR="00913575" w:rsidRPr="0069737B"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69737B">
        <w:rPr>
          <w:rFonts w:cs="Arial"/>
          <w:color w:val="000000"/>
        </w:rPr>
        <w:t xml:space="preserve">В результате хронического недоремонта современное состояние объектов коммунальной инфраструктуры сельского поселения характеризуется высокой степенью износа основного и вспомогательного оборудования (для большинства объектов процент износа составляет </w:t>
      </w:r>
      <w:r w:rsidRPr="00F30623">
        <w:rPr>
          <w:rFonts w:cs="Arial"/>
          <w:color w:val="000000"/>
        </w:rPr>
        <w:t>80% до 100%</w:t>
      </w:r>
      <w:r w:rsidRPr="0069737B">
        <w:rPr>
          <w:rFonts w:cs="Arial"/>
          <w:color w:val="000000"/>
        </w:rPr>
        <w:t xml:space="preserve"> - водопроводы). Следствием высокой степени износа оборудования являются сверхнормативные потери в сетях, низкий коэффициент полезного действия энергооборудования, повышенная аварийность. В создавшихся условиях вопросы технической политики, внедрения новых технологий и материалов, энергосбережения отодвигаются на последний план. Основной задачей коммунального комплекса становится обеспечение минимально необходимой устойчивости.</w:t>
      </w:r>
    </w:p>
    <w:p w:rsidR="00913575" w:rsidRPr="0069737B"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69737B">
        <w:rPr>
          <w:rFonts w:cs="Arial"/>
          <w:color w:val="000000"/>
        </w:rPr>
        <w:t xml:space="preserve">Основная причина недостаточного финансирования ремонтных работ и модернизации оборудования состоит в том, что тарифы на коммунальные ресурсы являются экономически обоснованными отчасти формально. Амортизационные отчисления занижены из-за отсутствия реальной оценки имущества, в тарифах не в полном объеме учитываются затраты на эксплуатацию значительного числа объектов. Отсутствие экономических возможностей для учреждения эксплуатирующих компаний для управления водопроводами в населенных пунктах поселения не позволяет стабильно содержать водопроводы поселения. </w:t>
      </w:r>
    </w:p>
    <w:p w:rsidR="00913575" w:rsidRPr="0069737B"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69737B">
        <w:rPr>
          <w:rFonts w:cs="Arial"/>
          <w:color w:val="000000"/>
        </w:rPr>
        <w:t>Дотационность местного бюджета вынуждает руководство сельского поселения бюджет поселения считать как основной, а часто и единственный финансовый источник восстановления муниципального коммунального имущества.</w:t>
      </w:r>
    </w:p>
    <w:p w:rsidR="00913575" w:rsidRPr="0069737B"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69737B">
        <w:rPr>
          <w:rFonts w:cs="Arial"/>
          <w:color w:val="000000"/>
        </w:rPr>
        <w:t xml:space="preserve">Коммунальный комплекс ежегодно требует увеличения денежных средств для своего функционирования. Параллельно с этим обостряются негативные тенденции - рост степени износа основных фондов, числа аварийных ситуаций и инцидентов, платежей потребителей за коммунальные услуги. Стало очевидным, что </w:t>
      </w:r>
      <w:r w:rsidRPr="0069737B">
        <w:rPr>
          <w:rFonts w:cs="Arial"/>
          <w:color w:val="000000"/>
        </w:rPr>
        <w:lastRenderedPageBreak/>
        <w:t>нормализация ситуации невозможна без изменения традиционных подходов, сложившихся в коммунальном комплексе поселения и опирающихся на бюджетное финансирование.</w:t>
      </w:r>
    </w:p>
    <w:p w:rsidR="00913575" w:rsidRPr="0069737B"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69737B">
        <w:rPr>
          <w:rFonts w:cs="Arial"/>
          <w:color w:val="000000"/>
        </w:rPr>
        <w:t>Качественные изменения названных тенденций могут быть достигнуты комплексом мероприятий направленных на устойчивое развитие отрасли на основе целевых бюджетных инвестиций. Такие масштабные изменения принципов развития отрасли целесообразно реализовать в рамках областных целевых Программ.</w:t>
      </w:r>
    </w:p>
    <w:p w:rsidR="00913575" w:rsidRPr="0069737B"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p>
    <w:p w:rsidR="00913575" w:rsidRPr="0069737B" w:rsidRDefault="00913575" w:rsidP="00913575">
      <w:pPr>
        <w:pStyle w:val="aff0"/>
        <w:numPr>
          <w:ilvl w:val="2"/>
          <w:numId w:val="12"/>
        </w:numPr>
        <w:tabs>
          <w:tab w:val="num" w:pos="567"/>
        </w:tabs>
        <w:ind w:left="0" w:firstLine="709"/>
        <w:rPr>
          <w:rFonts w:cs="Arial"/>
          <w:bCs/>
          <w:color w:val="000000"/>
        </w:rPr>
      </w:pPr>
      <w:r w:rsidRPr="0069737B">
        <w:rPr>
          <w:rFonts w:cs="Arial"/>
          <w:bCs/>
          <w:color w:val="000000"/>
        </w:rPr>
        <w:t>Цели и задачи подпрограммы</w:t>
      </w:r>
    </w:p>
    <w:p w:rsidR="00913575" w:rsidRPr="0069737B" w:rsidRDefault="00913575" w:rsidP="00913575">
      <w:pPr>
        <w:pStyle w:val="a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cs="Arial"/>
          <w:bCs/>
          <w:color w:val="000000"/>
        </w:rPr>
      </w:pPr>
    </w:p>
    <w:p w:rsidR="00913575" w:rsidRPr="0069737B"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69737B">
        <w:rPr>
          <w:rFonts w:cs="Arial"/>
          <w:color w:val="000000"/>
        </w:rPr>
        <w:t>Основной целью Подпрограммы является:</w:t>
      </w:r>
    </w:p>
    <w:p w:rsidR="00913575" w:rsidRPr="0069737B"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69737B">
        <w:rPr>
          <w:rFonts w:cs="Arial"/>
          <w:color w:val="000000"/>
        </w:rPr>
        <w:t>- модернизация коммунальной инфраструктуры поселения для повышения надежности и устойчивости снабжения потребителей коммунальными ресурсами нормативного качества, стабилизации стоимости ресурсов для потребителей и бюджета сельского поселения.</w:t>
      </w:r>
    </w:p>
    <w:p w:rsidR="00913575" w:rsidRPr="0069737B"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69737B">
        <w:rPr>
          <w:rFonts w:cs="Arial"/>
          <w:color w:val="000000"/>
        </w:rPr>
        <w:t>-повышение уровня и качества жизни населения за счет строительства и капитального ремонта уличных водопроводов, модернизации объектов водоснабжения поселения.</w:t>
      </w:r>
    </w:p>
    <w:p w:rsidR="00913575" w:rsidRPr="0069737B"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69737B">
        <w:rPr>
          <w:rFonts w:cs="Arial"/>
          <w:color w:val="000000"/>
        </w:rPr>
        <w:t xml:space="preserve">- </w:t>
      </w:r>
      <w:r w:rsidRPr="00F30623">
        <w:rPr>
          <w:rFonts w:cs="Arial"/>
          <w:color w:val="000000"/>
        </w:rPr>
        <w:t>доведение уровня газификации поселения до 100%;</w:t>
      </w:r>
    </w:p>
    <w:p w:rsidR="00913575" w:rsidRPr="0069737B"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69737B">
        <w:rPr>
          <w:rFonts w:cs="Arial"/>
          <w:color w:val="000000"/>
        </w:rPr>
        <w:t>- создание условий для развития экономики сельского поселения, улучшения экологической безопасности;</w:t>
      </w:r>
    </w:p>
    <w:p w:rsidR="00913575" w:rsidRPr="0069737B"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69737B">
        <w:rPr>
          <w:rFonts w:cs="Arial"/>
          <w:color w:val="000000"/>
        </w:rPr>
        <w:t xml:space="preserve">- перевод систем энергопотребления сельского поселения на природный газ; </w:t>
      </w:r>
    </w:p>
    <w:p w:rsidR="00913575" w:rsidRPr="0069737B"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69737B">
        <w:rPr>
          <w:rFonts w:cs="Arial"/>
          <w:color w:val="000000"/>
        </w:rPr>
        <w:t>- создание комфортных и безопасных условий жизни населения;</w:t>
      </w:r>
    </w:p>
    <w:p w:rsidR="00913575" w:rsidRPr="0069737B"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69737B">
        <w:rPr>
          <w:rFonts w:cs="Arial"/>
          <w:color w:val="000000"/>
        </w:rPr>
        <w:t>- сокращение аварийных ситуаций;</w:t>
      </w:r>
    </w:p>
    <w:p w:rsidR="00913575" w:rsidRPr="0069737B"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69737B">
        <w:rPr>
          <w:rFonts w:cs="Arial"/>
          <w:color w:val="000000"/>
        </w:rPr>
        <w:t>- привлечение инвестиционных ресурсов потребителей газа.</w:t>
      </w:r>
    </w:p>
    <w:p w:rsidR="00913575" w:rsidRPr="0069737B"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69737B">
        <w:rPr>
          <w:rFonts w:cs="Arial"/>
          <w:color w:val="000000"/>
        </w:rPr>
        <w:t>Предоставление коммунальных ресурсов непосредственно влияет на здоровье и комфортность проживания населения. Следовательно, главным требованием для объектов коммунальной инфраструктуры является их устойчивая и надежная работа. С другой стороны, затратность отрасли актуализирует проблему повышения эффективности функционирования жилищно-коммунального комплекса.</w:t>
      </w:r>
    </w:p>
    <w:p w:rsidR="00913575" w:rsidRPr="0069737B"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69737B">
        <w:rPr>
          <w:rFonts w:cs="Arial"/>
          <w:color w:val="000000"/>
        </w:rPr>
        <w:t>Задача обеспечения инвестиционной привлекательности коммунального комплекса сельского поселения в рамках настоящей Подпрограммы решается определением оптимального варианта коммунальной инфраструктуры, разработкой проектов модернизации, реконструкции и строительства коммунальных объектов, подготовкой документов по обоснованию инвестиций.</w:t>
      </w:r>
    </w:p>
    <w:p w:rsidR="00913575" w:rsidRPr="0069737B"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69737B">
        <w:rPr>
          <w:rFonts w:cs="Arial"/>
          <w:color w:val="000000"/>
        </w:rPr>
        <w:t>Таким образом, основными задачами настоящей Подпрограммы являются:</w:t>
      </w:r>
    </w:p>
    <w:p w:rsidR="00913575" w:rsidRPr="0069737B"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69737B">
        <w:rPr>
          <w:rFonts w:cs="Arial"/>
          <w:color w:val="000000"/>
        </w:rPr>
        <w:t>1. Разработка проектов оптимизации коммунальной инфраструктуры муниципального образования.</w:t>
      </w:r>
    </w:p>
    <w:p w:rsidR="00913575" w:rsidRPr="0069737B"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69737B">
        <w:rPr>
          <w:rFonts w:cs="Arial"/>
          <w:color w:val="000000"/>
        </w:rPr>
        <w:t>2. Модернизация технической инфраструктуры коммунального комплекса сельского поселения на основе привлечения бюджетных консолидированных инвестиций.</w:t>
      </w:r>
    </w:p>
    <w:p w:rsidR="00913575" w:rsidRPr="0069737B"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bCs/>
          <w:color w:val="000000"/>
        </w:rPr>
      </w:pPr>
    </w:p>
    <w:p w:rsidR="00913575" w:rsidRPr="0069737B" w:rsidRDefault="00913575" w:rsidP="00913575">
      <w:pPr>
        <w:pStyle w:val="aff0"/>
        <w:numPr>
          <w:ilvl w:val="2"/>
          <w:numId w:val="12"/>
        </w:numPr>
        <w:tabs>
          <w:tab w:val="num" w:pos="284"/>
        </w:tabs>
        <w:ind w:left="0" w:firstLine="709"/>
        <w:rPr>
          <w:rFonts w:cs="Arial"/>
          <w:bCs/>
          <w:color w:val="000000"/>
        </w:rPr>
      </w:pPr>
      <w:r w:rsidRPr="0069737B">
        <w:rPr>
          <w:rFonts w:cs="Arial"/>
          <w:bCs/>
          <w:color w:val="000000"/>
        </w:rPr>
        <w:t>Этапы реализации подпрограммы</w:t>
      </w:r>
    </w:p>
    <w:p w:rsidR="00913575" w:rsidRPr="0069737B" w:rsidRDefault="00913575" w:rsidP="00913575">
      <w:pPr>
        <w:pStyle w:val="a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cs="Arial"/>
          <w:bCs/>
          <w:color w:val="000000"/>
        </w:rPr>
      </w:pPr>
    </w:p>
    <w:p w:rsidR="00913575" w:rsidRPr="0069737B"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69737B">
        <w:rPr>
          <w:rFonts w:cs="Arial"/>
          <w:color w:val="000000"/>
        </w:rPr>
        <w:t>Выполнение поставленных задач в соответствии с основными принципами их решения осуществляется поэтапно и основывается на реализации комплексов первоочередных и долгосрочных мероприятий.</w:t>
      </w:r>
    </w:p>
    <w:p w:rsidR="00F30623" w:rsidRDefault="00F30623"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highlight w:val="yellow"/>
        </w:rPr>
      </w:pPr>
    </w:p>
    <w:p w:rsidR="00913575" w:rsidRPr="00F61EFA"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F61EFA">
        <w:rPr>
          <w:rFonts w:cs="Arial"/>
          <w:color w:val="000000"/>
        </w:rPr>
        <w:lastRenderedPageBreak/>
        <w:t>-установка станций автоматического управления насосных агрегатов для водопроводов 200 тыс. рублей.</w:t>
      </w:r>
    </w:p>
    <w:p w:rsidR="00913575" w:rsidRPr="00F61EFA"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F61EFA">
        <w:rPr>
          <w:rFonts w:cs="Arial"/>
          <w:color w:val="000000"/>
        </w:rPr>
        <w:t>-ремонт водопровода с. Бугаевка 300</w:t>
      </w:r>
      <w:r w:rsidR="00E77F46" w:rsidRPr="00F61EFA">
        <w:rPr>
          <w:rFonts w:cs="Arial"/>
          <w:color w:val="000000"/>
        </w:rPr>
        <w:t xml:space="preserve"> </w:t>
      </w:r>
      <w:r w:rsidRPr="00F61EFA">
        <w:rPr>
          <w:rFonts w:cs="Arial"/>
          <w:color w:val="000000"/>
        </w:rPr>
        <w:t>тыс. руб.</w:t>
      </w:r>
    </w:p>
    <w:p w:rsidR="00913575" w:rsidRPr="00F61EFA"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F61EFA">
        <w:rPr>
          <w:rFonts w:cs="Arial"/>
          <w:color w:val="000000"/>
        </w:rPr>
        <w:t>- капитальный ремонт линии электропередач с добавлением протяженности линии уличного освещения 2781,3 тыс. руб.</w:t>
      </w:r>
    </w:p>
    <w:p w:rsidR="00913575" w:rsidRPr="00F61EFA"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F61EFA">
        <w:rPr>
          <w:rFonts w:cs="Arial"/>
          <w:color w:val="000000"/>
        </w:rPr>
        <w:t>- ремонт крыши дома культуры с. Бугаевка, сельских клубов с. Колещатовка и х. Хрещатый 500</w:t>
      </w:r>
      <w:r w:rsidR="00E77F46" w:rsidRPr="00F61EFA">
        <w:rPr>
          <w:rFonts w:cs="Arial"/>
          <w:color w:val="000000"/>
        </w:rPr>
        <w:t xml:space="preserve"> </w:t>
      </w:r>
      <w:r w:rsidRPr="00F61EFA">
        <w:rPr>
          <w:rFonts w:cs="Arial"/>
          <w:color w:val="000000"/>
        </w:rPr>
        <w:t>тыс. рублей.</w:t>
      </w:r>
    </w:p>
    <w:p w:rsidR="00913575" w:rsidRPr="0069737B"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F61EFA">
        <w:rPr>
          <w:rFonts w:cs="Arial"/>
          <w:color w:val="000000"/>
        </w:rPr>
        <w:t>Программой определены оптимальные варианты модернизации коммунальной инфраструктуры Бугаевского сельского поселения Кантемировского муниципального района Воронежской области.</w:t>
      </w:r>
    </w:p>
    <w:p w:rsidR="00913575" w:rsidRPr="0069737B"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bCs/>
          <w:color w:val="000000"/>
        </w:rPr>
      </w:pPr>
    </w:p>
    <w:p w:rsidR="00913575" w:rsidRPr="0069737B" w:rsidRDefault="00913575" w:rsidP="00913575">
      <w:pPr>
        <w:pStyle w:val="aff0"/>
        <w:numPr>
          <w:ilvl w:val="2"/>
          <w:numId w:val="12"/>
        </w:numPr>
        <w:ind w:left="0" w:firstLine="709"/>
        <w:rPr>
          <w:rFonts w:cs="Arial"/>
          <w:bCs/>
          <w:color w:val="000000"/>
        </w:rPr>
      </w:pPr>
      <w:r w:rsidRPr="0069737B">
        <w:rPr>
          <w:rFonts w:cs="Arial"/>
          <w:bCs/>
          <w:color w:val="000000"/>
        </w:rPr>
        <w:t>Основные принципы и требования к решению задач подпрограммы</w:t>
      </w:r>
    </w:p>
    <w:p w:rsidR="00913575" w:rsidRPr="0069737B" w:rsidRDefault="00913575" w:rsidP="00913575">
      <w:pPr>
        <w:pStyle w:val="a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cs="Arial"/>
          <w:bCs/>
          <w:color w:val="000000"/>
        </w:rPr>
      </w:pPr>
    </w:p>
    <w:p w:rsidR="00913575" w:rsidRPr="0069737B"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69737B">
        <w:rPr>
          <w:rFonts w:cs="Arial"/>
          <w:color w:val="000000"/>
        </w:rPr>
        <w:t>При разработке Подпрограммы комплексного развития систем коммунальной инфраструктуры Бугаевского сельского поселения учтены следующие принципы:</w:t>
      </w:r>
    </w:p>
    <w:p w:rsidR="00913575" w:rsidRPr="0069737B"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69737B">
        <w:rPr>
          <w:rFonts w:cs="Arial"/>
          <w:color w:val="000000"/>
        </w:rPr>
        <w:t>1. Подпрограмма комплексного развития систем коммунальной инфраструктуры Бугаевского сельского поселения:</w:t>
      </w:r>
    </w:p>
    <w:p w:rsidR="00913575" w:rsidRPr="0069737B"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69737B">
        <w:rPr>
          <w:rFonts w:cs="Arial"/>
          <w:color w:val="000000"/>
        </w:rPr>
        <w:t>направлена на обеспечение соответствия уровня технического благоустройства населенных пунктов поселения и уровня его социально-экономического развития;</w:t>
      </w:r>
    </w:p>
    <w:p w:rsidR="00913575" w:rsidRPr="0069737B"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69737B">
        <w:rPr>
          <w:rFonts w:cs="Arial"/>
          <w:color w:val="000000"/>
        </w:rPr>
        <w:t>2. Критерии для выбора технических решений и очередности реализации мероприятий Подпрограммы устанавливаются на основе анализа следующих показателей:</w:t>
      </w:r>
    </w:p>
    <w:p w:rsidR="00913575" w:rsidRPr="0069737B"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69737B">
        <w:rPr>
          <w:rFonts w:cs="Arial"/>
          <w:color w:val="000000"/>
        </w:rPr>
        <w:t xml:space="preserve">степень амортизации (первоочередной модернизации подлежат сети и отдельные элементы коммунального оборудования, срок эксплуатации которых превысил нормативный, а также теплоэнергетическое оборудование, имеющее коэффициент полезного действия </w:t>
      </w:r>
      <w:r w:rsidRPr="00F30623">
        <w:rPr>
          <w:rFonts w:cs="Arial"/>
          <w:color w:val="000000"/>
        </w:rPr>
        <w:t>менее 80%);</w:t>
      </w:r>
    </w:p>
    <w:p w:rsidR="00913575" w:rsidRPr="0069737B"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69737B">
        <w:rPr>
          <w:rFonts w:cs="Arial"/>
          <w:color w:val="000000"/>
        </w:rPr>
        <w:t>объем снижения затрат при эксплуатации объекта инфраструктуры;</w:t>
      </w:r>
    </w:p>
    <w:p w:rsidR="00913575" w:rsidRPr="0069737B"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69737B">
        <w:rPr>
          <w:rFonts w:cs="Arial"/>
          <w:color w:val="000000"/>
        </w:rPr>
        <w:t>количество потребителей - получателей жилищно-коммунальных услуг от модернизируемого объекта;</w:t>
      </w:r>
    </w:p>
    <w:p w:rsidR="00913575" w:rsidRPr="0069737B"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69737B">
        <w:rPr>
          <w:rFonts w:cs="Arial"/>
          <w:color w:val="000000"/>
        </w:rPr>
        <w:t>экологический эффект от мероприятия.</w:t>
      </w:r>
    </w:p>
    <w:p w:rsidR="00913575" w:rsidRPr="0069737B"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69737B">
        <w:rPr>
          <w:rFonts w:cs="Arial"/>
          <w:color w:val="000000"/>
        </w:rPr>
        <w:t>Согласно Федерального закона РФ от 23.11.2009 г. № 261-ФЗ «Об энергосбережении и повышении энергетической эффективности и о внесении изменений в отдельные законодательные акты Российской Федерации» Подпрограммой устанавливается необходимость проведения мероприятий по энергосбережению при производстве, транспортировке и потреблении энергоресурсов стимулирование установки приборов учета воды.</w:t>
      </w:r>
    </w:p>
    <w:p w:rsidR="00913575" w:rsidRPr="0069737B"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bCs/>
          <w:color w:val="000000"/>
        </w:rPr>
      </w:pPr>
    </w:p>
    <w:p w:rsidR="00913575" w:rsidRPr="0069737B" w:rsidRDefault="00913575" w:rsidP="00913575">
      <w:pPr>
        <w:pStyle w:val="aff0"/>
        <w:numPr>
          <w:ilvl w:val="2"/>
          <w:numId w:val="12"/>
        </w:numPr>
        <w:ind w:left="0" w:firstLine="709"/>
        <w:rPr>
          <w:rFonts w:cs="Arial"/>
          <w:bCs/>
          <w:color w:val="000000"/>
        </w:rPr>
      </w:pPr>
      <w:r w:rsidRPr="0069737B">
        <w:rPr>
          <w:rFonts w:cs="Arial"/>
          <w:bCs/>
          <w:color w:val="000000"/>
        </w:rPr>
        <w:t>Ресурсное обеспечение подпрограммы</w:t>
      </w:r>
    </w:p>
    <w:p w:rsidR="00913575" w:rsidRPr="0069737B" w:rsidRDefault="00913575" w:rsidP="00913575">
      <w:pPr>
        <w:pStyle w:val="a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cs="Arial"/>
          <w:bCs/>
          <w:color w:val="000000"/>
        </w:rPr>
      </w:pPr>
    </w:p>
    <w:p w:rsidR="00913575" w:rsidRPr="0069737B"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69737B">
        <w:rPr>
          <w:rFonts w:cs="Arial"/>
          <w:color w:val="000000"/>
        </w:rPr>
        <w:t>Имеется предварительная информация о составе и объемах работ, необходимых для приведения в нормативное состояние существующих объектов коммунальной инфраструктуры поселения. Проведенным анализом была определена стоимость работ по укрупненным сметным расценкам.</w:t>
      </w:r>
    </w:p>
    <w:p w:rsidR="00913575" w:rsidRPr="0069737B"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69737B">
        <w:rPr>
          <w:rFonts w:cs="Arial"/>
          <w:color w:val="000000"/>
        </w:rPr>
        <w:t>Прогнозируемые финансовые затраты на реализацию Подпрограммы (в текущих ценах в тыс. рублей)</w:t>
      </w:r>
    </w:p>
    <w:p w:rsidR="00913575" w:rsidRDefault="00913575" w:rsidP="00913575">
      <w:pPr>
        <w:tabs>
          <w:tab w:val="left" w:pos="7823"/>
        </w:tabs>
        <w:ind w:firstLine="709"/>
        <w:rPr>
          <w:rFonts w:cs="Arial"/>
          <w:color w:val="000000"/>
        </w:rPr>
      </w:pPr>
    </w:p>
    <w:p w:rsidR="00E77F46" w:rsidRDefault="00E77F46" w:rsidP="00913575">
      <w:pPr>
        <w:tabs>
          <w:tab w:val="left" w:pos="7823"/>
        </w:tabs>
        <w:ind w:firstLine="709"/>
        <w:rPr>
          <w:rFonts w:cs="Arial"/>
          <w:color w:val="000000"/>
        </w:rPr>
      </w:pPr>
    </w:p>
    <w:p w:rsidR="00E77F46" w:rsidRDefault="00E77F46" w:rsidP="00913575">
      <w:pPr>
        <w:tabs>
          <w:tab w:val="left" w:pos="7823"/>
        </w:tabs>
        <w:ind w:firstLine="709"/>
        <w:rPr>
          <w:rFonts w:cs="Arial"/>
          <w:color w:val="000000"/>
        </w:rPr>
      </w:pPr>
    </w:p>
    <w:p w:rsidR="00913575" w:rsidRPr="0069737B" w:rsidRDefault="00913575" w:rsidP="00913575">
      <w:pPr>
        <w:tabs>
          <w:tab w:val="left" w:pos="7823"/>
        </w:tabs>
        <w:ind w:left="6804" w:firstLine="0"/>
        <w:rPr>
          <w:rFonts w:cs="Arial"/>
          <w:color w:val="000000"/>
          <w:lang w:val="en-US"/>
        </w:rPr>
      </w:pPr>
      <w:r w:rsidRPr="0069737B">
        <w:rPr>
          <w:rFonts w:cs="Arial"/>
          <w:color w:val="000000"/>
        </w:rPr>
        <w:lastRenderedPageBreak/>
        <w:t>Таблица 1</w:t>
      </w:r>
    </w:p>
    <w:p w:rsidR="00913575" w:rsidRPr="0069737B" w:rsidRDefault="00913575" w:rsidP="00913575">
      <w:pPr>
        <w:tabs>
          <w:tab w:val="left" w:pos="7823"/>
        </w:tabs>
        <w:ind w:firstLine="709"/>
        <w:rPr>
          <w:rFonts w:cs="Arial"/>
          <w:color w:val="000000"/>
          <w:lang w:val="en-US"/>
        </w:rPr>
      </w:pPr>
    </w:p>
    <w:tbl>
      <w:tblPr>
        <w:tblW w:w="4240" w:type="pct"/>
        <w:tblCellMar>
          <w:left w:w="70" w:type="dxa"/>
          <w:right w:w="70" w:type="dxa"/>
        </w:tblCellMar>
        <w:tblLook w:val="04A0"/>
      </w:tblPr>
      <w:tblGrid>
        <w:gridCol w:w="4181"/>
        <w:gridCol w:w="1134"/>
        <w:gridCol w:w="992"/>
        <w:gridCol w:w="993"/>
        <w:gridCol w:w="992"/>
      </w:tblGrid>
      <w:tr w:rsidR="00F61EFA" w:rsidRPr="0069737B" w:rsidTr="00E77F46">
        <w:trPr>
          <w:trHeight w:val="240"/>
        </w:trPr>
        <w:tc>
          <w:tcPr>
            <w:tcW w:w="2521" w:type="pct"/>
            <w:tcBorders>
              <w:top w:val="single" w:sz="4" w:space="0" w:color="000000"/>
              <w:left w:val="single" w:sz="4" w:space="0" w:color="000000"/>
              <w:bottom w:val="single" w:sz="4" w:space="0" w:color="000000"/>
              <w:right w:val="nil"/>
            </w:tcBorders>
            <w:hideMark/>
          </w:tcPr>
          <w:p w:rsidR="00E77F46" w:rsidRPr="0069737B" w:rsidRDefault="00E77F46" w:rsidP="00DD7380">
            <w:pPr>
              <w:suppressAutoHyphens/>
              <w:snapToGrid w:val="0"/>
              <w:ind w:firstLine="0"/>
              <w:rPr>
                <w:rFonts w:cs="Arial"/>
                <w:color w:val="000000"/>
                <w:kern w:val="2"/>
                <w:lang w:eastAsia="ar-SA"/>
              </w:rPr>
            </w:pPr>
            <w:r w:rsidRPr="0069737B">
              <w:rPr>
                <w:rFonts w:cs="Arial"/>
                <w:color w:val="000000"/>
              </w:rPr>
              <w:t xml:space="preserve">Источники </w:t>
            </w:r>
          </w:p>
        </w:tc>
        <w:tc>
          <w:tcPr>
            <w:tcW w:w="684" w:type="pct"/>
            <w:tcBorders>
              <w:top w:val="single" w:sz="4" w:space="0" w:color="000000"/>
              <w:left w:val="single" w:sz="4" w:space="0" w:color="000000"/>
              <w:bottom w:val="single" w:sz="4" w:space="0" w:color="000000"/>
              <w:right w:val="nil"/>
            </w:tcBorders>
            <w:hideMark/>
          </w:tcPr>
          <w:p w:rsidR="00E77F46" w:rsidRPr="0069737B" w:rsidRDefault="00E77F46" w:rsidP="00DD7380">
            <w:pPr>
              <w:suppressAutoHyphens/>
              <w:snapToGrid w:val="0"/>
              <w:ind w:firstLine="0"/>
              <w:rPr>
                <w:rFonts w:cs="Arial"/>
                <w:color w:val="000000"/>
                <w:kern w:val="2"/>
                <w:lang w:eastAsia="ar-SA"/>
              </w:rPr>
            </w:pPr>
            <w:r w:rsidRPr="0069737B">
              <w:rPr>
                <w:rFonts w:cs="Arial"/>
                <w:color w:val="000000"/>
              </w:rPr>
              <w:t xml:space="preserve">Всего </w:t>
            </w:r>
          </w:p>
        </w:tc>
        <w:tc>
          <w:tcPr>
            <w:tcW w:w="598" w:type="pct"/>
            <w:tcBorders>
              <w:top w:val="single" w:sz="4" w:space="0" w:color="000000"/>
              <w:left w:val="single" w:sz="4" w:space="0" w:color="000000"/>
              <w:bottom w:val="single" w:sz="4" w:space="0" w:color="000000"/>
              <w:right w:val="single" w:sz="4" w:space="0" w:color="000000"/>
            </w:tcBorders>
          </w:tcPr>
          <w:p w:rsidR="00E77F46" w:rsidRPr="00E77F46" w:rsidRDefault="00E77F46" w:rsidP="00DD7380">
            <w:pPr>
              <w:suppressAutoHyphens/>
              <w:snapToGrid w:val="0"/>
              <w:ind w:firstLine="0"/>
              <w:rPr>
                <w:rFonts w:cs="Arial"/>
                <w:color w:val="000000"/>
              </w:rPr>
            </w:pPr>
            <w:r w:rsidRPr="00E77F46">
              <w:rPr>
                <w:rFonts w:cs="Arial"/>
                <w:color w:val="000000"/>
              </w:rPr>
              <w:t>2025</w:t>
            </w:r>
          </w:p>
        </w:tc>
        <w:tc>
          <w:tcPr>
            <w:tcW w:w="599" w:type="pct"/>
            <w:tcBorders>
              <w:top w:val="single" w:sz="4" w:space="0" w:color="000000"/>
              <w:left w:val="single" w:sz="4" w:space="0" w:color="000000"/>
              <w:bottom w:val="single" w:sz="4" w:space="0" w:color="000000"/>
              <w:right w:val="single" w:sz="4" w:space="0" w:color="000000"/>
            </w:tcBorders>
          </w:tcPr>
          <w:p w:rsidR="00E77F46" w:rsidRPr="0069737B" w:rsidRDefault="00E77F46" w:rsidP="00DD7380">
            <w:pPr>
              <w:suppressAutoHyphens/>
              <w:snapToGrid w:val="0"/>
              <w:ind w:firstLine="0"/>
              <w:rPr>
                <w:rFonts w:cs="Arial"/>
                <w:color w:val="000000"/>
              </w:rPr>
            </w:pPr>
            <w:r w:rsidRPr="0069737B">
              <w:rPr>
                <w:rFonts w:cs="Arial"/>
                <w:color w:val="000000"/>
              </w:rPr>
              <w:t>2026</w:t>
            </w:r>
          </w:p>
        </w:tc>
        <w:tc>
          <w:tcPr>
            <w:tcW w:w="598" w:type="pct"/>
            <w:tcBorders>
              <w:top w:val="single" w:sz="4" w:space="0" w:color="000000"/>
              <w:left w:val="single" w:sz="4" w:space="0" w:color="000000"/>
              <w:bottom w:val="single" w:sz="4" w:space="0" w:color="000000"/>
              <w:right w:val="single" w:sz="4" w:space="0" w:color="000000"/>
            </w:tcBorders>
          </w:tcPr>
          <w:p w:rsidR="00E77F46" w:rsidRPr="0069737B" w:rsidRDefault="00E77F46" w:rsidP="00DD7380">
            <w:pPr>
              <w:suppressAutoHyphens/>
              <w:snapToGrid w:val="0"/>
              <w:ind w:firstLine="0"/>
              <w:rPr>
                <w:rFonts w:cs="Arial"/>
                <w:color w:val="000000"/>
              </w:rPr>
            </w:pPr>
            <w:r w:rsidRPr="0069737B">
              <w:rPr>
                <w:rFonts w:cs="Arial"/>
                <w:color w:val="000000"/>
              </w:rPr>
              <w:t>2027</w:t>
            </w:r>
          </w:p>
        </w:tc>
      </w:tr>
      <w:tr w:rsidR="00F61EFA" w:rsidRPr="0069737B" w:rsidTr="00E77F46">
        <w:trPr>
          <w:trHeight w:val="480"/>
        </w:trPr>
        <w:tc>
          <w:tcPr>
            <w:tcW w:w="2521" w:type="pct"/>
            <w:tcBorders>
              <w:top w:val="single" w:sz="4" w:space="0" w:color="000000"/>
              <w:left w:val="single" w:sz="4" w:space="0" w:color="000000"/>
              <w:bottom w:val="single" w:sz="4" w:space="0" w:color="000000"/>
              <w:right w:val="nil"/>
            </w:tcBorders>
            <w:hideMark/>
          </w:tcPr>
          <w:p w:rsidR="00E77F46" w:rsidRPr="0069737B" w:rsidRDefault="00E77F46" w:rsidP="00DD7380">
            <w:pPr>
              <w:suppressAutoHyphens/>
              <w:snapToGrid w:val="0"/>
              <w:ind w:firstLine="0"/>
              <w:rPr>
                <w:rFonts w:cs="Arial"/>
                <w:color w:val="000000"/>
                <w:kern w:val="2"/>
                <w:lang w:eastAsia="ar-SA"/>
              </w:rPr>
            </w:pPr>
            <w:r w:rsidRPr="0069737B">
              <w:rPr>
                <w:rFonts w:cs="Arial"/>
                <w:color w:val="000000"/>
              </w:rPr>
              <w:t xml:space="preserve">Федеральный бюджет (прогноз) </w:t>
            </w:r>
          </w:p>
        </w:tc>
        <w:tc>
          <w:tcPr>
            <w:tcW w:w="684" w:type="pct"/>
            <w:tcBorders>
              <w:top w:val="single" w:sz="4" w:space="0" w:color="000000"/>
              <w:left w:val="single" w:sz="4" w:space="0" w:color="000000"/>
              <w:bottom w:val="single" w:sz="4" w:space="0" w:color="000000"/>
              <w:right w:val="nil"/>
            </w:tcBorders>
          </w:tcPr>
          <w:p w:rsidR="00E77F46" w:rsidRPr="0069737B" w:rsidRDefault="00E77F46" w:rsidP="00DD7380">
            <w:pPr>
              <w:suppressAutoHyphens/>
              <w:snapToGrid w:val="0"/>
              <w:ind w:firstLine="0"/>
              <w:rPr>
                <w:rFonts w:cs="Arial"/>
                <w:color w:val="000000"/>
                <w:kern w:val="2"/>
                <w:lang w:eastAsia="ar-SA"/>
              </w:rPr>
            </w:pPr>
          </w:p>
        </w:tc>
        <w:tc>
          <w:tcPr>
            <w:tcW w:w="598" w:type="pct"/>
            <w:tcBorders>
              <w:top w:val="single" w:sz="4" w:space="0" w:color="000000"/>
              <w:left w:val="single" w:sz="4" w:space="0" w:color="000000"/>
              <w:bottom w:val="single" w:sz="4" w:space="0" w:color="000000"/>
              <w:right w:val="single" w:sz="4" w:space="0" w:color="000000"/>
            </w:tcBorders>
          </w:tcPr>
          <w:p w:rsidR="00E77F46" w:rsidRPr="00DF09FA" w:rsidRDefault="00E77F46" w:rsidP="00DD7380">
            <w:pPr>
              <w:suppressAutoHyphens/>
              <w:snapToGrid w:val="0"/>
              <w:ind w:firstLine="0"/>
              <w:rPr>
                <w:rFonts w:cs="Arial"/>
                <w:color w:val="000000"/>
                <w:kern w:val="2"/>
                <w:highlight w:val="yellow"/>
                <w:lang w:eastAsia="ar-SA"/>
              </w:rPr>
            </w:pPr>
          </w:p>
        </w:tc>
        <w:tc>
          <w:tcPr>
            <w:tcW w:w="599" w:type="pct"/>
            <w:tcBorders>
              <w:top w:val="single" w:sz="4" w:space="0" w:color="000000"/>
              <w:left w:val="single" w:sz="4" w:space="0" w:color="000000"/>
              <w:bottom w:val="single" w:sz="4" w:space="0" w:color="000000"/>
              <w:right w:val="single" w:sz="4" w:space="0" w:color="000000"/>
            </w:tcBorders>
          </w:tcPr>
          <w:p w:rsidR="00E77F46" w:rsidRPr="0069737B" w:rsidRDefault="00E77F46" w:rsidP="00DD7380">
            <w:pPr>
              <w:suppressAutoHyphens/>
              <w:snapToGrid w:val="0"/>
              <w:ind w:firstLine="0"/>
              <w:rPr>
                <w:rFonts w:cs="Arial"/>
                <w:color w:val="000000"/>
                <w:kern w:val="2"/>
                <w:lang w:eastAsia="ar-SA"/>
              </w:rPr>
            </w:pPr>
          </w:p>
        </w:tc>
        <w:tc>
          <w:tcPr>
            <w:tcW w:w="598" w:type="pct"/>
            <w:tcBorders>
              <w:top w:val="single" w:sz="4" w:space="0" w:color="000000"/>
              <w:left w:val="single" w:sz="4" w:space="0" w:color="000000"/>
              <w:bottom w:val="single" w:sz="4" w:space="0" w:color="000000"/>
              <w:right w:val="single" w:sz="4" w:space="0" w:color="000000"/>
            </w:tcBorders>
          </w:tcPr>
          <w:p w:rsidR="00E77F46" w:rsidRPr="0069737B" w:rsidRDefault="00E77F46" w:rsidP="00DD7380">
            <w:pPr>
              <w:suppressAutoHyphens/>
              <w:snapToGrid w:val="0"/>
              <w:ind w:firstLine="0"/>
              <w:rPr>
                <w:rFonts w:cs="Arial"/>
                <w:color w:val="000000"/>
                <w:kern w:val="2"/>
                <w:lang w:eastAsia="ar-SA"/>
              </w:rPr>
            </w:pPr>
          </w:p>
        </w:tc>
      </w:tr>
      <w:tr w:rsidR="00F61EFA" w:rsidRPr="0069737B" w:rsidTr="00E77F46">
        <w:trPr>
          <w:trHeight w:val="480"/>
        </w:trPr>
        <w:tc>
          <w:tcPr>
            <w:tcW w:w="2521" w:type="pct"/>
            <w:tcBorders>
              <w:top w:val="single" w:sz="4" w:space="0" w:color="000000"/>
              <w:left w:val="single" w:sz="4" w:space="0" w:color="000000"/>
              <w:bottom w:val="single" w:sz="4" w:space="0" w:color="000000"/>
              <w:right w:val="nil"/>
            </w:tcBorders>
            <w:hideMark/>
          </w:tcPr>
          <w:p w:rsidR="00E77F46" w:rsidRPr="0069737B" w:rsidRDefault="00E77F46" w:rsidP="00DD7380">
            <w:pPr>
              <w:suppressAutoHyphens/>
              <w:snapToGrid w:val="0"/>
              <w:ind w:firstLine="0"/>
              <w:rPr>
                <w:rFonts w:cs="Arial"/>
                <w:color w:val="000000"/>
                <w:kern w:val="2"/>
                <w:lang w:eastAsia="ar-SA"/>
              </w:rPr>
            </w:pPr>
            <w:r w:rsidRPr="0069737B">
              <w:rPr>
                <w:rFonts w:cs="Arial"/>
                <w:color w:val="000000"/>
              </w:rPr>
              <w:t>Областной бюджет (прогноз)</w:t>
            </w:r>
          </w:p>
        </w:tc>
        <w:tc>
          <w:tcPr>
            <w:tcW w:w="684" w:type="pct"/>
            <w:tcBorders>
              <w:top w:val="single" w:sz="4" w:space="0" w:color="000000"/>
              <w:left w:val="single" w:sz="4" w:space="0" w:color="000000"/>
              <w:bottom w:val="single" w:sz="4" w:space="0" w:color="000000"/>
              <w:right w:val="nil"/>
            </w:tcBorders>
            <w:hideMark/>
          </w:tcPr>
          <w:p w:rsidR="00E77F46" w:rsidRPr="00F61EFA" w:rsidRDefault="00D7029D" w:rsidP="00F30623">
            <w:pPr>
              <w:suppressAutoHyphens/>
              <w:snapToGrid w:val="0"/>
              <w:ind w:firstLine="0"/>
              <w:rPr>
                <w:rFonts w:cs="Arial"/>
                <w:color w:val="000000"/>
                <w:kern w:val="2"/>
                <w:lang w:eastAsia="ar-SA"/>
              </w:rPr>
            </w:pPr>
            <w:r>
              <w:rPr>
                <w:rFonts w:cs="Arial"/>
                <w:color w:val="000000"/>
              </w:rPr>
              <w:t>0,0</w:t>
            </w:r>
          </w:p>
        </w:tc>
        <w:tc>
          <w:tcPr>
            <w:tcW w:w="598" w:type="pct"/>
            <w:tcBorders>
              <w:top w:val="single" w:sz="4" w:space="0" w:color="000000"/>
              <w:left w:val="single" w:sz="4" w:space="0" w:color="000000"/>
              <w:bottom w:val="single" w:sz="4" w:space="0" w:color="000000"/>
              <w:right w:val="single" w:sz="4" w:space="0" w:color="000000"/>
            </w:tcBorders>
          </w:tcPr>
          <w:p w:rsidR="00E77F46" w:rsidRPr="00F61EFA" w:rsidRDefault="00D7029D" w:rsidP="00DD7380">
            <w:pPr>
              <w:suppressAutoHyphens/>
              <w:snapToGrid w:val="0"/>
              <w:ind w:firstLine="0"/>
              <w:rPr>
                <w:rFonts w:cs="Arial"/>
                <w:color w:val="000000"/>
              </w:rPr>
            </w:pPr>
            <w:r>
              <w:rPr>
                <w:rFonts w:cs="Arial"/>
                <w:color w:val="000000"/>
              </w:rPr>
              <w:t>0,0</w:t>
            </w:r>
          </w:p>
        </w:tc>
        <w:tc>
          <w:tcPr>
            <w:tcW w:w="599" w:type="pct"/>
            <w:tcBorders>
              <w:top w:val="single" w:sz="4" w:space="0" w:color="000000"/>
              <w:left w:val="single" w:sz="4" w:space="0" w:color="000000"/>
              <w:bottom w:val="single" w:sz="4" w:space="0" w:color="000000"/>
              <w:right w:val="single" w:sz="4" w:space="0" w:color="000000"/>
            </w:tcBorders>
          </w:tcPr>
          <w:p w:rsidR="00E77F46" w:rsidRPr="00F61EFA" w:rsidRDefault="00A612EA" w:rsidP="00DD7380">
            <w:pPr>
              <w:suppressAutoHyphens/>
              <w:snapToGrid w:val="0"/>
              <w:ind w:firstLine="0"/>
              <w:rPr>
                <w:rFonts w:cs="Arial"/>
                <w:color w:val="000000"/>
              </w:rPr>
            </w:pPr>
            <w:r>
              <w:rPr>
                <w:rFonts w:cs="Arial"/>
                <w:color w:val="000000"/>
              </w:rPr>
              <w:t>0,0</w:t>
            </w:r>
          </w:p>
        </w:tc>
        <w:tc>
          <w:tcPr>
            <w:tcW w:w="598" w:type="pct"/>
            <w:tcBorders>
              <w:top w:val="single" w:sz="4" w:space="0" w:color="000000"/>
              <w:left w:val="single" w:sz="4" w:space="0" w:color="000000"/>
              <w:bottom w:val="single" w:sz="4" w:space="0" w:color="000000"/>
              <w:right w:val="single" w:sz="4" w:space="0" w:color="000000"/>
            </w:tcBorders>
          </w:tcPr>
          <w:p w:rsidR="00E77F46" w:rsidRPr="00F61EFA" w:rsidRDefault="00D7029D" w:rsidP="00F30623">
            <w:pPr>
              <w:suppressAutoHyphens/>
              <w:snapToGrid w:val="0"/>
              <w:ind w:firstLine="0"/>
              <w:rPr>
                <w:rFonts w:cs="Arial"/>
                <w:color w:val="000000"/>
              </w:rPr>
            </w:pPr>
            <w:r>
              <w:rPr>
                <w:rFonts w:cs="Arial"/>
                <w:color w:val="000000"/>
              </w:rPr>
              <w:t>0,0</w:t>
            </w:r>
          </w:p>
        </w:tc>
      </w:tr>
      <w:tr w:rsidR="00F61EFA" w:rsidRPr="0069737B" w:rsidTr="00E77F46">
        <w:trPr>
          <w:trHeight w:val="600"/>
        </w:trPr>
        <w:tc>
          <w:tcPr>
            <w:tcW w:w="2521" w:type="pct"/>
            <w:tcBorders>
              <w:top w:val="single" w:sz="4" w:space="0" w:color="000000"/>
              <w:left w:val="single" w:sz="4" w:space="0" w:color="000000"/>
              <w:bottom w:val="single" w:sz="4" w:space="0" w:color="000000"/>
              <w:right w:val="nil"/>
            </w:tcBorders>
            <w:hideMark/>
          </w:tcPr>
          <w:p w:rsidR="00E77F46" w:rsidRPr="0069737B" w:rsidRDefault="00E77F46" w:rsidP="00DD7380">
            <w:pPr>
              <w:suppressAutoHyphens/>
              <w:snapToGrid w:val="0"/>
              <w:ind w:firstLine="0"/>
              <w:rPr>
                <w:rFonts w:cs="Arial"/>
                <w:color w:val="000000"/>
                <w:kern w:val="2"/>
                <w:lang w:eastAsia="ar-SA"/>
              </w:rPr>
            </w:pPr>
            <w:r w:rsidRPr="0069737B">
              <w:rPr>
                <w:rFonts w:cs="Arial"/>
                <w:color w:val="000000"/>
              </w:rPr>
              <w:t>Местный бюджет (прогноз)</w:t>
            </w:r>
          </w:p>
        </w:tc>
        <w:tc>
          <w:tcPr>
            <w:tcW w:w="684" w:type="pct"/>
            <w:tcBorders>
              <w:top w:val="single" w:sz="4" w:space="0" w:color="000000"/>
              <w:left w:val="single" w:sz="4" w:space="0" w:color="000000"/>
              <w:bottom w:val="single" w:sz="4" w:space="0" w:color="000000"/>
              <w:right w:val="nil"/>
            </w:tcBorders>
            <w:hideMark/>
          </w:tcPr>
          <w:p w:rsidR="00E77F46" w:rsidRPr="00F61EFA" w:rsidRDefault="00D7029D" w:rsidP="00F61EFA">
            <w:pPr>
              <w:suppressAutoHyphens/>
              <w:snapToGrid w:val="0"/>
              <w:ind w:firstLine="0"/>
              <w:rPr>
                <w:rFonts w:cs="Arial"/>
                <w:color w:val="000000"/>
                <w:kern w:val="2"/>
                <w:lang w:eastAsia="ar-SA"/>
              </w:rPr>
            </w:pPr>
            <w:r>
              <w:rPr>
                <w:rFonts w:cs="Arial"/>
                <w:color w:val="000000"/>
              </w:rPr>
              <w:t>0,0</w:t>
            </w:r>
          </w:p>
        </w:tc>
        <w:tc>
          <w:tcPr>
            <w:tcW w:w="598" w:type="pct"/>
            <w:tcBorders>
              <w:top w:val="single" w:sz="4" w:space="0" w:color="000000"/>
              <w:left w:val="single" w:sz="4" w:space="0" w:color="000000"/>
              <w:bottom w:val="single" w:sz="4" w:space="0" w:color="000000"/>
              <w:right w:val="single" w:sz="4" w:space="0" w:color="000000"/>
            </w:tcBorders>
          </w:tcPr>
          <w:p w:rsidR="00E77F46" w:rsidRPr="00F61EFA" w:rsidRDefault="00D7029D" w:rsidP="00F30623">
            <w:pPr>
              <w:suppressAutoHyphens/>
              <w:snapToGrid w:val="0"/>
              <w:ind w:firstLine="0"/>
              <w:rPr>
                <w:rFonts w:cs="Arial"/>
                <w:color w:val="000000"/>
              </w:rPr>
            </w:pPr>
            <w:r>
              <w:rPr>
                <w:rFonts w:cs="Arial"/>
                <w:color w:val="000000"/>
              </w:rPr>
              <w:t>0,0</w:t>
            </w:r>
          </w:p>
        </w:tc>
        <w:tc>
          <w:tcPr>
            <w:tcW w:w="599" w:type="pct"/>
            <w:tcBorders>
              <w:top w:val="single" w:sz="4" w:space="0" w:color="000000"/>
              <w:left w:val="single" w:sz="4" w:space="0" w:color="000000"/>
              <w:bottom w:val="single" w:sz="4" w:space="0" w:color="000000"/>
              <w:right w:val="single" w:sz="4" w:space="0" w:color="000000"/>
            </w:tcBorders>
          </w:tcPr>
          <w:p w:rsidR="00E77F46" w:rsidRPr="00F61EFA" w:rsidRDefault="00D7029D" w:rsidP="00F30623">
            <w:pPr>
              <w:suppressAutoHyphens/>
              <w:snapToGrid w:val="0"/>
              <w:ind w:firstLine="0"/>
              <w:rPr>
                <w:rFonts w:cs="Arial"/>
                <w:color w:val="000000"/>
              </w:rPr>
            </w:pPr>
            <w:r>
              <w:rPr>
                <w:rFonts w:cs="Arial"/>
                <w:color w:val="000000"/>
              </w:rPr>
              <w:t>0,0</w:t>
            </w:r>
          </w:p>
        </w:tc>
        <w:tc>
          <w:tcPr>
            <w:tcW w:w="598" w:type="pct"/>
            <w:tcBorders>
              <w:top w:val="single" w:sz="4" w:space="0" w:color="000000"/>
              <w:left w:val="single" w:sz="4" w:space="0" w:color="000000"/>
              <w:bottom w:val="single" w:sz="4" w:space="0" w:color="000000"/>
              <w:right w:val="single" w:sz="4" w:space="0" w:color="000000"/>
            </w:tcBorders>
          </w:tcPr>
          <w:p w:rsidR="00E77F46" w:rsidRPr="00F61EFA" w:rsidRDefault="00A612EA" w:rsidP="00DD7380">
            <w:pPr>
              <w:suppressAutoHyphens/>
              <w:snapToGrid w:val="0"/>
              <w:ind w:firstLine="0"/>
              <w:rPr>
                <w:rFonts w:cs="Arial"/>
                <w:color w:val="000000"/>
              </w:rPr>
            </w:pPr>
            <w:r>
              <w:rPr>
                <w:rFonts w:cs="Arial"/>
                <w:color w:val="000000"/>
              </w:rPr>
              <w:t>0,0</w:t>
            </w:r>
          </w:p>
        </w:tc>
      </w:tr>
      <w:tr w:rsidR="00F61EFA" w:rsidRPr="0069737B" w:rsidTr="00E77F46">
        <w:trPr>
          <w:trHeight w:val="480"/>
        </w:trPr>
        <w:tc>
          <w:tcPr>
            <w:tcW w:w="2521" w:type="pct"/>
            <w:tcBorders>
              <w:top w:val="single" w:sz="4" w:space="0" w:color="000000"/>
              <w:left w:val="single" w:sz="4" w:space="0" w:color="000000"/>
              <w:bottom w:val="single" w:sz="4" w:space="0" w:color="000000"/>
              <w:right w:val="nil"/>
            </w:tcBorders>
            <w:hideMark/>
          </w:tcPr>
          <w:p w:rsidR="00E77F46" w:rsidRPr="0069737B" w:rsidRDefault="00E77F46" w:rsidP="00DD7380">
            <w:pPr>
              <w:suppressAutoHyphens/>
              <w:snapToGrid w:val="0"/>
              <w:ind w:firstLine="0"/>
              <w:rPr>
                <w:rFonts w:cs="Arial"/>
                <w:color w:val="000000"/>
                <w:kern w:val="2"/>
                <w:lang w:eastAsia="ar-SA"/>
              </w:rPr>
            </w:pPr>
            <w:r w:rsidRPr="0069737B">
              <w:rPr>
                <w:rFonts w:cs="Arial"/>
                <w:color w:val="000000"/>
              </w:rPr>
              <w:t>Внебюджетные средства (прогноз)</w:t>
            </w:r>
          </w:p>
        </w:tc>
        <w:tc>
          <w:tcPr>
            <w:tcW w:w="684" w:type="pct"/>
            <w:tcBorders>
              <w:top w:val="single" w:sz="4" w:space="0" w:color="000000"/>
              <w:left w:val="single" w:sz="4" w:space="0" w:color="000000"/>
              <w:bottom w:val="single" w:sz="4" w:space="0" w:color="000000"/>
              <w:right w:val="nil"/>
            </w:tcBorders>
          </w:tcPr>
          <w:p w:rsidR="00E77F46" w:rsidRPr="00F61EFA" w:rsidRDefault="00E77F46" w:rsidP="00DD7380">
            <w:pPr>
              <w:suppressAutoHyphens/>
              <w:snapToGrid w:val="0"/>
              <w:ind w:firstLine="0"/>
              <w:rPr>
                <w:rFonts w:cs="Arial"/>
                <w:color w:val="000000"/>
                <w:kern w:val="2"/>
                <w:lang w:eastAsia="ar-SA"/>
              </w:rPr>
            </w:pPr>
          </w:p>
        </w:tc>
        <w:tc>
          <w:tcPr>
            <w:tcW w:w="598" w:type="pct"/>
            <w:tcBorders>
              <w:top w:val="single" w:sz="4" w:space="0" w:color="000000"/>
              <w:left w:val="single" w:sz="4" w:space="0" w:color="000000"/>
              <w:bottom w:val="single" w:sz="4" w:space="0" w:color="000000"/>
              <w:right w:val="single" w:sz="4" w:space="0" w:color="000000"/>
            </w:tcBorders>
          </w:tcPr>
          <w:p w:rsidR="00E77F46" w:rsidRPr="00F61EFA" w:rsidRDefault="00E77F46" w:rsidP="00DD7380">
            <w:pPr>
              <w:suppressAutoHyphens/>
              <w:snapToGrid w:val="0"/>
              <w:ind w:firstLine="0"/>
              <w:rPr>
                <w:rFonts w:cs="Arial"/>
                <w:color w:val="000000"/>
                <w:kern w:val="2"/>
                <w:lang w:eastAsia="ar-SA"/>
              </w:rPr>
            </w:pPr>
          </w:p>
        </w:tc>
        <w:tc>
          <w:tcPr>
            <w:tcW w:w="599" w:type="pct"/>
            <w:tcBorders>
              <w:top w:val="single" w:sz="4" w:space="0" w:color="000000"/>
              <w:left w:val="single" w:sz="4" w:space="0" w:color="000000"/>
              <w:bottom w:val="single" w:sz="4" w:space="0" w:color="000000"/>
              <w:right w:val="single" w:sz="4" w:space="0" w:color="000000"/>
            </w:tcBorders>
          </w:tcPr>
          <w:p w:rsidR="00E77F46" w:rsidRPr="00F61EFA" w:rsidRDefault="00E77F46" w:rsidP="00DD7380">
            <w:pPr>
              <w:suppressAutoHyphens/>
              <w:snapToGrid w:val="0"/>
              <w:ind w:firstLine="0"/>
              <w:rPr>
                <w:rFonts w:cs="Arial"/>
                <w:color w:val="000000"/>
                <w:kern w:val="2"/>
                <w:lang w:eastAsia="ar-SA"/>
              </w:rPr>
            </w:pPr>
          </w:p>
        </w:tc>
        <w:tc>
          <w:tcPr>
            <w:tcW w:w="598" w:type="pct"/>
            <w:tcBorders>
              <w:top w:val="single" w:sz="4" w:space="0" w:color="000000"/>
              <w:left w:val="single" w:sz="4" w:space="0" w:color="000000"/>
              <w:bottom w:val="single" w:sz="4" w:space="0" w:color="000000"/>
              <w:right w:val="single" w:sz="4" w:space="0" w:color="000000"/>
            </w:tcBorders>
          </w:tcPr>
          <w:p w:rsidR="00E77F46" w:rsidRPr="00F61EFA" w:rsidRDefault="00E77F46" w:rsidP="00DD7380">
            <w:pPr>
              <w:suppressAutoHyphens/>
              <w:snapToGrid w:val="0"/>
              <w:ind w:firstLine="0"/>
              <w:rPr>
                <w:rFonts w:cs="Arial"/>
                <w:color w:val="000000"/>
                <w:kern w:val="2"/>
                <w:lang w:eastAsia="ar-SA"/>
              </w:rPr>
            </w:pPr>
          </w:p>
        </w:tc>
      </w:tr>
      <w:tr w:rsidR="00F61EFA" w:rsidRPr="0069737B" w:rsidTr="00E77F46">
        <w:trPr>
          <w:trHeight w:val="240"/>
        </w:trPr>
        <w:tc>
          <w:tcPr>
            <w:tcW w:w="2521" w:type="pct"/>
            <w:tcBorders>
              <w:top w:val="single" w:sz="4" w:space="0" w:color="000000"/>
              <w:left w:val="single" w:sz="4" w:space="0" w:color="000000"/>
              <w:bottom w:val="single" w:sz="4" w:space="0" w:color="000000"/>
              <w:right w:val="nil"/>
            </w:tcBorders>
            <w:hideMark/>
          </w:tcPr>
          <w:p w:rsidR="00E77F46" w:rsidRPr="0069737B" w:rsidRDefault="00E77F46" w:rsidP="00DD7380">
            <w:pPr>
              <w:suppressAutoHyphens/>
              <w:snapToGrid w:val="0"/>
              <w:ind w:firstLine="0"/>
              <w:rPr>
                <w:rFonts w:cs="Arial"/>
                <w:color w:val="000000"/>
                <w:kern w:val="2"/>
                <w:lang w:eastAsia="ar-SA"/>
              </w:rPr>
            </w:pPr>
            <w:r w:rsidRPr="0069737B">
              <w:rPr>
                <w:rFonts w:cs="Arial"/>
                <w:color w:val="000000"/>
              </w:rPr>
              <w:t xml:space="preserve">Итого: </w:t>
            </w:r>
          </w:p>
        </w:tc>
        <w:tc>
          <w:tcPr>
            <w:tcW w:w="684" w:type="pct"/>
            <w:tcBorders>
              <w:top w:val="single" w:sz="4" w:space="0" w:color="000000"/>
              <w:left w:val="single" w:sz="4" w:space="0" w:color="000000"/>
              <w:bottom w:val="single" w:sz="4" w:space="0" w:color="000000"/>
              <w:right w:val="nil"/>
            </w:tcBorders>
            <w:hideMark/>
          </w:tcPr>
          <w:p w:rsidR="00F61EFA" w:rsidRPr="00F61EFA" w:rsidRDefault="00D7029D" w:rsidP="00F61EFA">
            <w:pPr>
              <w:suppressAutoHyphens/>
              <w:snapToGrid w:val="0"/>
              <w:ind w:firstLine="0"/>
              <w:rPr>
                <w:rFonts w:cs="Arial"/>
                <w:color w:val="000000"/>
                <w:kern w:val="2"/>
                <w:lang w:eastAsia="ar-SA"/>
              </w:rPr>
            </w:pPr>
            <w:r>
              <w:rPr>
                <w:rFonts w:cs="Arial"/>
                <w:color w:val="000000"/>
                <w:kern w:val="2"/>
                <w:lang w:eastAsia="ar-SA"/>
              </w:rPr>
              <w:t>0,0</w:t>
            </w:r>
          </w:p>
        </w:tc>
        <w:tc>
          <w:tcPr>
            <w:tcW w:w="598" w:type="pct"/>
            <w:tcBorders>
              <w:top w:val="single" w:sz="4" w:space="0" w:color="000000"/>
              <w:left w:val="single" w:sz="4" w:space="0" w:color="000000"/>
              <w:bottom w:val="single" w:sz="4" w:space="0" w:color="000000"/>
              <w:right w:val="single" w:sz="4" w:space="0" w:color="000000"/>
            </w:tcBorders>
          </w:tcPr>
          <w:p w:rsidR="00E77F46" w:rsidRPr="00F61EFA" w:rsidRDefault="00D7029D" w:rsidP="00F30623">
            <w:pPr>
              <w:suppressAutoHyphens/>
              <w:snapToGrid w:val="0"/>
              <w:ind w:firstLine="0"/>
              <w:rPr>
                <w:rFonts w:cs="Arial"/>
                <w:color w:val="000000"/>
              </w:rPr>
            </w:pPr>
            <w:r>
              <w:rPr>
                <w:rFonts w:cs="Arial"/>
                <w:color w:val="000000"/>
              </w:rPr>
              <w:t>0,0</w:t>
            </w:r>
          </w:p>
        </w:tc>
        <w:tc>
          <w:tcPr>
            <w:tcW w:w="599" w:type="pct"/>
            <w:tcBorders>
              <w:top w:val="single" w:sz="4" w:space="0" w:color="000000"/>
              <w:left w:val="single" w:sz="4" w:space="0" w:color="000000"/>
              <w:bottom w:val="single" w:sz="4" w:space="0" w:color="000000"/>
              <w:right w:val="single" w:sz="4" w:space="0" w:color="000000"/>
            </w:tcBorders>
          </w:tcPr>
          <w:p w:rsidR="00E77F46" w:rsidRPr="00F61EFA" w:rsidRDefault="00D7029D" w:rsidP="00F30623">
            <w:pPr>
              <w:suppressAutoHyphens/>
              <w:snapToGrid w:val="0"/>
              <w:ind w:firstLine="0"/>
              <w:rPr>
                <w:rFonts w:cs="Arial"/>
                <w:color w:val="000000"/>
              </w:rPr>
            </w:pPr>
            <w:r>
              <w:rPr>
                <w:rFonts w:cs="Arial"/>
                <w:color w:val="000000"/>
              </w:rPr>
              <w:t>0,0</w:t>
            </w:r>
          </w:p>
        </w:tc>
        <w:tc>
          <w:tcPr>
            <w:tcW w:w="598" w:type="pct"/>
            <w:tcBorders>
              <w:top w:val="single" w:sz="4" w:space="0" w:color="000000"/>
              <w:left w:val="single" w:sz="4" w:space="0" w:color="000000"/>
              <w:bottom w:val="single" w:sz="4" w:space="0" w:color="000000"/>
              <w:right w:val="single" w:sz="4" w:space="0" w:color="000000"/>
            </w:tcBorders>
          </w:tcPr>
          <w:p w:rsidR="00E77F46" w:rsidRPr="00F61EFA" w:rsidRDefault="00D7029D" w:rsidP="00F30623">
            <w:pPr>
              <w:suppressAutoHyphens/>
              <w:snapToGrid w:val="0"/>
              <w:ind w:firstLine="0"/>
              <w:rPr>
                <w:rFonts w:cs="Arial"/>
                <w:color w:val="000000"/>
              </w:rPr>
            </w:pPr>
            <w:r>
              <w:rPr>
                <w:rFonts w:cs="Arial"/>
                <w:color w:val="000000"/>
              </w:rPr>
              <w:t>0,0</w:t>
            </w:r>
          </w:p>
        </w:tc>
      </w:tr>
    </w:tbl>
    <w:p w:rsidR="00F30623" w:rsidRPr="0069737B" w:rsidRDefault="00F30623"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kern w:val="2"/>
          <w:lang w:eastAsia="ar-SA"/>
        </w:rPr>
      </w:pPr>
    </w:p>
    <w:p w:rsidR="00913575" w:rsidRPr="0069737B"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69737B">
        <w:rPr>
          <w:rFonts w:cs="Arial"/>
          <w:color w:val="000000"/>
        </w:rPr>
        <w:t>Финансирование настоящей Подпрограммы прогнозируется осуществлять за счет областного и местных бюджетов, внебюджетных источников и будет корректироваться.</w:t>
      </w:r>
    </w:p>
    <w:p w:rsidR="00913575" w:rsidRPr="0069737B"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p>
    <w:p w:rsidR="00913575" w:rsidRPr="0069737B" w:rsidRDefault="00913575" w:rsidP="00913575">
      <w:pPr>
        <w:pStyle w:val="aff0"/>
        <w:numPr>
          <w:ilvl w:val="2"/>
          <w:numId w:val="12"/>
        </w:numPr>
        <w:ind w:left="0" w:firstLine="709"/>
        <w:rPr>
          <w:rFonts w:cs="Arial"/>
          <w:bCs/>
          <w:color w:val="000000"/>
        </w:rPr>
      </w:pPr>
      <w:r w:rsidRPr="0069737B">
        <w:rPr>
          <w:rFonts w:cs="Arial"/>
          <w:bCs/>
          <w:color w:val="000000"/>
        </w:rPr>
        <w:t>Управление подпрограммой, формы и порядок осуществления контроля над её реализацией.</w:t>
      </w:r>
    </w:p>
    <w:p w:rsidR="00913575" w:rsidRPr="0069737B" w:rsidRDefault="00913575" w:rsidP="00913575">
      <w:pPr>
        <w:pStyle w:val="a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cs="Arial"/>
          <w:bCs/>
          <w:color w:val="000000"/>
        </w:rPr>
      </w:pPr>
    </w:p>
    <w:p w:rsidR="00913575" w:rsidRPr="0069737B"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69737B">
        <w:rPr>
          <w:rFonts w:cs="Arial"/>
          <w:color w:val="000000"/>
        </w:rPr>
        <w:t xml:space="preserve">Финансовые ресурсы, необходимые для реализации Подпрограммы в </w:t>
      </w:r>
      <w:r w:rsidR="00E77F46" w:rsidRPr="00E77F46">
        <w:rPr>
          <w:rFonts w:cs="Arial"/>
          <w:color w:val="000000"/>
        </w:rPr>
        <w:t>2025</w:t>
      </w:r>
      <w:r w:rsidRPr="00E77F46">
        <w:rPr>
          <w:rFonts w:cs="Arial"/>
          <w:color w:val="000000"/>
        </w:rPr>
        <w:t>-</w:t>
      </w:r>
      <w:r w:rsidRPr="0069737B">
        <w:rPr>
          <w:rFonts w:cs="Arial"/>
          <w:color w:val="000000"/>
        </w:rPr>
        <w:t xml:space="preserve">2027 годах, соответствуют объемам бюджетных ассигнований, предусмотренным </w:t>
      </w:r>
      <w:r w:rsidRPr="00E77F46">
        <w:rPr>
          <w:rFonts w:cs="Arial"/>
          <w:color w:val="000000"/>
        </w:rPr>
        <w:t xml:space="preserve">решением Совета народных депутатов Бугаевского сельского поселения Кантемировского муниципального района от </w:t>
      </w:r>
      <w:r w:rsidR="00E77F46" w:rsidRPr="00E77F46">
        <w:rPr>
          <w:rFonts w:cs="Arial"/>
          <w:color w:val="000000"/>
        </w:rPr>
        <w:t>27.12.2024 № 252</w:t>
      </w:r>
      <w:r w:rsidRPr="00E77F46">
        <w:rPr>
          <w:rFonts w:cs="Arial"/>
          <w:color w:val="000000"/>
        </w:rPr>
        <w:t xml:space="preserve"> «О бюджете поселения на 202</w:t>
      </w:r>
      <w:r w:rsidR="00E77F46" w:rsidRPr="00E77F46">
        <w:rPr>
          <w:rFonts w:cs="Arial"/>
          <w:color w:val="000000"/>
        </w:rPr>
        <w:t>5</w:t>
      </w:r>
      <w:r w:rsidRPr="00E77F46">
        <w:rPr>
          <w:rFonts w:cs="Arial"/>
          <w:color w:val="000000"/>
        </w:rPr>
        <w:t xml:space="preserve"> год и на плановый период 202</w:t>
      </w:r>
      <w:r w:rsidR="00E77F46" w:rsidRPr="00E77F46">
        <w:rPr>
          <w:rFonts w:cs="Arial"/>
          <w:color w:val="000000"/>
        </w:rPr>
        <w:t xml:space="preserve">6 </w:t>
      </w:r>
      <w:r w:rsidRPr="00E77F46">
        <w:rPr>
          <w:rFonts w:cs="Arial"/>
          <w:color w:val="000000"/>
        </w:rPr>
        <w:t>и 202</w:t>
      </w:r>
      <w:r w:rsidR="00E77F46" w:rsidRPr="00E77F46">
        <w:rPr>
          <w:rFonts w:cs="Arial"/>
          <w:color w:val="000000"/>
        </w:rPr>
        <w:t>7</w:t>
      </w:r>
      <w:r w:rsidRPr="00E77F46">
        <w:rPr>
          <w:rFonts w:cs="Arial"/>
          <w:color w:val="000000"/>
        </w:rPr>
        <w:t xml:space="preserve"> годов».</w:t>
      </w:r>
      <w:r w:rsidRPr="0069737B">
        <w:rPr>
          <w:rFonts w:cs="Arial"/>
          <w:color w:val="000000"/>
        </w:rPr>
        <w:t xml:space="preserve"> </w:t>
      </w:r>
      <w:r w:rsidR="00E77F46">
        <w:rPr>
          <w:rFonts w:cs="Arial"/>
          <w:color w:val="000000"/>
        </w:rPr>
        <w:t>На 2025</w:t>
      </w:r>
      <w:r w:rsidRPr="00E77F46">
        <w:rPr>
          <w:rFonts w:cs="Arial"/>
          <w:color w:val="000000"/>
        </w:rPr>
        <w:t>-</w:t>
      </w:r>
      <w:r w:rsidRPr="0069737B">
        <w:rPr>
          <w:rFonts w:cs="Arial"/>
          <w:color w:val="000000"/>
        </w:rPr>
        <w:t xml:space="preserve">2027 годы объемы бюджетных ассигнований рассчитаны исходя из досчета объемов бюджетных ассигнований на продление обязательств. </w:t>
      </w:r>
    </w:p>
    <w:p w:rsidR="00913575" w:rsidRPr="0069737B"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bCs/>
          <w:color w:val="000000"/>
        </w:rPr>
      </w:pPr>
      <w:r w:rsidRPr="0069737B">
        <w:rPr>
          <w:rFonts w:cs="Arial"/>
          <w:bCs/>
          <w:color w:val="000000"/>
        </w:rPr>
        <w:t>Реализация Подпрограммы осуществляется на основе муниципальных контрактов, заключенных 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913575" w:rsidRPr="0069737B"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69737B">
        <w:rPr>
          <w:rFonts w:cs="Arial"/>
          <w:color w:val="000000"/>
        </w:rPr>
        <w:t>Контроль выполнения Подпрограммы осуществляет Администрация Бугаевского сельского поселения.</w:t>
      </w:r>
    </w:p>
    <w:p w:rsidR="00913575" w:rsidRPr="0069737B"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p>
    <w:p w:rsidR="00913575" w:rsidRPr="0069737B" w:rsidRDefault="00913575" w:rsidP="00913575">
      <w:pPr>
        <w:pStyle w:val="aff0"/>
        <w:numPr>
          <w:ilvl w:val="2"/>
          <w:numId w:val="12"/>
        </w:numPr>
        <w:tabs>
          <w:tab w:val="num" w:pos="567"/>
        </w:tabs>
        <w:ind w:left="0" w:firstLine="709"/>
        <w:rPr>
          <w:rFonts w:cs="Arial"/>
          <w:bCs/>
          <w:color w:val="000000"/>
        </w:rPr>
      </w:pPr>
      <w:r w:rsidRPr="0069737B">
        <w:rPr>
          <w:rFonts w:cs="Arial"/>
          <w:bCs/>
          <w:color w:val="000000"/>
        </w:rPr>
        <w:t>Ожидаемые социально-экономические (экологические) результаты от реализации подпрограммы</w:t>
      </w:r>
    </w:p>
    <w:p w:rsidR="00913575" w:rsidRPr="0069737B" w:rsidRDefault="00913575" w:rsidP="00913575">
      <w:pPr>
        <w:pStyle w:val="a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cs="Arial"/>
          <w:bCs/>
          <w:color w:val="000000"/>
        </w:rPr>
      </w:pPr>
    </w:p>
    <w:p w:rsidR="00913575" w:rsidRPr="0069737B"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69737B">
        <w:rPr>
          <w:rFonts w:cs="Arial"/>
          <w:color w:val="000000"/>
        </w:rPr>
        <w:t>В результате выполнения Подпрограммы:</w:t>
      </w:r>
    </w:p>
    <w:p w:rsidR="00913575" w:rsidRPr="0069737B"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69737B">
        <w:rPr>
          <w:rFonts w:cs="Arial"/>
          <w:color w:val="000000"/>
        </w:rPr>
        <w:t>1. Повысятся надежность и устойчивость обеспечения потребителей сельского поселения коммунальными ресурсами, при этом:</w:t>
      </w:r>
    </w:p>
    <w:p w:rsidR="00913575" w:rsidRPr="00F61EFA"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F61EFA">
        <w:rPr>
          <w:rFonts w:cs="Arial"/>
          <w:color w:val="000000"/>
        </w:rPr>
        <w:t>а) уменьшится число аварийных ситуаций:</w:t>
      </w:r>
    </w:p>
    <w:p w:rsidR="00913575" w:rsidRPr="00F61EFA"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F61EFA">
        <w:rPr>
          <w:rFonts w:cs="Arial"/>
          <w:color w:val="000000"/>
        </w:rPr>
        <w:t>на источниках теплоснабжения – на 50%;</w:t>
      </w:r>
    </w:p>
    <w:p w:rsidR="00913575" w:rsidRPr="00F61EFA"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F61EFA">
        <w:rPr>
          <w:rFonts w:cs="Arial"/>
          <w:color w:val="000000"/>
        </w:rPr>
        <w:t>на источниках водоснабжения - на 50%;</w:t>
      </w:r>
    </w:p>
    <w:p w:rsidR="00913575" w:rsidRPr="004851BE" w:rsidRDefault="00913575" w:rsidP="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F61EFA">
        <w:rPr>
          <w:rFonts w:cs="Arial"/>
          <w:color w:val="000000"/>
        </w:rPr>
        <w:t>б) уменьшатся затраты на ликвидацию последствий аварий в 2 раза.</w:t>
      </w:r>
    </w:p>
    <w:p w:rsidR="00EB71A7" w:rsidRDefault="00EB71A7"/>
    <w:sectPr w:rsidR="00EB71A7" w:rsidSect="00DD7380">
      <w:headerReference w:type="even" r:id="rId8"/>
      <w:headerReference w:type="default" r:id="rId9"/>
      <w:footerReference w:type="even" r:id="rId10"/>
      <w:footerReference w:type="default" r:id="rId11"/>
      <w:headerReference w:type="first" r:id="rId12"/>
      <w:footerReference w:type="first" r:id="rId13"/>
      <w:pgSz w:w="11906" w:h="16838"/>
      <w:pgMar w:top="2268" w:right="567" w:bottom="567" w:left="1701"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B45" w:rsidRDefault="000C6B45">
      <w:r>
        <w:separator/>
      </w:r>
    </w:p>
  </w:endnote>
  <w:endnote w:type="continuationSeparator" w:id="0">
    <w:p w:rsidR="000C6B45" w:rsidRDefault="000C6B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OpenSymbol">
    <w:altName w:val="Courier New"/>
    <w:charset w:val="00"/>
    <w:family w:val="auto"/>
    <w:pitch w:val="variable"/>
    <w:sig w:usb0="800000AF" w:usb1="1001ECEA"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C1E" w:rsidRDefault="00FB4C1E">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C1E" w:rsidRDefault="00FB4C1E">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C1E" w:rsidRDefault="00FB4C1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B45" w:rsidRDefault="000C6B45">
      <w:r>
        <w:separator/>
      </w:r>
    </w:p>
  </w:footnote>
  <w:footnote w:type="continuationSeparator" w:id="0">
    <w:p w:rsidR="000C6B45" w:rsidRDefault="000C6B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C1E" w:rsidRDefault="00FB4C1E">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C1E" w:rsidRDefault="00FB4C1E">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C1E" w:rsidRDefault="00FB4C1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3"/>
      <w:numFmt w:val="decimal"/>
      <w:lvlText w:val="%6."/>
      <w:lvlJc w:val="left"/>
      <w:pPr>
        <w:tabs>
          <w:tab w:val="num" w:pos="2520"/>
        </w:tabs>
        <w:ind w:left="2520" w:hanging="360"/>
      </w:pPr>
      <w:rPr>
        <w:b/>
        <w:bCs/>
        <w:sz w:val="28"/>
        <w:szCs w:val="28"/>
      </w:r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6"/>
    <w:multiLevelType w:val="multilevel"/>
    <w:tmpl w:val="E0861A98"/>
    <w:name w:val="WW8Num7"/>
    <w:lvl w:ilvl="0">
      <w:start w:val="1"/>
      <w:numFmt w:val="decimal"/>
      <w:lvlText w:val="%1)"/>
      <w:lvlJc w:val="left"/>
      <w:pPr>
        <w:tabs>
          <w:tab w:val="num" w:pos="0"/>
        </w:tabs>
        <w:ind w:left="0" w:firstLine="0"/>
      </w:pPr>
      <w:rPr>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4BE2213"/>
    <w:multiLevelType w:val="hybridMultilevel"/>
    <w:tmpl w:val="34949204"/>
    <w:lvl w:ilvl="0" w:tplc="117C182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0ADA6BAA"/>
    <w:multiLevelType w:val="hybridMultilevel"/>
    <w:tmpl w:val="3BB2A630"/>
    <w:lvl w:ilvl="0" w:tplc="8C225AC0">
      <w:start w:val="2006"/>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
    <w:nsid w:val="0ADC4EBD"/>
    <w:multiLevelType w:val="hybridMultilevel"/>
    <w:tmpl w:val="AA96E8A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2A320C3"/>
    <w:multiLevelType w:val="hybridMultilevel"/>
    <w:tmpl w:val="32820C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1F2806D3"/>
    <w:multiLevelType w:val="hybridMultilevel"/>
    <w:tmpl w:val="1E26EEB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nsid w:val="2A274D58"/>
    <w:multiLevelType w:val="hybridMultilevel"/>
    <w:tmpl w:val="C566954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nsid w:val="312D4DBD"/>
    <w:multiLevelType w:val="hybridMultilevel"/>
    <w:tmpl w:val="304EA44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nsid w:val="34E8772E"/>
    <w:multiLevelType w:val="hybridMultilevel"/>
    <w:tmpl w:val="0944FAB2"/>
    <w:lvl w:ilvl="0" w:tplc="8C225AC0">
      <w:start w:val="2006"/>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1">
    <w:nsid w:val="3B2F49F5"/>
    <w:multiLevelType w:val="hybridMultilevel"/>
    <w:tmpl w:val="A852D8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07F195A"/>
    <w:multiLevelType w:val="hybridMultilevel"/>
    <w:tmpl w:val="AA96E8A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455C1EDE"/>
    <w:multiLevelType w:val="singleLevel"/>
    <w:tmpl w:val="FD125B0E"/>
    <w:lvl w:ilvl="0">
      <w:start w:val="1"/>
      <w:numFmt w:val="decimal"/>
      <w:lvlText w:val="%1"/>
      <w:legacy w:legacy="1" w:legacySpace="0" w:legacyIndent="360"/>
      <w:lvlJc w:val="left"/>
      <w:pPr>
        <w:ind w:left="0" w:firstLine="0"/>
      </w:pPr>
      <w:rPr>
        <w:rFonts w:ascii="Arial" w:hAnsi="Arial" w:cs="Arial" w:hint="default"/>
      </w:rPr>
    </w:lvl>
  </w:abstractNum>
  <w:abstractNum w:abstractNumId="14">
    <w:nsid w:val="48372FD8"/>
    <w:multiLevelType w:val="hybridMultilevel"/>
    <w:tmpl w:val="570A8B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9DF11B6"/>
    <w:multiLevelType w:val="multilevel"/>
    <w:tmpl w:val="52DAE1EA"/>
    <w:lvl w:ilvl="0">
      <w:start w:val="3"/>
      <w:numFmt w:val="decimal"/>
      <w:lvlText w:val="%1"/>
      <w:lvlJc w:val="left"/>
      <w:pPr>
        <w:tabs>
          <w:tab w:val="num" w:pos="360"/>
        </w:tabs>
        <w:ind w:left="360" w:hanging="360"/>
      </w:pPr>
    </w:lvl>
    <w:lvl w:ilvl="1">
      <w:start w:val="1"/>
      <w:numFmt w:val="decimal"/>
      <w:lvlText w:val="%1.%2"/>
      <w:lvlJc w:val="left"/>
      <w:pPr>
        <w:tabs>
          <w:tab w:val="num" w:pos="777"/>
        </w:tabs>
        <w:ind w:left="777" w:hanging="360"/>
      </w:pPr>
    </w:lvl>
    <w:lvl w:ilvl="2">
      <w:start w:val="1"/>
      <w:numFmt w:val="decimal"/>
      <w:lvlText w:val="%1.%2.%3"/>
      <w:lvlJc w:val="left"/>
      <w:pPr>
        <w:tabs>
          <w:tab w:val="num" w:pos="1554"/>
        </w:tabs>
        <w:ind w:left="1554" w:hanging="720"/>
      </w:pPr>
    </w:lvl>
    <w:lvl w:ilvl="3">
      <w:start w:val="1"/>
      <w:numFmt w:val="decimal"/>
      <w:lvlText w:val="%1.%2.%3.%4"/>
      <w:lvlJc w:val="left"/>
      <w:pPr>
        <w:tabs>
          <w:tab w:val="num" w:pos="2331"/>
        </w:tabs>
        <w:ind w:left="2331" w:hanging="1080"/>
      </w:pPr>
    </w:lvl>
    <w:lvl w:ilvl="4">
      <w:start w:val="1"/>
      <w:numFmt w:val="decimal"/>
      <w:lvlText w:val="%1.%2.%3.%4.%5"/>
      <w:lvlJc w:val="left"/>
      <w:pPr>
        <w:tabs>
          <w:tab w:val="num" w:pos="2748"/>
        </w:tabs>
        <w:ind w:left="2748" w:hanging="1080"/>
      </w:pPr>
    </w:lvl>
    <w:lvl w:ilvl="5">
      <w:start w:val="1"/>
      <w:numFmt w:val="decimal"/>
      <w:lvlText w:val="%1.%2.%3.%4.%5.%6"/>
      <w:lvlJc w:val="left"/>
      <w:pPr>
        <w:tabs>
          <w:tab w:val="num" w:pos="3525"/>
        </w:tabs>
        <w:ind w:left="3525" w:hanging="1440"/>
      </w:pPr>
    </w:lvl>
    <w:lvl w:ilvl="6">
      <w:start w:val="1"/>
      <w:numFmt w:val="decimal"/>
      <w:lvlText w:val="%1.%2.%3.%4.%5.%6.%7"/>
      <w:lvlJc w:val="left"/>
      <w:pPr>
        <w:tabs>
          <w:tab w:val="num" w:pos="3942"/>
        </w:tabs>
        <w:ind w:left="3942" w:hanging="1440"/>
      </w:pPr>
    </w:lvl>
    <w:lvl w:ilvl="7">
      <w:start w:val="1"/>
      <w:numFmt w:val="decimal"/>
      <w:lvlText w:val="%1.%2.%3.%4.%5.%6.%7.%8"/>
      <w:lvlJc w:val="left"/>
      <w:pPr>
        <w:tabs>
          <w:tab w:val="num" w:pos="4719"/>
        </w:tabs>
        <w:ind w:left="4719" w:hanging="1800"/>
      </w:pPr>
    </w:lvl>
    <w:lvl w:ilvl="8">
      <w:start w:val="1"/>
      <w:numFmt w:val="decimal"/>
      <w:lvlText w:val="%1.%2.%3.%4.%5.%6.%7.%8.%9"/>
      <w:lvlJc w:val="left"/>
      <w:pPr>
        <w:tabs>
          <w:tab w:val="num" w:pos="5496"/>
        </w:tabs>
        <w:ind w:left="5496" w:hanging="2160"/>
      </w:pPr>
    </w:lvl>
  </w:abstractNum>
  <w:abstractNum w:abstractNumId="16">
    <w:nsid w:val="65135F22"/>
    <w:multiLevelType w:val="hybridMultilevel"/>
    <w:tmpl w:val="AA96E8A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8">
    <w:nsid w:val="6C110EBD"/>
    <w:multiLevelType w:val="hybridMultilevel"/>
    <w:tmpl w:val="1B70E4E0"/>
    <w:lvl w:ilvl="0" w:tplc="0419000F">
      <w:start w:val="1"/>
      <w:numFmt w:val="decimal"/>
      <w:lvlText w:val="%1."/>
      <w:lvlJc w:val="left"/>
      <w:pPr>
        <w:tabs>
          <w:tab w:val="num" w:pos="821"/>
        </w:tabs>
        <w:ind w:left="821" w:hanging="360"/>
      </w:pPr>
    </w:lvl>
    <w:lvl w:ilvl="1" w:tplc="04190019">
      <w:start w:val="1"/>
      <w:numFmt w:val="lowerLetter"/>
      <w:lvlText w:val="%2."/>
      <w:lvlJc w:val="left"/>
      <w:pPr>
        <w:tabs>
          <w:tab w:val="num" w:pos="1541"/>
        </w:tabs>
        <w:ind w:left="1541" w:hanging="360"/>
      </w:pPr>
    </w:lvl>
    <w:lvl w:ilvl="2" w:tplc="0419001B">
      <w:start w:val="1"/>
      <w:numFmt w:val="lowerRoman"/>
      <w:lvlText w:val="%3."/>
      <w:lvlJc w:val="right"/>
      <w:pPr>
        <w:tabs>
          <w:tab w:val="num" w:pos="2261"/>
        </w:tabs>
        <w:ind w:left="2261" w:hanging="180"/>
      </w:pPr>
    </w:lvl>
    <w:lvl w:ilvl="3" w:tplc="0419000F">
      <w:start w:val="1"/>
      <w:numFmt w:val="decimal"/>
      <w:lvlText w:val="%4."/>
      <w:lvlJc w:val="left"/>
      <w:pPr>
        <w:tabs>
          <w:tab w:val="num" w:pos="2981"/>
        </w:tabs>
        <w:ind w:left="2981" w:hanging="360"/>
      </w:pPr>
    </w:lvl>
    <w:lvl w:ilvl="4" w:tplc="04190019">
      <w:start w:val="1"/>
      <w:numFmt w:val="lowerLetter"/>
      <w:lvlText w:val="%5."/>
      <w:lvlJc w:val="left"/>
      <w:pPr>
        <w:tabs>
          <w:tab w:val="num" w:pos="3701"/>
        </w:tabs>
        <w:ind w:left="3701" w:hanging="360"/>
      </w:pPr>
    </w:lvl>
    <w:lvl w:ilvl="5" w:tplc="0419001B">
      <w:start w:val="1"/>
      <w:numFmt w:val="lowerRoman"/>
      <w:lvlText w:val="%6."/>
      <w:lvlJc w:val="right"/>
      <w:pPr>
        <w:tabs>
          <w:tab w:val="num" w:pos="4421"/>
        </w:tabs>
        <w:ind w:left="4421" w:hanging="180"/>
      </w:pPr>
    </w:lvl>
    <w:lvl w:ilvl="6" w:tplc="0419000F">
      <w:start w:val="1"/>
      <w:numFmt w:val="decimal"/>
      <w:lvlText w:val="%7."/>
      <w:lvlJc w:val="left"/>
      <w:pPr>
        <w:tabs>
          <w:tab w:val="num" w:pos="5141"/>
        </w:tabs>
        <w:ind w:left="5141" w:hanging="360"/>
      </w:pPr>
    </w:lvl>
    <w:lvl w:ilvl="7" w:tplc="04190019">
      <w:start w:val="1"/>
      <w:numFmt w:val="lowerLetter"/>
      <w:lvlText w:val="%8."/>
      <w:lvlJc w:val="left"/>
      <w:pPr>
        <w:tabs>
          <w:tab w:val="num" w:pos="5861"/>
        </w:tabs>
        <w:ind w:left="5861" w:hanging="360"/>
      </w:pPr>
    </w:lvl>
    <w:lvl w:ilvl="8" w:tplc="0419001B">
      <w:start w:val="1"/>
      <w:numFmt w:val="lowerRoman"/>
      <w:lvlText w:val="%9."/>
      <w:lvlJc w:val="right"/>
      <w:pPr>
        <w:tabs>
          <w:tab w:val="num" w:pos="6581"/>
        </w:tabs>
        <w:ind w:left="6581" w:hanging="180"/>
      </w:pPr>
    </w:lvl>
  </w:abstractNum>
  <w:abstractNum w:abstractNumId="19">
    <w:nsid w:val="700B3117"/>
    <w:multiLevelType w:val="hybridMultilevel"/>
    <w:tmpl w:val="1668EE4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0">
    <w:nsid w:val="70815C68"/>
    <w:multiLevelType w:val="hybridMultilevel"/>
    <w:tmpl w:val="FCE236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4B22FC9"/>
    <w:multiLevelType w:val="hybridMultilevel"/>
    <w:tmpl w:val="E6FC10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784C4555"/>
    <w:multiLevelType w:val="hybridMultilevel"/>
    <w:tmpl w:val="1A7A067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3">
    <w:nsid w:val="789A03C1"/>
    <w:multiLevelType w:val="hybridMultilevel"/>
    <w:tmpl w:val="41CCB0B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4">
    <w:nsid w:val="79864C21"/>
    <w:multiLevelType w:val="hybridMultilevel"/>
    <w:tmpl w:val="BD5CF9EA"/>
    <w:lvl w:ilvl="0" w:tplc="0419000F">
      <w:start w:val="1"/>
      <w:numFmt w:val="decimal"/>
      <w:lvlText w:val="%1."/>
      <w:lvlJc w:val="left"/>
      <w:pPr>
        <w:ind w:left="456" w:hanging="360"/>
      </w:pPr>
    </w:lvl>
    <w:lvl w:ilvl="1" w:tplc="04190019">
      <w:start w:val="1"/>
      <w:numFmt w:val="lowerLetter"/>
      <w:lvlText w:val="%2."/>
      <w:lvlJc w:val="left"/>
      <w:pPr>
        <w:ind w:left="1176" w:hanging="360"/>
      </w:pPr>
    </w:lvl>
    <w:lvl w:ilvl="2" w:tplc="0419001B">
      <w:start w:val="1"/>
      <w:numFmt w:val="lowerRoman"/>
      <w:lvlText w:val="%3."/>
      <w:lvlJc w:val="right"/>
      <w:pPr>
        <w:ind w:left="1896" w:hanging="180"/>
      </w:pPr>
    </w:lvl>
    <w:lvl w:ilvl="3" w:tplc="0419000F">
      <w:start w:val="1"/>
      <w:numFmt w:val="decimal"/>
      <w:lvlText w:val="%4."/>
      <w:lvlJc w:val="left"/>
      <w:pPr>
        <w:ind w:left="2616" w:hanging="360"/>
      </w:pPr>
    </w:lvl>
    <w:lvl w:ilvl="4" w:tplc="04190019">
      <w:start w:val="1"/>
      <w:numFmt w:val="lowerLetter"/>
      <w:lvlText w:val="%5."/>
      <w:lvlJc w:val="left"/>
      <w:pPr>
        <w:ind w:left="3336" w:hanging="360"/>
      </w:pPr>
    </w:lvl>
    <w:lvl w:ilvl="5" w:tplc="0419001B">
      <w:start w:val="1"/>
      <w:numFmt w:val="lowerRoman"/>
      <w:lvlText w:val="%6."/>
      <w:lvlJc w:val="right"/>
      <w:pPr>
        <w:ind w:left="4056" w:hanging="180"/>
      </w:pPr>
    </w:lvl>
    <w:lvl w:ilvl="6" w:tplc="0419000F">
      <w:start w:val="1"/>
      <w:numFmt w:val="decimal"/>
      <w:lvlText w:val="%7."/>
      <w:lvlJc w:val="left"/>
      <w:pPr>
        <w:ind w:left="4776" w:hanging="360"/>
      </w:pPr>
    </w:lvl>
    <w:lvl w:ilvl="7" w:tplc="04190019">
      <w:start w:val="1"/>
      <w:numFmt w:val="lowerLetter"/>
      <w:lvlText w:val="%8."/>
      <w:lvlJc w:val="left"/>
      <w:pPr>
        <w:ind w:left="5496" w:hanging="360"/>
      </w:pPr>
    </w:lvl>
    <w:lvl w:ilvl="8" w:tplc="0419001B">
      <w:start w:val="1"/>
      <w:numFmt w:val="lowerRoman"/>
      <w:lvlText w:val="%9."/>
      <w:lvlJc w:val="right"/>
      <w:pPr>
        <w:ind w:left="6216" w:hanging="180"/>
      </w:pPr>
    </w:lvl>
  </w:abstractNum>
  <w:abstractNum w:abstractNumId="25">
    <w:nsid w:val="7C812A27"/>
    <w:multiLevelType w:val="hybridMultilevel"/>
    <w:tmpl w:val="E01295C4"/>
    <w:lvl w:ilvl="0" w:tplc="D4ECD8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5"/>
  </w:num>
  <w:num w:numId="2">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1"/>
    </w:lvlOverride>
  </w:num>
  <w:num w:numId="5">
    <w:abstractNumId w:val="26"/>
  </w:num>
  <w:num w:numId="6">
    <w:abstractNumId w:val="17"/>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 w:numId="28">
    <w:abstractNumId w:val="25"/>
  </w:num>
  <w:num w:numId="29">
    <w:abstractNumId w:val="1"/>
  </w:num>
  <w:num w:numId="30">
    <w:abstractNumId w:val="2"/>
  </w:num>
  <w:num w:numId="31">
    <w:abstractNumId w:val="3"/>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22"/>
  </w:num>
  <w:num w:numId="35">
    <w:abstractNumId w:val="5"/>
  </w:num>
  <w:num w:numId="36">
    <w:abstractNumId w:val="24"/>
  </w:num>
  <w:num w:numId="37">
    <w:abstractNumId w:val="8"/>
  </w:num>
  <w:num w:numId="38">
    <w:abstractNumId w:val="7"/>
  </w:num>
  <w:num w:numId="39">
    <w:abstractNumId w:val="23"/>
  </w:num>
  <w:num w:numId="40">
    <w:abstractNumId w:val="19"/>
  </w:num>
  <w:num w:numId="41">
    <w:abstractNumId w:val="14"/>
  </w:num>
  <w:num w:numId="42">
    <w:abstractNumId w:val="20"/>
  </w:num>
  <w:num w:numId="43">
    <w:abstractNumId w:val="21"/>
  </w:num>
  <w:num w:numId="44">
    <w:abstractNumId w:val="11"/>
  </w:num>
  <w:num w:numId="45">
    <w:abstractNumId w:val="12"/>
  </w:num>
  <w:num w:numId="4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CA17BB"/>
    <w:rsid w:val="000009D9"/>
    <w:rsid w:val="000057E3"/>
    <w:rsid w:val="00025FBB"/>
    <w:rsid w:val="00041B02"/>
    <w:rsid w:val="000435F5"/>
    <w:rsid w:val="00067073"/>
    <w:rsid w:val="000723E9"/>
    <w:rsid w:val="00082A27"/>
    <w:rsid w:val="000C6B45"/>
    <w:rsid w:val="00122D41"/>
    <w:rsid w:val="001A566F"/>
    <w:rsid w:val="001A6A43"/>
    <w:rsid w:val="0022081F"/>
    <w:rsid w:val="002523A9"/>
    <w:rsid w:val="00261A02"/>
    <w:rsid w:val="00271F0A"/>
    <w:rsid w:val="002A2B37"/>
    <w:rsid w:val="003450E4"/>
    <w:rsid w:val="0034755C"/>
    <w:rsid w:val="003643F9"/>
    <w:rsid w:val="003772B3"/>
    <w:rsid w:val="00386EF5"/>
    <w:rsid w:val="003B7DAE"/>
    <w:rsid w:val="00450AFB"/>
    <w:rsid w:val="00460100"/>
    <w:rsid w:val="00471E35"/>
    <w:rsid w:val="00552DE2"/>
    <w:rsid w:val="00552F94"/>
    <w:rsid w:val="0056124D"/>
    <w:rsid w:val="00577385"/>
    <w:rsid w:val="005B3695"/>
    <w:rsid w:val="005B68AB"/>
    <w:rsid w:val="00632A6F"/>
    <w:rsid w:val="00662CAF"/>
    <w:rsid w:val="00687D3C"/>
    <w:rsid w:val="006B5EDD"/>
    <w:rsid w:val="006D0A9D"/>
    <w:rsid w:val="00706BF5"/>
    <w:rsid w:val="007270D6"/>
    <w:rsid w:val="007A4D78"/>
    <w:rsid w:val="007F1283"/>
    <w:rsid w:val="00824DB7"/>
    <w:rsid w:val="00863700"/>
    <w:rsid w:val="008C21C2"/>
    <w:rsid w:val="008E32D1"/>
    <w:rsid w:val="008F1EEE"/>
    <w:rsid w:val="008F5799"/>
    <w:rsid w:val="00913575"/>
    <w:rsid w:val="009323B5"/>
    <w:rsid w:val="009D5B6A"/>
    <w:rsid w:val="009F2324"/>
    <w:rsid w:val="009F29BF"/>
    <w:rsid w:val="009F4802"/>
    <w:rsid w:val="00A612EA"/>
    <w:rsid w:val="00A64E8B"/>
    <w:rsid w:val="00AA2F96"/>
    <w:rsid w:val="00AA3EF4"/>
    <w:rsid w:val="00AB1976"/>
    <w:rsid w:val="00AC64A8"/>
    <w:rsid w:val="00B16FAC"/>
    <w:rsid w:val="00B22A8B"/>
    <w:rsid w:val="00B25150"/>
    <w:rsid w:val="00B30A8D"/>
    <w:rsid w:val="00B73EF6"/>
    <w:rsid w:val="00BA2EA4"/>
    <w:rsid w:val="00BA4853"/>
    <w:rsid w:val="00BD5957"/>
    <w:rsid w:val="00C03130"/>
    <w:rsid w:val="00C157E8"/>
    <w:rsid w:val="00C45EE9"/>
    <w:rsid w:val="00C57160"/>
    <w:rsid w:val="00C91C1E"/>
    <w:rsid w:val="00CA17BB"/>
    <w:rsid w:val="00CD47C2"/>
    <w:rsid w:val="00CF3DEA"/>
    <w:rsid w:val="00D1082A"/>
    <w:rsid w:val="00D37795"/>
    <w:rsid w:val="00D7029D"/>
    <w:rsid w:val="00D77B27"/>
    <w:rsid w:val="00DA463B"/>
    <w:rsid w:val="00DD0620"/>
    <w:rsid w:val="00DD4484"/>
    <w:rsid w:val="00DD7380"/>
    <w:rsid w:val="00DE56D2"/>
    <w:rsid w:val="00DF09FA"/>
    <w:rsid w:val="00E21470"/>
    <w:rsid w:val="00E415C0"/>
    <w:rsid w:val="00E62F48"/>
    <w:rsid w:val="00E750B3"/>
    <w:rsid w:val="00E77F46"/>
    <w:rsid w:val="00EB71A7"/>
    <w:rsid w:val="00F30623"/>
    <w:rsid w:val="00F61EFA"/>
    <w:rsid w:val="00F667DD"/>
    <w:rsid w:val="00F825BA"/>
    <w:rsid w:val="00F92268"/>
    <w:rsid w:val="00FB4C1E"/>
    <w:rsid w:val="00FB7B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13575"/>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913575"/>
    <w:pPr>
      <w:jc w:val="center"/>
      <w:outlineLvl w:val="0"/>
    </w:pPr>
    <w:rPr>
      <w:rFonts w:cs="Arial"/>
      <w:b/>
      <w:bCs/>
      <w:kern w:val="32"/>
      <w:sz w:val="32"/>
      <w:szCs w:val="32"/>
    </w:rPr>
  </w:style>
  <w:style w:type="paragraph" w:styleId="2">
    <w:name w:val="heading 2"/>
    <w:aliases w:val="!Разделы документа"/>
    <w:basedOn w:val="a"/>
    <w:link w:val="20"/>
    <w:qFormat/>
    <w:rsid w:val="00913575"/>
    <w:pPr>
      <w:jc w:val="center"/>
      <w:outlineLvl w:val="1"/>
    </w:pPr>
    <w:rPr>
      <w:rFonts w:cs="Arial"/>
      <w:b/>
      <w:bCs/>
      <w:iCs/>
      <w:sz w:val="30"/>
      <w:szCs w:val="28"/>
    </w:rPr>
  </w:style>
  <w:style w:type="paragraph" w:styleId="3">
    <w:name w:val="heading 3"/>
    <w:aliases w:val="!Главы документа"/>
    <w:basedOn w:val="a"/>
    <w:link w:val="30"/>
    <w:qFormat/>
    <w:rsid w:val="00913575"/>
    <w:pPr>
      <w:outlineLvl w:val="2"/>
    </w:pPr>
    <w:rPr>
      <w:rFonts w:cs="Arial"/>
      <w:b/>
      <w:bCs/>
      <w:sz w:val="28"/>
      <w:szCs w:val="26"/>
    </w:rPr>
  </w:style>
  <w:style w:type="paragraph" w:styleId="4">
    <w:name w:val="heading 4"/>
    <w:aliases w:val="!Параграфы/Статьи документа"/>
    <w:basedOn w:val="a"/>
    <w:link w:val="40"/>
    <w:qFormat/>
    <w:rsid w:val="00913575"/>
    <w:pPr>
      <w:outlineLvl w:val="3"/>
    </w:pPr>
    <w:rPr>
      <w:b/>
      <w:bCs/>
      <w:sz w:val="26"/>
      <w:szCs w:val="28"/>
    </w:rPr>
  </w:style>
  <w:style w:type="paragraph" w:styleId="5">
    <w:name w:val="heading 5"/>
    <w:basedOn w:val="a"/>
    <w:next w:val="a"/>
    <w:link w:val="50"/>
    <w:uiPriority w:val="99"/>
    <w:semiHidden/>
    <w:unhideWhenUsed/>
    <w:qFormat/>
    <w:rsid w:val="00913575"/>
    <w:pPr>
      <w:suppressAutoHyphens/>
      <w:spacing w:before="240" w:after="60"/>
      <w:ind w:firstLine="0"/>
      <w:jc w:val="left"/>
      <w:outlineLvl w:val="4"/>
    </w:pPr>
    <w:rPr>
      <w:rFonts w:ascii="Calibri" w:hAnsi="Calibri"/>
      <w:b/>
      <w:bCs/>
      <w:i/>
      <w:iCs/>
      <w:kern w:val="2"/>
      <w:sz w:val="26"/>
      <w:szCs w:val="26"/>
      <w:lang w:eastAsia="ar-SA"/>
    </w:rPr>
  </w:style>
  <w:style w:type="paragraph" w:styleId="9">
    <w:name w:val="heading 9"/>
    <w:basedOn w:val="a"/>
    <w:next w:val="a"/>
    <w:link w:val="90"/>
    <w:uiPriority w:val="99"/>
    <w:qFormat/>
    <w:rsid w:val="00913575"/>
    <w:p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91357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91357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91357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913575"/>
    <w:rPr>
      <w:rFonts w:ascii="Arial" w:eastAsia="Times New Roman" w:hAnsi="Arial" w:cs="Times New Roman"/>
      <w:b/>
      <w:bCs/>
      <w:sz w:val="26"/>
      <w:szCs w:val="28"/>
      <w:lang w:eastAsia="ru-RU"/>
    </w:rPr>
  </w:style>
  <w:style w:type="character" w:customStyle="1" w:styleId="50">
    <w:name w:val="Заголовок 5 Знак"/>
    <w:basedOn w:val="a0"/>
    <w:link w:val="5"/>
    <w:uiPriority w:val="99"/>
    <w:semiHidden/>
    <w:rsid w:val="00913575"/>
    <w:rPr>
      <w:rFonts w:ascii="Calibri" w:eastAsia="Times New Roman" w:hAnsi="Calibri" w:cs="Times New Roman"/>
      <w:b/>
      <w:bCs/>
      <w:i/>
      <w:iCs/>
      <w:kern w:val="2"/>
      <w:sz w:val="26"/>
      <w:szCs w:val="26"/>
      <w:lang w:eastAsia="ar-SA"/>
    </w:rPr>
  </w:style>
  <w:style w:type="character" w:customStyle="1" w:styleId="90">
    <w:name w:val="Заголовок 9 Знак"/>
    <w:basedOn w:val="a0"/>
    <w:link w:val="9"/>
    <w:uiPriority w:val="99"/>
    <w:rsid w:val="00913575"/>
    <w:rPr>
      <w:rFonts w:ascii="Arial" w:eastAsia="Times New Roman" w:hAnsi="Arial" w:cs="Arial"/>
      <w:lang w:eastAsia="ru-RU"/>
    </w:rPr>
  </w:style>
  <w:style w:type="character" w:customStyle="1" w:styleId="HTML">
    <w:name w:val="Стандартный HTML Знак"/>
    <w:link w:val="HTML0"/>
    <w:uiPriority w:val="99"/>
    <w:locked/>
    <w:rsid w:val="00913575"/>
    <w:rPr>
      <w:rFonts w:ascii="Courier New" w:hAnsi="Courier New" w:cs="Courier New"/>
      <w:lang w:eastAsia="ru-RU"/>
    </w:rPr>
  </w:style>
  <w:style w:type="paragraph" w:styleId="HTML0">
    <w:name w:val="HTML Preformatted"/>
    <w:basedOn w:val="a"/>
    <w:link w:val="HTML"/>
    <w:uiPriority w:val="99"/>
    <w:rsid w:val="0091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2"/>
      <w:szCs w:val="22"/>
    </w:rPr>
  </w:style>
  <w:style w:type="character" w:customStyle="1" w:styleId="HTML1">
    <w:name w:val="Стандартный HTML Знак1"/>
    <w:basedOn w:val="a0"/>
    <w:uiPriority w:val="99"/>
    <w:semiHidden/>
    <w:rsid w:val="00913575"/>
    <w:rPr>
      <w:rFonts w:ascii="Consolas" w:eastAsia="Times New Roman" w:hAnsi="Consolas" w:cs="Times New Roman"/>
      <w:sz w:val="20"/>
      <w:szCs w:val="20"/>
      <w:lang w:eastAsia="ru-RU"/>
    </w:rPr>
  </w:style>
  <w:style w:type="paragraph" w:styleId="a3">
    <w:name w:val="Normal (Web)"/>
    <w:basedOn w:val="a"/>
    <w:uiPriority w:val="99"/>
    <w:rsid w:val="00913575"/>
    <w:pPr>
      <w:spacing w:before="100" w:beforeAutospacing="1" w:after="100" w:afterAutospacing="1"/>
    </w:pPr>
  </w:style>
  <w:style w:type="character" w:customStyle="1" w:styleId="a4">
    <w:name w:val="Верхний колонтитул Знак"/>
    <w:link w:val="a5"/>
    <w:uiPriority w:val="99"/>
    <w:locked/>
    <w:rsid w:val="00913575"/>
    <w:rPr>
      <w:lang w:eastAsia="ru-RU"/>
    </w:rPr>
  </w:style>
  <w:style w:type="paragraph" w:styleId="a5">
    <w:name w:val="header"/>
    <w:basedOn w:val="a"/>
    <w:link w:val="a4"/>
    <w:uiPriority w:val="99"/>
    <w:rsid w:val="00913575"/>
    <w:pPr>
      <w:tabs>
        <w:tab w:val="center" w:pos="4153"/>
        <w:tab w:val="right" w:pos="8306"/>
      </w:tabs>
    </w:pPr>
    <w:rPr>
      <w:rFonts w:asciiTheme="minorHAnsi" w:eastAsiaTheme="minorHAnsi" w:hAnsiTheme="minorHAnsi" w:cstheme="minorBidi"/>
      <w:sz w:val="22"/>
      <w:szCs w:val="22"/>
    </w:rPr>
  </w:style>
  <w:style w:type="character" w:customStyle="1" w:styleId="11">
    <w:name w:val="Верхний колонтитул Знак1"/>
    <w:basedOn w:val="a0"/>
    <w:uiPriority w:val="99"/>
    <w:semiHidden/>
    <w:rsid w:val="00913575"/>
    <w:rPr>
      <w:rFonts w:ascii="Arial" w:eastAsia="Times New Roman" w:hAnsi="Arial" w:cs="Times New Roman"/>
      <w:sz w:val="24"/>
      <w:szCs w:val="24"/>
      <w:lang w:eastAsia="ru-RU"/>
    </w:rPr>
  </w:style>
  <w:style w:type="character" w:customStyle="1" w:styleId="a6">
    <w:name w:val="Нижний колонтитул Знак"/>
    <w:link w:val="a7"/>
    <w:uiPriority w:val="99"/>
    <w:locked/>
    <w:rsid w:val="00913575"/>
    <w:rPr>
      <w:lang w:eastAsia="ru-RU"/>
    </w:rPr>
  </w:style>
  <w:style w:type="paragraph" w:styleId="a7">
    <w:name w:val="footer"/>
    <w:basedOn w:val="a"/>
    <w:link w:val="a6"/>
    <w:uiPriority w:val="99"/>
    <w:rsid w:val="00913575"/>
    <w:pPr>
      <w:tabs>
        <w:tab w:val="center" w:pos="4153"/>
        <w:tab w:val="right" w:pos="8306"/>
      </w:tabs>
    </w:pPr>
    <w:rPr>
      <w:rFonts w:asciiTheme="minorHAnsi" w:eastAsiaTheme="minorHAnsi" w:hAnsiTheme="minorHAnsi" w:cstheme="minorBidi"/>
      <w:sz w:val="22"/>
      <w:szCs w:val="22"/>
    </w:rPr>
  </w:style>
  <w:style w:type="character" w:customStyle="1" w:styleId="12">
    <w:name w:val="Нижний колонтитул Знак1"/>
    <w:basedOn w:val="a0"/>
    <w:uiPriority w:val="99"/>
    <w:semiHidden/>
    <w:qFormat/>
    <w:rsid w:val="00913575"/>
    <w:rPr>
      <w:rFonts w:ascii="Arial" w:eastAsia="Times New Roman" w:hAnsi="Arial" w:cs="Times New Roman"/>
      <w:sz w:val="24"/>
      <w:szCs w:val="24"/>
      <w:lang w:eastAsia="ru-RU"/>
    </w:rPr>
  </w:style>
  <w:style w:type="character" w:customStyle="1" w:styleId="a8">
    <w:name w:val="Основной текст Знак"/>
    <w:link w:val="a9"/>
    <w:uiPriority w:val="99"/>
    <w:locked/>
    <w:rsid w:val="00913575"/>
    <w:rPr>
      <w:sz w:val="28"/>
      <w:lang w:eastAsia="ru-RU"/>
    </w:rPr>
  </w:style>
  <w:style w:type="paragraph" w:styleId="a9">
    <w:name w:val="Body Text"/>
    <w:basedOn w:val="a"/>
    <w:link w:val="a8"/>
    <w:uiPriority w:val="99"/>
    <w:rsid w:val="00913575"/>
    <w:rPr>
      <w:rFonts w:asciiTheme="minorHAnsi" w:eastAsiaTheme="minorHAnsi" w:hAnsiTheme="minorHAnsi" w:cstheme="minorBidi"/>
      <w:sz w:val="28"/>
      <w:szCs w:val="22"/>
    </w:rPr>
  </w:style>
  <w:style w:type="character" w:customStyle="1" w:styleId="13">
    <w:name w:val="Основной текст Знак1"/>
    <w:basedOn w:val="a0"/>
    <w:uiPriority w:val="99"/>
    <w:rsid w:val="00913575"/>
    <w:rPr>
      <w:rFonts w:ascii="Arial" w:eastAsia="Times New Roman" w:hAnsi="Arial" w:cs="Times New Roman"/>
      <w:sz w:val="24"/>
      <w:szCs w:val="24"/>
      <w:lang w:eastAsia="ru-RU"/>
    </w:rPr>
  </w:style>
  <w:style w:type="paragraph" w:styleId="aa">
    <w:name w:val="Body Text Indent"/>
    <w:basedOn w:val="a"/>
    <w:link w:val="ab"/>
    <w:uiPriority w:val="99"/>
    <w:rsid w:val="00913575"/>
    <w:pPr>
      <w:ind w:firstLine="709"/>
    </w:pPr>
    <w:rPr>
      <w:sz w:val="28"/>
      <w:szCs w:val="20"/>
    </w:rPr>
  </w:style>
  <w:style w:type="character" w:customStyle="1" w:styleId="ab">
    <w:name w:val="Основной текст с отступом Знак"/>
    <w:basedOn w:val="a0"/>
    <w:link w:val="aa"/>
    <w:uiPriority w:val="99"/>
    <w:rsid w:val="00913575"/>
    <w:rPr>
      <w:rFonts w:ascii="Arial" w:eastAsia="Times New Roman" w:hAnsi="Arial" w:cs="Times New Roman"/>
      <w:sz w:val="28"/>
      <w:szCs w:val="20"/>
      <w:lang w:eastAsia="ru-RU"/>
    </w:rPr>
  </w:style>
  <w:style w:type="paragraph" w:styleId="21">
    <w:name w:val="Body Text 2"/>
    <w:basedOn w:val="a"/>
    <w:link w:val="22"/>
    <w:uiPriority w:val="99"/>
    <w:rsid w:val="00913575"/>
  </w:style>
  <w:style w:type="character" w:customStyle="1" w:styleId="22">
    <w:name w:val="Основной текст 2 Знак"/>
    <w:basedOn w:val="a0"/>
    <w:link w:val="21"/>
    <w:uiPriority w:val="99"/>
    <w:rsid w:val="00913575"/>
    <w:rPr>
      <w:rFonts w:ascii="Arial" w:eastAsia="Times New Roman" w:hAnsi="Arial" w:cs="Times New Roman"/>
      <w:sz w:val="24"/>
      <w:szCs w:val="24"/>
      <w:lang w:eastAsia="ru-RU"/>
    </w:rPr>
  </w:style>
  <w:style w:type="paragraph" w:styleId="31">
    <w:name w:val="Body Text 3"/>
    <w:basedOn w:val="a"/>
    <w:link w:val="32"/>
    <w:uiPriority w:val="99"/>
    <w:rsid w:val="00913575"/>
    <w:pPr>
      <w:spacing w:after="120"/>
    </w:pPr>
    <w:rPr>
      <w:sz w:val="16"/>
      <w:szCs w:val="16"/>
    </w:rPr>
  </w:style>
  <w:style w:type="character" w:customStyle="1" w:styleId="32">
    <w:name w:val="Основной текст 3 Знак"/>
    <w:basedOn w:val="a0"/>
    <w:link w:val="31"/>
    <w:uiPriority w:val="99"/>
    <w:rsid w:val="00913575"/>
    <w:rPr>
      <w:rFonts w:ascii="Arial" w:eastAsia="Times New Roman" w:hAnsi="Arial" w:cs="Times New Roman"/>
      <w:sz w:val="16"/>
      <w:szCs w:val="16"/>
      <w:lang w:eastAsia="ru-RU"/>
    </w:rPr>
  </w:style>
  <w:style w:type="character" w:customStyle="1" w:styleId="33">
    <w:name w:val="Основной текст с отступом 3 Знак"/>
    <w:link w:val="34"/>
    <w:uiPriority w:val="99"/>
    <w:locked/>
    <w:rsid w:val="00913575"/>
    <w:rPr>
      <w:sz w:val="16"/>
      <w:szCs w:val="16"/>
      <w:lang w:eastAsia="ru-RU"/>
    </w:rPr>
  </w:style>
  <w:style w:type="paragraph" w:styleId="34">
    <w:name w:val="Body Text Indent 3"/>
    <w:basedOn w:val="a"/>
    <w:link w:val="33"/>
    <w:uiPriority w:val="99"/>
    <w:rsid w:val="00913575"/>
    <w:pPr>
      <w:spacing w:after="120"/>
      <w:ind w:left="283"/>
    </w:pPr>
    <w:rPr>
      <w:rFonts w:asciiTheme="minorHAnsi" w:eastAsiaTheme="minorHAnsi" w:hAnsiTheme="minorHAnsi" w:cstheme="minorBidi"/>
      <w:sz w:val="16"/>
      <w:szCs w:val="16"/>
    </w:rPr>
  </w:style>
  <w:style w:type="character" w:customStyle="1" w:styleId="310">
    <w:name w:val="Основной текст с отступом 3 Знак1"/>
    <w:basedOn w:val="a0"/>
    <w:uiPriority w:val="99"/>
    <w:semiHidden/>
    <w:rsid w:val="00913575"/>
    <w:rPr>
      <w:rFonts w:ascii="Arial" w:eastAsia="Times New Roman" w:hAnsi="Arial" w:cs="Times New Roman"/>
      <w:sz w:val="16"/>
      <w:szCs w:val="16"/>
      <w:lang w:eastAsia="ru-RU"/>
    </w:rPr>
  </w:style>
  <w:style w:type="character" w:customStyle="1" w:styleId="ac">
    <w:name w:val="Текст выноски Знак"/>
    <w:link w:val="ad"/>
    <w:uiPriority w:val="99"/>
    <w:locked/>
    <w:rsid w:val="00913575"/>
    <w:rPr>
      <w:rFonts w:ascii="Tahoma" w:hAnsi="Tahoma" w:cs="Tahoma"/>
      <w:sz w:val="16"/>
      <w:szCs w:val="16"/>
      <w:lang w:eastAsia="ru-RU"/>
    </w:rPr>
  </w:style>
  <w:style w:type="paragraph" w:styleId="ad">
    <w:name w:val="Balloon Text"/>
    <w:basedOn w:val="a"/>
    <w:link w:val="ac"/>
    <w:uiPriority w:val="99"/>
    <w:rsid w:val="00913575"/>
    <w:rPr>
      <w:rFonts w:ascii="Tahoma" w:eastAsiaTheme="minorHAnsi" w:hAnsi="Tahoma" w:cs="Tahoma"/>
      <w:sz w:val="16"/>
      <w:szCs w:val="16"/>
    </w:rPr>
  </w:style>
  <w:style w:type="character" w:customStyle="1" w:styleId="14">
    <w:name w:val="Текст выноски Знак1"/>
    <w:basedOn w:val="a0"/>
    <w:uiPriority w:val="99"/>
    <w:semiHidden/>
    <w:rsid w:val="00913575"/>
    <w:rPr>
      <w:rFonts w:ascii="Tahoma" w:eastAsia="Times New Roman" w:hAnsi="Tahoma" w:cs="Tahoma"/>
      <w:sz w:val="16"/>
      <w:szCs w:val="16"/>
      <w:lang w:eastAsia="ru-RU"/>
    </w:rPr>
  </w:style>
  <w:style w:type="paragraph" w:customStyle="1" w:styleId="ae">
    <w:name w:val="Содержимое таблицы"/>
    <w:basedOn w:val="a"/>
    <w:uiPriority w:val="99"/>
    <w:rsid w:val="00913575"/>
    <w:pPr>
      <w:suppressLineNumbers/>
    </w:pPr>
  </w:style>
  <w:style w:type="paragraph" w:customStyle="1" w:styleId="15">
    <w:name w:val="Знак Знак Знак1 Знак"/>
    <w:basedOn w:val="a"/>
    <w:uiPriority w:val="99"/>
    <w:rsid w:val="00913575"/>
    <w:pPr>
      <w:spacing w:after="160" w:line="240" w:lineRule="exact"/>
    </w:pPr>
    <w:rPr>
      <w:rFonts w:ascii="Verdana" w:hAnsi="Verdana"/>
      <w:sz w:val="20"/>
      <w:szCs w:val="20"/>
      <w:lang w:val="en-US" w:eastAsia="en-US"/>
    </w:rPr>
  </w:style>
  <w:style w:type="paragraph" w:customStyle="1" w:styleId="Postan">
    <w:name w:val="Postan"/>
    <w:basedOn w:val="a"/>
    <w:uiPriority w:val="99"/>
    <w:rsid w:val="00913575"/>
    <w:pPr>
      <w:jc w:val="center"/>
    </w:pPr>
    <w:rPr>
      <w:sz w:val="28"/>
      <w:szCs w:val="20"/>
    </w:rPr>
  </w:style>
  <w:style w:type="paragraph" w:customStyle="1" w:styleId="ConsPlusNormal">
    <w:name w:val="ConsPlusNormal"/>
    <w:link w:val="ConsPlusNormal0"/>
    <w:uiPriority w:val="99"/>
    <w:rsid w:val="0091357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913575"/>
    <w:rPr>
      <w:rFonts w:ascii="Arial" w:eastAsia="Times New Roman" w:hAnsi="Arial" w:cs="Arial"/>
      <w:sz w:val="20"/>
      <w:szCs w:val="20"/>
      <w:lang w:eastAsia="ru-RU"/>
    </w:rPr>
  </w:style>
  <w:style w:type="paragraph" w:customStyle="1" w:styleId="ConsPlusCell">
    <w:name w:val="ConsPlusCell"/>
    <w:uiPriority w:val="99"/>
    <w:rsid w:val="0091357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6">
    <w:name w:val="Абзац списка1"/>
    <w:basedOn w:val="a"/>
    <w:uiPriority w:val="99"/>
    <w:rsid w:val="00913575"/>
    <w:pPr>
      <w:ind w:left="720"/>
      <w:contextualSpacing/>
    </w:pPr>
    <w:rPr>
      <w:sz w:val="20"/>
      <w:szCs w:val="20"/>
    </w:rPr>
  </w:style>
  <w:style w:type="paragraph" w:customStyle="1" w:styleId="17">
    <w:name w:val="Без интервала1"/>
    <w:uiPriority w:val="99"/>
    <w:rsid w:val="00913575"/>
    <w:pPr>
      <w:spacing w:after="0" w:line="240" w:lineRule="auto"/>
    </w:pPr>
    <w:rPr>
      <w:rFonts w:ascii="Calibri" w:eastAsia="Times New Roman" w:hAnsi="Calibri" w:cs="Times New Roman"/>
    </w:rPr>
  </w:style>
  <w:style w:type="character" w:customStyle="1" w:styleId="af">
    <w:name w:val="Основной текст_"/>
    <w:link w:val="51"/>
    <w:uiPriority w:val="99"/>
    <w:locked/>
    <w:rsid w:val="00913575"/>
    <w:rPr>
      <w:sz w:val="18"/>
      <w:szCs w:val="18"/>
      <w:shd w:val="clear" w:color="auto" w:fill="FFFFFF"/>
    </w:rPr>
  </w:style>
  <w:style w:type="paragraph" w:customStyle="1" w:styleId="51">
    <w:name w:val="Основной текст5"/>
    <w:basedOn w:val="a"/>
    <w:link w:val="af"/>
    <w:uiPriority w:val="99"/>
    <w:rsid w:val="00913575"/>
    <w:pPr>
      <w:shd w:val="clear" w:color="auto" w:fill="FFFFFF"/>
      <w:spacing w:line="202" w:lineRule="exact"/>
    </w:pPr>
    <w:rPr>
      <w:rFonts w:asciiTheme="minorHAnsi" w:eastAsiaTheme="minorHAnsi" w:hAnsiTheme="minorHAnsi" w:cstheme="minorBidi"/>
      <w:sz w:val="18"/>
      <w:szCs w:val="18"/>
      <w:shd w:val="clear" w:color="auto" w:fill="FFFFFF"/>
      <w:lang w:eastAsia="en-US"/>
    </w:rPr>
  </w:style>
  <w:style w:type="paragraph" w:customStyle="1" w:styleId="ConsPlusNonformat">
    <w:name w:val="ConsPlusNonformat"/>
    <w:uiPriority w:val="99"/>
    <w:rsid w:val="0091357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uiPriority w:val="99"/>
    <w:rsid w:val="0091357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printj">
    <w:name w:val="printj"/>
    <w:basedOn w:val="a"/>
    <w:uiPriority w:val="99"/>
    <w:rsid w:val="00913575"/>
    <w:pPr>
      <w:spacing w:before="100" w:beforeAutospacing="1" w:after="100" w:afterAutospacing="1"/>
    </w:pPr>
  </w:style>
  <w:style w:type="paragraph" w:customStyle="1" w:styleId="printc">
    <w:name w:val="printc"/>
    <w:basedOn w:val="a"/>
    <w:uiPriority w:val="99"/>
    <w:rsid w:val="00913575"/>
    <w:pPr>
      <w:spacing w:before="100" w:beforeAutospacing="1" w:after="100" w:afterAutospacing="1"/>
    </w:pPr>
  </w:style>
  <w:style w:type="paragraph" w:customStyle="1" w:styleId="ConsPlusTitle">
    <w:name w:val="ConsPlusTitle"/>
    <w:uiPriority w:val="99"/>
    <w:rsid w:val="0091357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1">
    <w:name w:val="consplusnormal"/>
    <w:basedOn w:val="a"/>
    <w:uiPriority w:val="99"/>
    <w:rsid w:val="00913575"/>
    <w:pPr>
      <w:spacing w:before="100" w:beforeAutospacing="1" w:after="100" w:afterAutospacing="1"/>
    </w:pPr>
  </w:style>
  <w:style w:type="character" w:customStyle="1" w:styleId="18">
    <w:name w:val="Основной текст1"/>
    <w:uiPriority w:val="99"/>
    <w:rsid w:val="00913575"/>
    <w:rPr>
      <w:rFonts w:ascii="Book Antiqua" w:eastAsia="Times New Roman" w:hAnsi="Book Antiqua" w:cs="Book Antiqua" w:hint="default"/>
      <w:strike w:val="0"/>
      <w:dstrike w:val="0"/>
      <w:color w:val="000000"/>
      <w:spacing w:val="0"/>
      <w:w w:val="100"/>
      <w:position w:val="0"/>
      <w:sz w:val="29"/>
      <w:szCs w:val="29"/>
      <w:u w:val="none"/>
      <w:effect w:val="none"/>
      <w:lang w:val="ru-RU"/>
    </w:rPr>
  </w:style>
  <w:style w:type="table" w:styleId="af0">
    <w:name w:val="Table Grid"/>
    <w:basedOn w:val="a1"/>
    <w:uiPriority w:val="99"/>
    <w:rsid w:val="00913575"/>
    <w:pPr>
      <w:widowControl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2">
    <w:name w:val="HTML Variable"/>
    <w:aliases w:val="!Ссылки в документе"/>
    <w:basedOn w:val="a0"/>
    <w:rsid w:val="00913575"/>
    <w:rPr>
      <w:rFonts w:ascii="Arial" w:hAnsi="Arial"/>
      <w:b w:val="0"/>
      <w:i w:val="0"/>
      <w:iCs/>
      <w:color w:val="0000FF"/>
      <w:sz w:val="24"/>
      <w:u w:val="none"/>
    </w:rPr>
  </w:style>
  <w:style w:type="paragraph" w:styleId="af1">
    <w:name w:val="annotation text"/>
    <w:aliases w:val="!Равноширинный текст документа"/>
    <w:basedOn w:val="a"/>
    <w:link w:val="af2"/>
    <w:rsid w:val="00913575"/>
    <w:rPr>
      <w:rFonts w:ascii="Courier" w:hAnsi="Courier"/>
      <w:sz w:val="22"/>
      <w:szCs w:val="20"/>
    </w:rPr>
  </w:style>
  <w:style w:type="character" w:customStyle="1" w:styleId="af2">
    <w:name w:val="Текст примечания Знак"/>
    <w:aliases w:val="!Равноширинный текст документа Знак"/>
    <w:basedOn w:val="a0"/>
    <w:link w:val="af1"/>
    <w:rsid w:val="00913575"/>
    <w:rPr>
      <w:rFonts w:ascii="Courier" w:eastAsia="Times New Roman" w:hAnsi="Courier" w:cs="Times New Roman"/>
      <w:szCs w:val="20"/>
      <w:lang w:eastAsia="ru-RU"/>
    </w:rPr>
  </w:style>
  <w:style w:type="paragraph" w:customStyle="1" w:styleId="Title">
    <w:name w:val="Title!Название НПА"/>
    <w:basedOn w:val="a"/>
    <w:rsid w:val="00913575"/>
    <w:pPr>
      <w:spacing w:before="240" w:after="60"/>
      <w:jc w:val="center"/>
      <w:outlineLvl w:val="0"/>
    </w:pPr>
    <w:rPr>
      <w:rFonts w:cs="Arial"/>
      <w:b/>
      <w:bCs/>
      <w:kern w:val="28"/>
      <w:sz w:val="32"/>
      <w:szCs w:val="32"/>
    </w:rPr>
  </w:style>
  <w:style w:type="character" w:styleId="af3">
    <w:name w:val="Hyperlink"/>
    <w:basedOn w:val="a0"/>
    <w:rsid w:val="00913575"/>
    <w:rPr>
      <w:color w:val="0000FF"/>
      <w:u w:val="none"/>
    </w:rPr>
  </w:style>
  <w:style w:type="character" w:styleId="af4">
    <w:name w:val="FollowedHyperlink"/>
    <w:uiPriority w:val="99"/>
    <w:unhideWhenUsed/>
    <w:rsid w:val="00913575"/>
    <w:rPr>
      <w:color w:val="800080"/>
      <w:u w:val="single"/>
    </w:rPr>
  </w:style>
  <w:style w:type="paragraph" w:styleId="af5">
    <w:name w:val="List"/>
    <w:basedOn w:val="a9"/>
    <w:uiPriority w:val="99"/>
    <w:unhideWhenUsed/>
    <w:rsid w:val="00913575"/>
    <w:pPr>
      <w:suppressAutoHyphens/>
      <w:spacing w:after="120"/>
      <w:ind w:firstLine="0"/>
      <w:jc w:val="left"/>
    </w:pPr>
    <w:rPr>
      <w:rFonts w:ascii="Times New Roman" w:hAnsi="Times New Roman" w:cs="Tahoma"/>
      <w:kern w:val="2"/>
      <w:sz w:val="20"/>
      <w:lang w:eastAsia="ar-SA"/>
    </w:rPr>
  </w:style>
  <w:style w:type="paragraph" w:styleId="23">
    <w:name w:val="Body Text Indent 2"/>
    <w:basedOn w:val="a"/>
    <w:link w:val="24"/>
    <w:uiPriority w:val="99"/>
    <w:unhideWhenUsed/>
    <w:rsid w:val="00913575"/>
    <w:pPr>
      <w:overflowPunct w:val="0"/>
      <w:autoSpaceDE w:val="0"/>
      <w:autoSpaceDN w:val="0"/>
      <w:adjustRightInd w:val="0"/>
      <w:spacing w:after="120" w:line="480" w:lineRule="auto"/>
      <w:ind w:left="283" w:firstLine="0"/>
      <w:jc w:val="left"/>
    </w:pPr>
    <w:rPr>
      <w:rFonts w:ascii="Times New Roman" w:hAnsi="Times New Roman"/>
      <w:szCs w:val="20"/>
    </w:rPr>
  </w:style>
  <w:style w:type="character" w:customStyle="1" w:styleId="24">
    <w:name w:val="Основной текст с отступом 2 Знак"/>
    <w:basedOn w:val="a0"/>
    <w:link w:val="23"/>
    <w:uiPriority w:val="99"/>
    <w:rsid w:val="00913575"/>
    <w:rPr>
      <w:rFonts w:ascii="Times New Roman" w:eastAsia="Times New Roman" w:hAnsi="Times New Roman" w:cs="Times New Roman"/>
      <w:sz w:val="24"/>
      <w:szCs w:val="20"/>
    </w:rPr>
  </w:style>
  <w:style w:type="paragraph" w:styleId="af6">
    <w:name w:val="No Spacing"/>
    <w:uiPriority w:val="99"/>
    <w:qFormat/>
    <w:rsid w:val="00913575"/>
    <w:pPr>
      <w:suppressAutoHyphens/>
      <w:spacing w:after="0" w:line="240" w:lineRule="auto"/>
    </w:pPr>
    <w:rPr>
      <w:rFonts w:ascii="Calibri" w:eastAsia="Arial" w:hAnsi="Calibri" w:cs="Times New Roman"/>
      <w:kern w:val="2"/>
      <w:lang w:eastAsia="ar-SA"/>
    </w:rPr>
  </w:style>
  <w:style w:type="paragraph" w:customStyle="1" w:styleId="19">
    <w:name w:val="Заголовок1"/>
    <w:basedOn w:val="a"/>
    <w:next w:val="a9"/>
    <w:uiPriority w:val="99"/>
    <w:qFormat/>
    <w:rsid w:val="00913575"/>
    <w:pPr>
      <w:keepNext/>
      <w:suppressAutoHyphens/>
      <w:spacing w:before="240" w:after="120"/>
      <w:ind w:firstLine="0"/>
      <w:jc w:val="left"/>
    </w:pPr>
    <w:rPr>
      <w:rFonts w:eastAsia="Lucida Sans Unicode" w:cs="Tahoma"/>
      <w:kern w:val="2"/>
      <w:sz w:val="28"/>
      <w:szCs w:val="28"/>
      <w:lang w:eastAsia="ar-SA"/>
    </w:rPr>
  </w:style>
  <w:style w:type="paragraph" w:customStyle="1" w:styleId="35">
    <w:name w:val="Название3"/>
    <w:basedOn w:val="a"/>
    <w:uiPriority w:val="99"/>
    <w:rsid w:val="00913575"/>
    <w:pPr>
      <w:suppressLineNumbers/>
      <w:suppressAutoHyphens/>
      <w:spacing w:before="120" w:after="120"/>
      <w:ind w:firstLine="0"/>
      <w:jc w:val="left"/>
    </w:pPr>
    <w:rPr>
      <w:rFonts w:cs="Tahoma"/>
      <w:i/>
      <w:iCs/>
      <w:kern w:val="2"/>
      <w:sz w:val="20"/>
      <w:lang w:eastAsia="ar-SA"/>
    </w:rPr>
  </w:style>
  <w:style w:type="paragraph" w:customStyle="1" w:styleId="36">
    <w:name w:val="Указатель3"/>
    <w:basedOn w:val="a"/>
    <w:uiPriority w:val="99"/>
    <w:rsid w:val="00913575"/>
    <w:pPr>
      <w:suppressLineNumbers/>
      <w:suppressAutoHyphens/>
      <w:ind w:firstLine="0"/>
      <w:jc w:val="left"/>
    </w:pPr>
    <w:rPr>
      <w:rFonts w:cs="Tahoma"/>
      <w:kern w:val="2"/>
      <w:sz w:val="20"/>
      <w:szCs w:val="20"/>
      <w:lang w:eastAsia="ar-SA"/>
    </w:rPr>
  </w:style>
  <w:style w:type="paragraph" w:customStyle="1" w:styleId="25">
    <w:name w:val="Название2"/>
    <w:basedOn w:val="a"/>
    <w:uiPriority w:val="99"/>
    <w:rsid w:val="00913575"/>
    <w:pPr>
      <w:suppressLineNumbers/>
      <w:suppressAutoHyphens/>
      <w:spacing w:before="120" w:after="120"/>
      <w:ind w:firstLine="0"/>
      <w:jc w:val="left"/>
    </w:pPr>
    <w:rPr>
      <w:rFonts w:ascii="Times New Roman" w:hAnsi="Times New Roman" w:cs="Mangal"/>
      <w:i/>
      <w:iCs/>
      <w:kern w:val="2"/>
      <w:lang w:eastAsia="ar-SA"/>
    </w:rPr>
  </w:style>
  <w:style w:type="paragraph" w:customStyle="1" w:styleId="26">
    <w:name w:val="Указатель2"/>
    <w:basedOn w:val="a"/>
    <w:uiPriority w:val="99"/>
    <w:rsid w:val="00913575"/>
    <w:pPr>
      <w:suppressLineNumbers/>
      <w:suppressAutoHyphens/>
      <w:ind w:firstLine="0"/>
      <w:jc w:val="left"/>
    </w:pPr>
    <w:rPr>
      <w:rFonts w:ascii="Times New Roman" w:hAnsi="Times New Roman" w:cs="Mangal"/>
      <w:kern w:val="2"/>
      <w:sz w:val="20"/>
      <w:szCs w:val="20"/>
      <w:lang w:eastAsia="ar-SA"/>
    </w:rPr>
  </w:style>
  <w:style w:type="paragraph" w:customStyle="1" w:styleId="1a">
    <w:name w:val="Название1"/>
    <w:basedOn w:val="a"/>
    <w:uiPriority w:val="99"/>
    <w:rsid w:val="00913575"/>
    <w:pPr>
      <w:suppressLineNumbers/>
      <w:suppressAutoHyphens/>
      <w:spacing w:before="120" w:after="120"/>
      <w:ind w:firstLine="0"/>
      <w:jc w:val="left"/>
    </w:pPr>
    <w:rPr>
      <w:rFonts w:ascii="Times New Roman" w:hAnsi="Times New Roman" w:cs="Tahoma"/>
      <w:i/>
      <w:iCs/>
      <w:kern w:val="2"/>
      <w:lang w:eastAsia="ar-SA"/>
    </w:rPr>
  </w:style>
  <w:style w:type="paragraph" w:customStyle="1" w:styleId="1b">
    <w:name w:val="Указатель1"/>
    <w:basedOn w:val="a"/>
    <w:uiPriority w:val="99"/>
    <w:rsid w:val="00913575"/>
    <w:pPr>
      <w:suppressLineNumbers/>
      <w:suppressAutoHyphens/>
      <w:ind w:firstLine="0"/>
      <w:jc w:val="left"/>
    </w:pPr>
    <w:rPr>
      <w:rFonts w:ascii="Times New Roman" w:hAnsi="Times New Roman" w:cs="Tahoma"/>
      <w:kern w:val="2"/>
      <w:sz w:val="20"/>
      <w:szCs w:val="20"/>
      <w:lang w:eastAsia="ar-SA"/>
    </w:rPr>
  </w:style>
  <w:style w:type="paragraph" w:customStyle="1" w:styleId="af7">
    <w:name w:val="Заголовок таблицы"/>
    <w:basedOn w:val="ae"/>
    <w:uiPriority w:val="99"/>
    <w:rsid w:val="00913575"/>
    <w:pPr>
      <w:suppressAutoHyphens/>
      <w:ind w:firstLine="0"/>
      <w:jc w:val="center"/>
    </w:pPr>
    <w:rPr>
      <w:rFonts w:ascii="Times New Roman" w:hAnsi="Times New Roman"/>
      <w:b/>
      <w:bCs/>
      <w:kern w:val="2"/>
      <w:sz w:val="20"/>
      <w:szCs w:val="20"/>
      <w:lang w:eastAsia="ar-SA"/>
    </w:rPr>
  </w:style>
  <w:style w:type="paragraph" w:customStyle="1" w:styleId="Report">
    <w:name w:val="Report"/>
    <w:basedOn w:val="a"/>
    <w:uiPriority w:val="99"/>
    <w:rsid w:val="00913575"/>
    <w:pPr>
      <w:suppressAutoHyphens/>
      <w:spacing w:line="360" w:lineRule="auto"/>
    </w:pPr>
    <w:rPr>
      <w:rFonts w:ascii="Times New Roman" w:hAnsi="Times New Roman"/>
      <w:kern w:val="2"/>
      <w:szCs w:val="20"/>
      <w:lang w:eastAsia="ar-SA"/>
    </w:rPr>
  </w:style>
  <w:style w:type="paragraph" w:customStyle="1" w:styleId="af8">
    <w:name w:val="Содержимое врезки"/>
    <w:basedOn w:val="a9"/>
    <w:uiPriority w:val="99"/>
    <w:rsid w:val="00913575"/>
    <w:pPr>
      <w:suppressAutoHyphens/>
      <w:spacing w:after="120"/>
      <w:ind w:firstLine="0"/>
      <w:jc w:val="left"/>
    </w:pPr>
    <w:rPr>
      <w:rFonts w:ascii="Times New Roman" w:hAnsi="Times New Roman"/>
      <w:kern w:val="2"/>
      <w:sz w:val="20"/>
      <w:lang w:eastAsia="ar-SA"/>
    </w:rPr>
  </w:style>
  <w:style w:type="paragraph" w:customStyle="1" w:styleId="ConsNormal">
    <w:name w:val="ConsNormal"/>
    <w:uiPriority w:val="99"/>
    <w:rsid w:val="00913575"/>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b">
    <w:name w:val="Обычнbй"/>
    <w:uiPriority w:val="99"/>
    <w:rsid w:val="00913575"/>
    <w:pPr>
      <w:widowControl w:val="0"/>
      <w:autoSpaceDE w:val="0"/>
      <w:autoSpaceDN w:val="0"/>
      <w:spacing w:after="0" w:line="240" w:lineRule="auto"/>
    </w:pPr>
    <w:rPr>
      <w:rFonts w:ascii="Times New Roman" w:eastAsia="Times New Roman" w:hAnsi="Times New Roman" w:cs="Times New Roman"/>
      <w:sz w:val="28"/>
      <w:szCs w:val="28"/>
      <w:lang w:eastAsia="ru-RU"/>
    </w:rPr>
  </w:style>
  <w:style w:type="paragraph" w:customStyle="1" w:styleId="52">
    <w:name w:val="Без интервала5"/>
    <w:uiPriority w:val="99"/>
    <w:rsid w:val="00913575"/>
    <w:pPr>
      <w:spacing w:after="0" w:line="240" w:lineRule="auto"/>
    </w:pPr>
    <w:rPr>
      <w:rFonts w:ascii="Calibri" w:eastAsia="Times New Roman" w:hAnsi="Calibri" w:cs="Times New Roman"/>
    </w:rPr>
  </w:style>
  <w:style w:type="character" w:customStyle="1" w:styleId="WW8Num2z0">
    <w:name w:val="WW8Num2z0"/>
    <w:uiPriority w:val="99"/>
    <w:rsid w:val="00913575"/>
    <w:rPr>
      <w:b/>
      <w:bCs/>
    </w:rPr>
  </w:style>
  <w:style w:type="character" w:customStyle="1" w:styleId="WW8Num3z5">
    <w:name w:val="WW8Num3z5"/>
    <w:uiPriority w:val="99"/>
    <w:rsid w:val="00913575"/>
    <w:rPr>
      <w:b/>
      <w:bCs/>
      <w:sz w:val="28"/>
      <w:szCs w:val="28"/>
    </w:rPr>
  </w:style>
  <w:style w:type="character" w:customStyle="1" w:styleId="WW8Num4z1">
    <w:name w:val="WW8Num4z1"/>
    <w:uiPriority w:val="99"/>
    <w:rsid w:val="00913575"/>
    <w:rPr>
      <w:b/>
      <w:bCs/>
      <w:sz w:val="28"/>
      <w:szCs w:val="28"/>
    </w:rPr>
  </w:style>
  <w:style w:type="character" w:customStyle="1" w:styleId="WW8Num5z0">
    <w:name w:val="WW8Num5z0"/>
    <w:uiPriority w:val="99"/>
    <w:rsid w:val="00913575"/>
    <w:rPr>
      <w:b/>
      <w:bCs/>
    </w:rPr>
  </w:style>
  <w:style w:type="character" w:customStyle="1" w:styleId="WW8Num6z1">
    <w:name w:val="WW8Num6z1"/>
    <w:uiPriority w:val="99"/>
    <w:rsid w:val="00913575"/>
    <w:rPr>
      <w:b/>
      <w:bCs/>
      <w:sz w:val="28"/>
      <w:szCs w:val="28"/>
    </w:rPr>
  </w:style>
  <w:style w:type="character" w:customStyle="1" w:styleId="WW8Num7z0">
    <w:name w:val="WW8Num7z0"/>
    <w:uiPriority w:val="99"/>
    <w:rsid w:val="00913575"/>
    <w:rPr>
      <w:b/>
      <w:bCs/>
    </w:rPr>
  </w:style>
  <w:style w:type="character" w:customStyle="1" w:styleId="WW8Num8z0">
    <w:name w:val="WW8Num8z0"/>
    <w:uiPriority w:val="99"/>
    <w:rsid w:val="00913575"/>
    <w:rPr>
      <w:b/>
      <w:bCs/>
    </w:rPr>
  </w:style>
  <w:style w:type="character" w:customStyle="1" w:styleId="Absatz-Standardschriftart">
    <w:name w:val="Absatz-Standardschriftart"/>
    <w:uiPriority w:val="99"/>
    <w:rsid w:val="00913575"/>
  </w:style>
  <w:style w:type="character" w:customStyle="1" w:styleId="WW8Num6z0">
    <w:name w:val="WW8Num6z0"/>
    <w:uiPriority w:val="99"/>
    <w:rsid w:val="00913575"/>
    <w:rPr>
      <w:b/>
      <w:bCs/>
    </w:rPr>
  </w:style>
  <w:style w:type="character" w:customStyle="1" w:styleId="WW8Num8z1">
    <w:name w:val="WW8Num8z1"/>
    <w:uiPriority w:val="99"/>
    <w:rsid w:val="00913575"/>
    <w:rPr>
      <w:b/>
      <w:bCs/>
      <w:sz w:val="28"/>
      <w:szCs w:val="28"/>
    </w:rPr>
  </w:style>
  <w:style w:type="character" w:customStyle="1" w:styleId="WW8Num9z1">
    <w:name w:val="WW8Num9z1"/>
    <w:uiPriority w:val="99"/>
    <w:rsid w:val="00913575"/>
    <w:rPr>
      <w:b/>
      <w:bCs/>
      <w:sz w:val="28"/>
      <w:szCs w:val="28"/>
    </w:rPr>
  </w:style>
  <w:style w:type="character" w:customStyle="1" w:styleId="WW8Num10z0">
    <w:name w:val="WW8Num10z0"/>
    <w:uiPriority w:val="99"/>
    <w:rsid w:val="00913575"/>
    <w:rPr>
      <w:rFonts w:ascii="Symbol" w:hAnsi="Symbol" w:cs="OpenSymbol" w:hint="default"/>
    </w:rPr>
  </w:style>
  <w:style w:type="character" w:customStyle="1" w:styleId="WW8Num11z0">
    <w:name w:val="WW8Num11z0"/>
    <w:uiPriority w:val="99"/>
    <w:rsid w:val="00913575"/>
    <w:rPr>
      <w:b/>
      <w:bCs/>
      <w:sz w:val="28"/>
      <w:szCs w:val="28"/>
    </w:rPr>
  </w:style>
  <w:style w:type="character" w:customStyle="1" w:styleId="WW-Absatz-Standardschriftart">
    <w:name w:val="WW-Absatz-Standardschriftart"/>
    <w:uiPriority w:val="99"/>
    <w:rsid w:val="00913575"/>
  </w:style>
  <w:style w:type="character" w:customStyle="1" w:styleId="WW-Absatz-Standardschriftart1">
    <w:name w:val="WW-Absatz-Standardschriftart1"/>
    <w:uiPriority w:val="99"/>
    <w:rsid w:val="00913575"/>
  </w:style>
  <w:style w:type="character" w:customStyle="1" w:styleId="WW8Num3z0">
    <w:name w:val="WW8Num3z0"/>
    <w:uiPriority w:val="99"/>
    <w:rsid w:val="00913575"/>
    <w:rPr>
      <w:b/>
      <w:bCs/>
    </w:rPr>
  </w:style>
  <w:style w:type="character" w:customStyle="1" w:styleId="WW-Absatz-Standardschriftart11">
    <w:name w:val="WW-Absatz-Standardschriftart11"/>
    <w:uiPriority w:val="99"/>
    <w:rsid w:val="00913575"/>
  </w:style>
  <w:style w:type="character" w:customStyle="1" w:styleId="WW-Absatz-Standardschriftart111">
    <w:name w:val="WW-Absatz-Standardschriftart111"/>
    <w:uiPriority w:val="99"/>
    <w:rsid w:val="00913575"/>
  </w:style>
  <w:style w:type="character" w:customStyle="1" w:styleId="WW-Absatz-Standardschriftart1111">
    <w:name w:val="WW-Absatz-Standardschriftart1111"/>
    <w:uiPriority w:val="99"/>
    <w:rsid w:val="00913575"/>
  </w:style>
  <w:style w:type="character" w:customStyle="1" w:styleId="WW-Absatz-Standardschriftart11111">
    <w:name w:val="WW-Absatz-Standardschriftart11111"/>
    <w:uiPriority w:val="99"/>
    <w:rsid w:val="00913575"/>
  </w:style>
  <w:style w:type="character" w:customStyle="1" w:styleId="37">
    <w:name w:val="Основной шрифт абзаца3"/>
    <w:uiPriority w:val="99"/>
    <w:rsid w:val="00913575"/>
  </w:style>
  <w:style w:type="character" w:customStyle="1" w:styleId="WW-Absatz-Standardschriftart111111">
    <w:name w:val="WW-Absatz-Standardschriftart111111"/>
    <w:uiPriority w:val="99"/>
    <w:rsid w:val="00913575"/>
  </w:style>
  <w:style w:type="character" w:customStyle="1" w:styleId="WW8Num4z0">
    <w:name w:val="WW8Num4z0"/>
    <w:uiPriority w:val="99"/>
    <w:rsid w:val="00913575"/>
    <w:rPr>
      <w:b/>
      <w:bCs/>
    </w:rPr>
  </w:style>
  <w:style w:type="character" w:customStyle="1" w:styleId="WW8Num9z0">
    <w:name w:val="WW8Num9z0"/>
    <w:uiPriority w:val="99"/>
    <w:rsid w:val="00913575"/>
    <w:rPr>
      <w:b/>
      <w:bCs/>
    </w:rPr>
  </w:style>
  <w:style w:type="character" w:customStyle="1" w:styleId="WW8Num12z4">
    <w:name w:val="WW8Num12z4"/>
    <w:uiPriority w:val="99"/>
    <w:rsid w:val="00913575"/>
    <w:rPr>
      <w:b/>
      <w:bCs/>
      <w:sz w:val="28"/>
      <w:szCs w:val="28"/>
    </w:rPr>
  </w:style>
  <w:style w:type="character" w:customStyle="1" w:styleId="WW8Num13z3">
    <w:name w:val="WW8Num13z3"/>
    <w:uiPriority w:val="99"/>
    <w:rsid w:val="00913575"/>
    <w:rPr>
      <w:b/>
      <w:bCs/>
      <w:sz w:val="28"/>
      <w:szCs w:val="28"/>
    </w:rPr>
  </w:style>
  <w:style w:type="character" w:customStyle="1" w:styleId="WW8Num14z0">
    <w:name w:val="WW8Num14z0"/>
    <w:uiPriority w:val="99"/>
    <w:rsid w:val="00913575"/>
    <w:rPr>
      <w:b/>
      <w:bCs/>
      <w:sz w:val="28"/>
      <w:szCs w:val="28"/>
    </w:rPr>
  </w:style>
  <w:style w:type="character" w:customStyle="1" w:styleId="27">
    <w:name w:val="Основной шрифт абзаца2"/>
    <w:uiPriority w:val="99"/>
    <w:rsid w:val="00913575"/>
  </w:style>
  <w:style w:type="character" w:customStyle="1" w:styleId="WW-Absatz-Standardschriftart1111111">
    <w:name w:val="WW-Absatz-Standardschriftart1111111"/>
    <w:uiPriority w:val="99"/>
    <w:rsid w:val="00913575"/>
  </w:style>
  <w:style w:type="character" w:customStyle="1" w:styleId="WW-Absatz-Standardschriftart11111111">
    <w:name w:val="WW-Absatz-Standardschriftart11111111"/>
    <w:uiPriority w:val="99"/>
    <w:rsid w:val="00913575"/>
  </w:style>
  <w:style w:type="character" w:customStyle="1" w:styleId="WW-Absatz-Standardschriftart111111111">
    <w:name w:val="WW-Absatz-Standardschriftart111111111"/>
    <w:uiPriority w:val="99"/>
    <w:rsid w:val="00913575"/>
  </w:style>
  <w:style w:type="character" w:customStyle="1" w:styleId="WW-Absatz-Standardschriftart1111111111">
    <w:name w:val="WW-Absatz-Standardschriftart1111111111"/>
    <w:uiPriority w:val="99"/>
    <w:rsid w:val="00913575"/>
  </w:style>
  <w:style w:type="character" w:customStyle="1" w:styleId="WW-Absatz-Standardschriftart11111111111">
    <w:name w:val="WW-Absatz-Standardschriftart11111111111"/>
    <w:uiPriority w:val="99"/>
    <w:rsid w:val="00913575"/>
  </w:style>
  <w:style w:type="character" w:customStyle="1" w:styleId="WW-Absatz-Standardschriftart111111111111">
    <w:name w:val="WW-Absatz-Standardschriftart111111111111"/>
    <w:uiPriority w:val="99"/>
    <w:rsid w:val="00913575"/>
  </w:style>
  <w:style w:type="character" w:customStyle="1" w:styleId="WW-Absatz-Standardschriftart1111111111111">
    <w:name w:val="WW-Absatz-Standardschriftart1111111111111"/>
    <w:uiPriority w:val="99"/>
    <w:rsid w:val="00913575"/>
  </w:style>
  <w:style w:type="character" w:customStyle="1" w:styleId="WW-Absatz-Standardschriftart11111111111111">
    <w:name w:val="WW-Absatz-Standardschriftart11111111111111"/>
    <w:uiPriority w:val="99"/>
    <w:rsid w:val="00913575"/>
  </w:style>
  <w:style w:type="character" w:customStyle="1" w:styleId="WW-Absatz-Standardschriftart111111111111111">
    <w:name w:val="WW-Absatz-Standardschriftart111111111111111"/>
    <w:uiPriority w:val="99"/>
    <w:rsid w:val="00913575"/>
  </w:style>
  <w:style w:type="character" w:customStyle="1" w:styleId="WW-Absatz-Standardschriftart1111111111111111">
    <w:name w:val="WW-Absatz-Standardschriftart1111111111111111"/>
    <w:uiPriority w:val="99"/>
    <w:rsid w:val="00913575"/>
  </w:style>
  <w:style w:type="character" w:customStyle="1" w:styleId="WW-Absatz-Standardschriftart11111111111111111">
    <w:name w:val="WW-Absatz-Standardschriftart11111111111111111"/>
    <w:uiPriority w:val="99"/>
    <w:rsid w:val="00913575"/>
  </w:style>
  <w:style w:type="character" w:customStyle="1" w:styleId="WW-Absatz-Standardschriftart111111111111111111">
    <w:name w:val="WW-Absatz-Standardschriftart111111111111111111"/>
    <w:uiPriority w:val="99"/>
    <w:rsid w:val="00913575"/>
  </w:style>
  <w:style w:type="character" w:customStyle="1" w:styleId="1c">
    <w:name w:val="Основной шрифт абзаца1"/>
    <w:uiPriority w:val="99"/>
    <w:rsid w:val="00913575"/>
  </w:style>
  <w:style w:type="character" w:customStyle="1" w:styleId="af9">
    <w:name w:val="Без интервала Знак"/>
    <w:uiPriority w:val="99"/>
    <w:rsid w:val="00913575"/>
    <w:rPr>
      <w:rFonts w:ascii="Calibri" w:hAnsi="Calibri" w:hint="default"/>
      <w:sz w:val="22"/>
      <w:szCs w:val="22"/>
      <w:lang w:val="ru-RU" w:eastAsia="ar-SA" w:bidi="ar-SA"/>
    </w:rPr>
  </w:style>
  <w:style w:type="character" w:customStyle="1" w:styleId="afa">
    <w:name w:val="Маркеры списка"/>
    <w:uiPriority w:val="99"/>
    <w:rsid w:val="00913575"/>
    <w:rPr>
      <w:rFonts w:ascii="OpenSymbol" w:eastAsia="OpenSymbol" w:hAnsi="OpenSymbol" w:cs="OpenSymbol" w:hint="default"/>
    </w:rPr>
  </w:style>
  <w:style w:type="character" w:customStyle="1" w:styleId="afb">
    <w:name w:val="Символ нумерации"/>
    <w:uiPriority w:val="99"/>
    <w:rsid w:val="00913575"/>
    <w:rPr>
      <w:b/>
      <w:bCs/>
      <w:sz w:val="28"/>
      <w:szCs w:val="28"/>
    </w:rPr>
  </w:style>
  <w:style w:type="character" w:customStyle="1" w:styleId="apple-converted-space">
    <w:name w:val="apple-converted-space"/>
    <w:uiPriority w:val="99"/>
    <w:rsid w:val="00913575"/>
  </w:style>
  <w:style w:type="paragraph" w:customStyle="1" w:styleId="NoSpacing1">
    <w:name w:val="No Spacing1"/>
    <w:uiPriority w:val="99"/>
    <w:rsid w:val="00913575"/>
    <w:pPr>
      <w:spacing w:after="0" w:line="240" w:lineRule="auto"/>
    </w:pPr>
    <w:rPr>
      <w:rFonts w:ascii="Calibri" w:eastAsia="Times New Roman" w:hAnsi="Calibri" w:cs="Calibri"/>
    </w:rPr>
  </w:style>
  <w:style w:type="character" w:customStyle="1" w:styleId="91">
    <w:name w:val="Знак Знак9"/>
    <w:uiPriority w:val="99"/>
    <w:locked/>
    <w:rsid w:val="00913575"/>
    <w:rPr>
      <w:rFonts w:ascii="Tahoma" w:hAnsi="Tahoma" w:cs="Tahoma" w:hint="default"/>
      <w:kern w:val="2"/>
      <w:sz w:val="16"/>
      <w:szCs w:val="16"/>
      <w:lang w:eastAsia="ar-SA" w:bidi="ar-SA"/>
    </w:rPr>
  </w:style>
  <w:style w:type="character" w:customStyle="1" w:styleId="110">
    <w:name w:val="Заголовок 1 Знак1"/>
    <w:aliases w:val="!Части документа Знак1"/>
    <w:rsid w:val="00913575"/>
    <w:rPr>
      <w:rFonts w:ascii="Cambria" w:eastAsia="Times New Roman" w:hAnsi="Cambria" w:cs="Times New Roman"/>
      <w:b/>
      <w:bCs/>
      <w:color w:val="365F91"/>
      <w:sz w:val="28"/>
      <w:szCs w:val="28"/>
    </w:rPr>
  </w:style>
  <w:style w:type="paragraph" w:customStyle="1" w:styleId="ListParagraph1">
    <w:name w:val="List Paragraph1"/>
    <w:basedOn w:val="a"/>
    <w:uiPriority w:val="99"/>
    <w:rsid w:val="00913575"/>
    <w:pPr>
      <w:ind w:left="720"/>
    </w:pPr>
    <w:rPr>
      <w:sz w:val="20"/>
      <w:szCs w:val="20"/>
    </w:rPr>
  </w:style>
  <w:style w:type="character" w:customStyle="1" w:styleId="210">
    <w:name w:val="Заголовок 2 Знак1"/>
    <w:aliases w:val="!Разделы документа Знак1"/>
    <w:semiHidden/>
    <w:rsid w:val="00913575"/>
    <w:rPr>
      <w:rFonts w:ascii="Cambria" w:eastAsia="Times New Roman" w:hAnsi="Cambria" w:cs="Times New Roman"/>
      <w:b/>
      <w:bCs/>
      <w:color w:val="4F81BD"/>
      <w:sz w:val="26"/>
      <w:szCs w:val="26"/>
    </w:rPr>
  </w:style>
  <w:style w:type="character" w:customStyle="1" w:styleId="311">
    <w:name w:val="Заголовок 3 Знак1"/>
    <w:aliases w:val="!Главы документа Знак1"/>
    <w:semiHidden/>
    <w:rsid w:val="00913575"/>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1"/>
    <w:semiHidden/>
    <w:rsid w:val="00913575"/>
    <w:rPr>
      <w:rFonts w:ascii="Cambria" w:eastAsia="Times New Roman" w:hAnsi="Cambria" w:cs="Times New Roman"/>
      <w:b/>
      <w:bCs/>
      <w:i/>
      <w:iCs/>
      <w:color w:val="4F81BD"/>
      <w:sz w:val="24"/>
      <w:szCs w:val="24"/>
    </w:rPr>
  </w:style>
  <w:style w:type="character" w:customStyle="1" w:styleId="1d">
    <w:name w:val="Текст примечания Знак1"/>
    <w:aliases w:val="!Равноширинный текст документа Знак1"/>
    <w:semiHidden/>
    <w:rsid w:val="00913575"/>
    <w:rPr>
      <w:rFonts w:ascii="Arial" w:hAnsi="Arial"/>
    </w:rPr>
  </w:style>
  <w:style w:type="paragraph" w:styleId="afc">
    <w:name w:val="Title"/>
    <w:basedOn w:val="a"/>
    <w:link w:val="afd"/>
    <w:uiPriority w:val="99"/>
    <w:qFormat/>
    <w:rsid w:val="00913575"/>
    <w:pPr>
      <w:ind w:firstLine="0"/>
      <w:jc w:val="center"/>
    </w:pPr>
    <w:rPr>
      <w:rFonts w:ascii="Times New Roman" w:hAnsi="Times New Roman"/>
      <w:b/>
      <w:sz w:val="28"/>
      <w:szCs w:val="20"/>
    </w:rPr>
  </w:style>
  <w:style w:type="character" w:customStyle="1" w:styleId="afd">
    <w:name w:val="Название Знак"/>
    <w:basedOn w:val="a0"/>
    <w:link w:val="afc"/>
    <w:uiPriority w:val="99"/>
    <w:rsid w:val="00913575"/>
    <w:rPr>
      <w:rFonts w:ascii="Times New Roman" w:eastAsia="Times New Roman" w:hAnsi="Times New Roman" w:cs="Times New Roman"/>
      <w:b/>
      <w:sz w:val="28"/>
      <w:szCs w:val="20"/>
      <w:lang w:eastAsia="ru-RU"/>
    </w:rPr>
  </w:style>
  <w:style w:type="paragraph" w:styleId="afe">
    <w:name w:val="Subtitle"/>
    <w:basedOn w:val="a"/>
    <w:link w:val="aff"/>
    <w:uiPriority w:val="99"/>
    <w:qFormat/>
    <w:rsid w:val="00913575"/>
    <w:pPr>
      <w:ind w:firstLine="0"/>
      <w:jc w:val="center"/>
    </w:pPr>
    <w:rPr>
      <w:rFonts w:ascii="Times New Roman" w:hAnsi="Times New Roman"/>
      <w:sz w:val="36"/>
      <w:szCs w:val="20"/>
    </w:rPr>
  </w:style>
  <w:style w:type="character" w:customStyle="1" w:styleId="aff">
    <w:name w:val="Подзаголовок Знак"/>
    <w:basedOn w:val="a0"/>
    <w:link w:val="afe"/>
    <w:uiPriority w:val="99"/>
    <w:rsid w:val="00913575"/>
    <w:rPr>
      <w:rFonts w:ascii="Times New Roman" w:eastAsia="Times New Roman" w:hAnsi="Times New Roman" w:cs="Times New Roman"/>
      <w:sz w:val="36"/>
      <w:szCs w:val="20"/>
      <w:lang w:eastAsia="ru-RU"/>
    </w:rPr>
  </w:style>
  <w:style w:type="paragraph" w:styleId="aff0">
    <w:name w:val="List Paragraph"/>
    <w:basedOn w:val="a"/>
    <w:uiPriority w:val="34"/>
    <w:qFormat/>
    <w:rsid w:val="00913575"/>
    <w:pPr>
      <w:ind w:left="720"/>
      <w:contextualSpacing/>
    </w:pPr>
  </w:style>
  <w:style w:type="paragraph" w:customStyle="1" w:styleId="msonormal0">
    <w:name w:val="msonormal"/>
    <w:basedOn w:val="a"/>
    <w:uiPriority w:val="99"/>
    <w:rsid w:val="00913575"/>
    <w:pPr>
      <w:spacing w:before="100" w:beforeAutospacing="1" w:after="100" w:afterAutospacing="1"/>
    </w:pPr>
  </w:style>
  <w:style w:type="character" w:customStyle="1" w:styleId="aff1">
    <w:name w:val="Заголовок Знак"/>
    <w:uiPriority w:val="99"/>
    <w:rsid w:val="00913575"/>
    <w:rPr>
      <w:rFonts w:ascii="Arial" w:eastAsia="Lucida Sans Unicode" w:hAnsi="Arial" w:cs="Tahoma"/>
      <w:kern w:val="2"/>
      <w:sz w:val="28"/>
      <w:szCs w:val="28"/>
      <w:lang w:eastAsia="ar-SA"/>
    </w:rPr>
  </w:style>
  <w:style w:type="paragraph" w:customStyle="1" w:styleId="Application">
    <w:name w:val="Application!Приложение"/>
    <w:rsid w:val="0091357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1357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13575"/>
    <w:pPr>
      <w:spacing w:after="0" w:line="240" w:lineRule="auto"/>
      <w:jc w:val="center"/>
    </w:pPr>
    <w:rPr>
      <w:rFonts w:ascii="Arial" w:eastAsia="Times New Roman" w:hAnsi="Arial" w:cs="Arial"/>
      <w:b/>
      <w:bCs/>
      <w:kern w:val="28"/>
      <w:sz w:val="24"/>
      <w:szCs w:val="32"/>
      <w:lang w:eastAsia="ru-RU"/>
    </w:rPr>
  </w:style>
  <w:style w:type="character" w:customStyle="1" w:styleId="1e">
    <w:name w:val="Название Знак1"/>
    <w:uiPriority w:val="99"/>
    <w:rsid w:val="00913575"/>
    <w:rPr>
      <w:rFonts w:ascii="Arial" w:eastAsia="Lucida Sans Unicode" w:hAnsi="Arial" w:cs="Tahoma"/>
      <w:kern w:val="2"/>
      <w:sz w:val="28"/>
      <w:szCs w:val="28"/>
      <w:lang w:eastAsia="ar-SA"/>
    </w:rPr>
  </w:style>
  <w:style w:type="paragraph" w:customStyle="1" w:styleId="NumberAndDate">
    <w:name w:val="NumberAndDate"/>
    <w:aliases w:val="!Дата и Номер"/>
    <w:qFormat/>
    <w:rsid w:val="00913575"/>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913575"/>
    <w:rPr>
      <w:sz w:val="28"/>
    </w:rPr>
  </w:style>
  <w:style w:type="paragraph" w:customStyle="1" w:styleId="1f">
    <w:name w:val="Обычный1"/>
    <w:qFormat/>
    <w:rsid w:val="001A566F"/>
    <w:pPr>
      <w:tabs>
        <w:tab w:val="left" w:pos="709"/>
      </w:tabs>
      <w:suppressAutoHyphens/>
      <w:spacing w:after="0" w:line="100" w:lineRule="atLeast"/>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39535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9847B-BC66-4A1D-B6BC-82435D723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67</Pages>
  <Words>20744</Words>
  <Characters>118247</Characters>
  <Application>Microsoft Office Word</Application>
  <DocSecurity>0</DocSecurity>
  <Lines>985</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Белоненко Юлия Алексеевна</dc:creator>
  <cp:lastModifiedBy>U13</cp:lastModifiedBy>
  <cp:revision>2</cp:revision>
  <cp:lastPrinted>2025-05-05T09:41:00Z</cp:lastPrinted>
  <dcterms:created xsi:type="dcterms:W3CDTF">2025-05-05T09:43:00Z</dcterms:created>
  <dcterms:modified xsi:type="dcterms:W3CDTF">2025-05-05T09:43:00Z</dcterms:modified>
</cp:coreProperties>
</file>